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AA2A" w14:textId="77777777" w:rsidR="00856369" w:rsidRPr="00744AD9" w:rsidRDefault="00F359F1" w:rsidP="00FD568D">
      <w:pPr>
        <w:jc w:val="both"/>
        <w:rPr>
          <w:rFonts w:ascii="Trebuchet MS" w:hAnsi="Trebuchet MS"/>
          <w:b/>
          <w:caps/>
          <w:sz w:val="22"/>
          <w:szCs w:val="22"/>
        </w:rPr>
      </w:pPr>
      <w:r w:rsidRPr="00744AD9">
        <w:rPr>
          <w:rFonts w:ascii="Trebuchet MS" w:hAnsi="Trebuchet MS"/>
          <w:b/>
          <w:caps/>
          <w:sz w:val="22"/>
          <w:szCs w:val="22"/>
        </w:rPr>
        <w:t>THE SCOTTISH LEGAL AID BOARD</w:t>
      </w:r>
    </w:p>
    <w:p w14:paraId="0770D8DD" w14:textId="77777777" w:rsidR="00F359F1" w:rsidRPr="00744AD9" w:rsidRDefault="00F359F1" w:rsidP="00D869A4">
      <w:pPr>
        <w:ind w:left="4111" w:hanging="1231"/>
        <w:jc w:val="both"/>
        <w:rPr>
          <w:rFonts w:ascii="Trebuchet MS" w:hAnsi="Trebuchet MS"/>
          <w:b/>
          <w:caps/>
          <w:color w:val="FF0000"/>
          <w:sz w:val="22"/>
          <w:szCs w:val="22"/>
          <w:u w:val="single"/>
        </w:rPr>
      </w:pPr>
      <w:r w:rsidRPr="00744AD9">
        <w:rPr>
          <w:rFonts w:ascii="Trebuchet MS" w:hAnsi="Trebuchet MS"/>
          <w:b/>
          <w:caps/>
          <w:sz w:val="22"/>
          <w:szCs w:val="22"/>
        </w:rPr>
        <w:tab/>
      </w:r>
      <w:r w:rsidRPr="00744AD9">
        <w:rPr>
          <w:rFonts w:ascii="Trebuchet MS" w:hAnsi="Trebuchet MS"/>
          <w:b/>
          <w:caps/>
          <w:sz w:val="22"/>
          <w:szCs w:val="22"/>
        </w:rPr>
        <w:tab/>
      </w:r>
      <w:r w:rsidRPr="00744AD9">
        <w:rPr>
          <w:rFonts w:ascii="Trebuchet MS" w:hAnsi="Trebuchet MS"/>
          <w:b/>
          <w:caps/>
          <w:sz w:val="22"/>
          <w:szCs w:val="22"/>
        </w:rPr>
        <w:tab/>
      </w:r>
      <w:r w:rsidRPr="00744AD9">
        <w:rPr>
          <w:rFonts w:ascii="Trebuchet MS" w:hAnsi="Trebuchet MS"/>
          <w:b/>
          <w:caps/>
          <w:color w:val="FF0000"/>
          <w:sz w:val="22"/>
          <w:szCs w:val="22"/>
        </w:rPr>
        <w:t xml:space="preserve">     </w:t>
      </w:r>
    </w:p>
    <w:p w14:paraId="0F3C5454" w14:textId="57B8B3E9" w:rsidR="007040F3" w:rsidRPr="007040F3" w:rsidRDefault="00F712BE" w:rsidP="007040F3">
      <w:pPr>
        <w:jc w:val="both"/>
        <w:rPr>
          <w:rFonts w:ascii="Trebuchet MS" w:hAnsi="Trebuchet MS"/>
          <w:b/>
          <w:caps/>
          <w:sz w:val="22"/>
          <w:szCs w:val="22"/>
        </w:rPr>
      </w:pPr>
      <w:r>
        <w:rPr>
          <w:rFonts w:ascii="Trebuchet MS" w:hAnsi="Trebuchet MS"/>
          <w:b/>
          <w:caps/>
          <w:sz w:val="22"/>
          <w:szCs w:val="22"/>
        </w:rPr>
        <w:t>APPROVED</w:t>
      </w:r>
      <w:r w:rsidR="007040F3" w:rsidRPr="007040F3">
        <w:rPr>
          <w:rFonts w:ascii="Trebuchet MS" w:hAnsi="Trebuchet MS"/>
          <w:b/>
          <w:caps/>
          <w:sz w:val="22"/>
          <w:szCs w:val="22"/>
        </w:rPr>
        <w:t xml:space="preserve"> MINUTE OF MEETING OF THE SCOTTISH LEGAL AID BOARD HELD by VIDEO CONFERENCE ON </w:t>
      </w:r>
      <w:r w:rsidR="0066574C">
        <w:rPr>
          <w:rFonts w:ascii="Trebuchet MS" w:hAnsi="Trebuchet MS"/>
          <w:b/>
          <w:caps/>
          <w:sz w:val="22"/>
          <w:szCs w:val="22"/>
        </w:rPr>
        <w:t>Tuesday 10</w:t>
      </w:r>
      <w:r w:rsidR="0066574C" w:rsidRPr="0066574C">
        <w:rPr>
          <w:rFonts w:ascii="Trebuchet MS" w:hAnsi="Trebuchet MS"/>
          <w:b/>
          <w:caps/>
          <w:sz w:val="22"/>
          <w:szCs w:val="22"/>
          <w:vertAlign w:val="superscript"/>
        </w:rPr>
        <w:t>th</w:t>
      </w:r>
      <w:r w:rsidR="0066574C">
        <w:rPr>
          <w:rFonts w:ascii="Trebuchet MS" w:hAnsi="Trebuchet MS"/>
          <w:b/>
          <w:caps/>
          <w:sz w:val="22"/>
          <w:szCs w:val="22"/>
        </w:rPr>
        <w:t xml:space="preserve"> august</w:t>
      </w:r>
      <w:r w:rsidR="00B75F7C">
        <w:rPr>
          <w:rFonts w:ascii="Trebuchet MS" w:hAnsi="Trebuchet MS"/>
          <w:b/>
          <w:caps/>
          <w:sz w:val="22"/>
          <w:szCs w:val="22"/>
        </w:rPr>
        <w:t xml:space="preserve"> 2021</w:t>
      </w:r>
    </w:p>
    <w:p w14:paraId="187BDD48" w14:textId="77777777" w:rsidR="002E5420" w:rsidRPr="00744AD9" w:rsidRDefault="002E5420" w:rsidP="00D869A4">
      <w:pPr>
        <w:jc w:val="both"/>
        <w:rPr>
          <w:rFonts w:ascii="Trebuchet MS" w:hAnsi="Trebuchet MS"/>
          <w:sz w:val="22"/>
          <w:szCs w:val="22"/>
        </w:rPr>
      </w:pPr>
    </w:p>
    <w:p w14:paraId="62E4C090" w14:textId="77777777" w:rsidR="00F359F1" w:rsidRPr="00744AD9" w:rsidRDefault="00F359F1" w:rsidP="00D869A4">
      <w:pPr>
        <w:jc w:val="both"/>
        <w:rPr>
          <w:rFonts w:ascii="Trebuchet MS" w:hAnsi="Trebuchet MS"/>
          <w:sz w:val="22"/>
          <w:szCs w:val="22"/>
        </w:rPr>
      </w:pPr>
    </w:p>
    <w:p w14:paraId="7CBC30FF" w14:textId="77777777" w:rsidR="00F359F1" w:rsidRPr="00744AD9" w:rsidRDefault="009672E2" w:rsidP="00D869A4">
      <w:pPr>
        <w:jc w:val="both"/>
        <w:rPr>
          <w:rFonts w:ascii="Trebuchet MS" w:hAnsi="Trebuchet MS"/>
          <w:sz w:val="22"/>
          <w:szCs w:val="22"/>
        </w:rPr>
      </w:pPr>
      <w:r w:rsidRPr="00744AD9">
        <w:rPr>
          <w:rFonts w:ascii="Trebuchet MS" w:hAnsi="Trebuchet MS"/>
          <w:sz w:val="22"/>
          <w:szCs w:val="22"/>
        </w:rPr>
        <w:t>Present</w:t>
      </w:r>
      <w:r w:rsidR="00F359F1" w:rsidRPr="00744AD9">
        <w:rPr>
          <w:rFonts w:ascii="Trebuchet MS" w:hAnsi="Trebuchet MS"/>
          <w:sz w:val="22"/>
          <w:szCs w:val="22"/>
        </w:rPr>
        <w:t>:</w:t>
      </w:r>
      <w:r w:rsidRPr="00744AD9">
        <w:rPr>
          <w:rFonts w:ascii="Trebuchet MS" w:hAnsi="Trebuchet MS"/>
          <w:sz w:val="22"/>
          <w:szCs w:val="22"/>
        </w:rPr>
        <w:tab/>
      </w:r>
      <w:r w:rsidR="00F359F1" w:rsidRPr="00744AD9">
        <w:rPr>
          <w:rFonts w:ascii="Trebuchet MS" w:hAnsi="Trebuchet MS"/>
          <w:sz w:val="22"/>
          <w:szCs w:val="22"/>
        </w:rPr>
        <w:tab/>
        <w:t>Ray MacFarlane, Chair</w:t>
      </w:r>
    </w:p>
    <w:p w14:paraId="5AB09AED"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C13AAA" w:rsidRPr="00744AD9">
        <w:rPr>
          <w:rFonts w:ascii="Trebuchet MS" w:hAnsi="Trebuchet MS"/>
          <w:sz w:val="22"/>
          <w:szCs w:val="22"/>
        </w:rPr>
        <w:t>Sheriff John Morris</w:t>
      </w:r>
    </w:p>
    <w:p w14:paraId="44344C57" w14:textId="53782EE6"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proofErr w:type="spellStart"/>
      <w:r w:rsidR="00222840">
        <w:rPr>
          <w:rFonts w:ascii="Trebuchet MS" w:hAnsi="Trebuchet MS"/>
          <w:sz w:val="22"/>
          <w:szCs w:val="22"/>
        </w:rPr>
        <w:t>Marieke</w:t>
      </w:r>
      <w:proofErr w:type="spellEnd"/>
      <w:r w:rsidR="00222840">
        <w:rPr>
          <w:rFonts w:ascii="Trebuchet MS" w:hAnsi="Trebuchet MS"/>
          <w:sz w:val="22"/>
          <w:szCs w:val="22"/>
        </w:rPr>
        <w:t xml:space="preserve"> </w:t>
      </w:r>
      <w:proofErr w:type="spellStart"/>
      <w:r w:rsidR="00222840">
        <w:rPr>
          <w:rFonts w:ascii="Trebuchet MS" w:hAnsi="Trebuchet MS"/>
          <w:sz w:val="22"/>
          <w:szCs w:val="22"/>
        </w:rPr>
        <w:t>Dwarshuis</w:t>
      </w:r>
      <w:proofErr w:type="spellEnd"/>
    </w:p>
    <w:p w14:paraId="25618212" w14:textId="77777777" w:rsidR="00F359F1"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00962621">
        <w:rPr>
          <w:rFonts w:ascii="Trebuchet MS" w:hAnsi="Trebuchet MS"/>
          <w:sz w:val="22"/>
          <w:szCs w:val="22"/>
        </w:rPr>
        <w:t>Stephen</w:t>
      </w:r>
      <w:r w:rsidR="00ED5CB4" w:rsidRPr="00744AD9">
        <w:rPr>
          <w:rFonts w:ascii="Trebuchet MS" w:hAnsi="Trebuchet MS"/>
          <w:sz w:val="22"/>
          <w:szCs w:val="22"/>
        </w:rPr>
        <w:t xml:space="preserve"> Humphreys</w:t>
      </w:r>
    </w:p>
    <w:p w14:paraId="28C7A590" w14:textId="77777777" w:rsidR="00F336A3" w:rsidRPr="00744AD9" w:rsidRDefault="00F359F1" w:rsidP="00D869A4">
      <w:pPr>
        <w:jc w:val="both"/>
        <w:rPr>
          <w:rFonts w:ascii="Trebuchet MS" w:hAnsi="Trebuchet MS"/>
          <w:sz w:val="22"/>
          <w:szCs w:val="22"/>
        </w:rPr>
      </w:pPr>
      <w:r w:rsidRPr="00744AD9">
        <w:rPr>
          <w:rFonts w:ascii="Trebuchet MS" w:hAnsi="Trebuchet MS"/>
          <w:sz w:val="22"/>
          <w:szCs w:val="22"/>
        </w:rPr>
        <w:tab/>
      </w:r>
      <w:r w:rsidRPr="00744AD9">
        <w:rPr>
          <w:rFonts w:ascii="Trebuchet MS" w:hAnsi="Trebuchet MS"/>
          <w:sz w:val="22"/>
          <w:szCs w:val="22"/>
        </w:rPr>
        <w:tab/>
      </w:r>
      <w:r w:rsidR="00BE154F" w:rsidRPr="00744AD9">
        <w:rPr>
          <w:rFonts w:ascii="Trebuchet MS" w:hAnsi="Trebuchet MS"/>
          <w:sz w:val="22"/>
          <w:szCs w:val="22"/>
        </w:rPr>
        <w:tab/>
      </w:r>
      <w:r w:rsidRPr="00744AD9">
        <w:rPr>
          <w:rFonts w:ascii="Trebuchet MS" w:hAnsi="Trebuchet MS"/>
          <w:sz w:val="22"/>
          <w:szCs w:val="22"/>
        </w:rPr>
        <w:t>Tim McKay</w:t>
      </w:r>
    </w:p>
    <w:p w14:paraId="130ABFED" w14:textId="77777777" w:rsidR="009672E2" w:rsidRDefault="009672E2" w:rsidP="00D869A4">
      <w:pPr>
        <w:ind w:left="1440" w:firstLine="720"/>
        <w:jc w:val="both"/>
        <w:rPr>
          <w:rFonts w:ascii="Trebuchet MS" w:hAnsi="Trebuchet MS"/>
          <w:sz w:val="22"/>
          <w:szCs w:val="22"/>
        </w:rPr>
      </w:pPr>
      <w:r w:rsidRPr="00744AD9">
        <w:rPr>
          <w:rFonts w:ascii="Trebuchet MS" w:hAnsi="Trebuchet MS"/>
          <w:sz w:val="22"/>
          <w:szCs w:val="22"/>
        </w:rPr>
        <w:t>David Sheldon QC</w:t>
      </w:r>
    </w:p>
    <w:p w14:paraId="1E71AAAF" w14:textId="77777777" w:rsidR="00592A4A" w:rsidRDefault="00592A4A" w:rsidP="00D869A4">
      <w:pPr>
        <w:ind w:left="1440" w:firstLine="720"/>
        <w:jc w:val="both"/>
        <w:rPr>
          <w:rFonts w:ascii="Trebuchet MS" w:hAnsi="Trebuchet MS"/>
          <w:sz w:val="22"/>
          <w:szCs w:val="22"/>
        </w:rPr>
      </w:pPr>
      <w:r>
        <w:rPr>
          <w:rFonts w:ascii="Trebuchet MS" w:hAnsi="Trebuchet MS"/>
          <w:sz w:val="22"/>
          <w:szCs w:val="22"/>
        </w:rPr>
        <w:t xml:space="preserve">Brian </w:t>
      </w:r>
      <w:proofErr w:type="spellStart"/>
      <w:r>
        <w:rPr>
          <w:rFonts w:ascii="Trebuchet MS" w:hAnsi="Trebuchet MS"/>
          <w:sz w:val="22"/>
          <w:szCs w:val="22"/>
        </w:rPr>
        <w:t>Baverstock</w:t>
      </w:r>
      <w:proofErr w:type="spellEnd"/>
    </w:p>
    <w:p w14:paraId="09ADCF46" w14:textId="77777777" w:rsidR="00290A6B" w:rsidRDefault="00290A6B" w:rsidP="00D869A4">
      <w:pPr>
        <w:ind w:left="1440" w:firstLine="720"/>
        <w:jc w:val="both"/>
        <w:rPr>
          <w:rFonts w:ascii="Trebuchet MS" w:hAnsi="Trebuchet MS"/>
          <w:sz w:val="22"/>
          <w:szCs w:val="22"/>
        </w:rPr>
      </w:pPr>
      <w:r>
        <w:rPr>
          <w:rFonts w:ascii="Trebuchet MS" w:hAnsi="Trebuchet MS"/>
          <w:sz w:val="22"/>
          <w:szCs w:val="22"/>
        </w:rPr>
        <w:t xml:space="preserve">Raymond </w:t>
      </w:r>
      <w:proofErr w:type="spellStart"/>
      <w:r>
        <w:rPr>
          <w:rFonts w:ascii="Trebuchet MS" w:hAnsi="Trebuchet MS"/>
          <w:sz w:val="22"/>
          <w:szCs w:val="22"/>
        </w:rPr>
        <w:t>McMenamin</w:t>
      </w:r>
      <w:proofErr w:type="spellEnd"/>
    </w:p>
    <w:p w14:paraId="6BF55FC8" w14:textId="77777777" w:rsidR="00DE7F27" w:rsidRDefault="00DE7F27" w:rsidP="00D869A4">
      <w:pPr>
        <w:ind w:left="1440" w:firstLine="720"/>
        <w:jc w:val="both"/>
        <w:rPr>
          <w:rFonts w:ascii="Trebuchet MS" w:hAnsi="Trebuchet MS"/>
          <w:sz w:val="22"/>
          <w:szCs w:val="22"/>
        </w:rPr>
      </w:pPr>
      <w:bookmarkStart w:id="0" w:name="_GoBack"/>
      <w:bookmarkEnd w:id="0"/>
      <w:r>
        <w:rPr>
          <w:rFonts w:ascii="Trebuchet MS" w:hAnsi="Trebuchet MS"/>
          <w:sz w:val="22"/>
          <w:szCs w:val="22"/>
        </w:rPr>
        <w:t>Gerry Bann</w:t>
      </w:r>
    </w:p>
    <w:p w14:paraId="3F687411" w14:textId="33C19D94" w:rsidR="00DE7F27" w:rsidRDefault="00DE7F27" w:rsidP="00D869A4">
      <w:pPr>
        <w:ind w:left="1440" w:firstLine="720"/>
        <w:jc w:val="both"/>
        <w:rPr>
          <w:rFonts w:ascii="Trebuchet MS" w:hAnsi="Trebuchet MS"/>
          <w:sz w:val="22"/>
          <w:szCs w:val="22"/>
        </w:rPr>
      </w:pPr>
      <w:r>
        <w:rPr>
          <w:rFonts w:ascii="Trebuchet MS" w:hAnsi="Trebuchet MS"/>
          <w:sz w:val="22"/>
          <w:szCs w:val="22"/>
        </w:rPr>
        <w:t xml:space="preserve">Brigid </w:t>
      </w:r>
      <w:proofErr w:type="spellStart"/>
      <w:r>
        <w:rPr>
          <w:rFonts w:ascii="Trebuchet MS" w:hAnsi="Trebuchet MS"/>
          <w:sz w:val="22"/>
          <w:szCs w:val="22"/>
        </w:rPr>
        <w:t>Whoriskey</w:t>
      </w:r>
      <w:proofErr w:type="spellEnd"/>
    </w:p>
    <w:p w14:paraId="25C70405" w14:textId="718071D7" w:rsidR="0066574C" w:rsidRDefault="0066574C" w:rsidP="00D869A4">
      <w:pPr>
        <w:ind w:left="1440" w:firstLine="720"/>
        <w:jc w:val="both"/>
        <w:rPr>
          <w:rFonts w:ascii="Trebuchet MS" w:hAnsi="Trebuchet MS"/>
          <w:sz w:val="22"/>
          <w:szCs w:val="22"/>
        </w:rPr>
      </w:pPr>
      <w:r>
        <w:rPr>
          <w:rFonts w:ascii="Trebuchet MS" w:hAnsi="Trebuchet MS"/>
          <w:sz w:val="22"/>
          <w:szCs w:val="22"/>
        </w:rPr>
        <w:t>Sarah O’Neill</w:t>
      </w:r>
    </w:p>
    <w:p w14:paraId="2539861F" w14:textId="77777777" w:rsidR="00F359F1" w:rsidRPr="00744AD9" w:rsidRDefault="00F359F1" w:rsidP="00D869A4">
      <w:pPr>
        <w:jc w:val="both"/>
        <w:rPr>
          <w:rFonts w:ascii="Trebuchet MS" w:hAnsi="Trebuchet MS"/>
          <w:sz w:val="22"/>
          <w:szCs w:val="22"/>
        </w:rPr>
      </w:pPr>
    </w:p>
    <w:p w14:paraId="2ADB13DA" w14:textId="77777777" w:rsidR="00BE154F" w:rsidRPr="00744AD9" w:rsidRDefault="009672E2" w:rsidP="00D869A4">
      <w:pPr>
        <w:pStyle w:val="Header"/>
        <w:tabs>
          <w:tab w:val="clear" w:pos="4153"/>
          <w:tab w:val="clear" w:pos="8306"/>
          <w:tab w:val="left" w:pos="1985"/>
        </w:tabs>
        <w:jc w:val="both"/>
        <w:rPr>
          <w:rFonts w:ascii="Trebuchet MS" w:hAnsi="Trebuchet MS"/>
          <w:sz w:val="22"/>
          <w:szCs w:val="22"/>
        </w:rPr>
      </w:pPr>
      <w:r w:rsidRPr="00744AD9">
        <w:rPr>
          <w:rFonts w:ascii="Trebuchet MS" w:hAnsi="Trebuchet MS"/>
          <w:sz w:val="22"/>
          <w:szCs w:val="22"/>
        </w:rPr>
        <w:t>In attendance</w:t>
      </w:r>
      <w:r w:rsidR="00BE154F" w:rsidRPr="00744AD9">
        <w:rPr>
          <w:rFonts w:ascii="Trebuchet MS" w:hAnsi="Trebuchet MS"/>
          <w:sz w:val="22"/>
          <w:szCs w:val="22"/>
        </w:rPr>
        <w:t>:</w:t>
      </w:r>
      <w:r w:rsidR="00BE154F" w:rsidRPr="00744AD9">
        <w:rPr>
          <w:rFonts w:ascii="Trebuchet MS" w:hAnsi="Trebuchet MS"/>
          <w:sz w:val="22"/>
          <w:szCs w:val="22"/>
        </w:rPr>
        <w:tab/>
      </w:r>
      <w:r w:rsidR="007530C2" w:rsidRPr="00744AD9">
        <w:rPr>
          <w:rFonts w:ascii="Trebuchet MS" w:hAnsi="Trebuchet MS"/>
          <w:sz w:val="22"/>
          <w:szCs w:val="22"/>
        </w:rPr>
        <w:tab/>
      </w:r>
      <w:r w:rsidR="00BE154F" w:rsidRPr="00744AD9">
        <w:rPr>
          <w:rFonts w:ascii="Trebuchet MS" w:hAnsi="Trebuchet MS"/>
          <w:sz w:val="22"/>
          <w:szCs w:val="22"/>
        </w:rPr>
        <w:t>Colin Lancaster, Chief Executive</w:t>
      </w:r>
    </w:p>
    <w:p w14:paraId="31955BB4"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Graeme Hill, Director of Corporate Services and Accounts</w:t>
      </w:r>
    </w:p>
    <w:p w14:paraId="49EBC322" w14:textId="77777777" w:rsidR="00BE154F" w:rsidRPr="00744AD9"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Marie-Louise Fox, Director of Operations</w:t>
      </w:r>
    </w:p>
    <w:p w14:paraId="74A9D8C6" w14:textId="77777777" w:rsidR="00BE154F" w:rsidRDefault="00BE154F"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Anne Dickson, Director of Strategic Development</w:t>
      </w:r>
    </w:p>
    <w:p w14:paraId="32EE1393" w14:textId="77777777" w:rsidR="00003F9C" w:rsidRPr="00744AD9" w:rsidRDefault="00003F9C"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Ian Dickson, Director of Legal Services</w:t>
      </w:r>
    </w:p>
    <w:p w14:paraId="7271BAC0" w14:textId="77777777" w:rsidR="009672E2" w:rsidRPr="00744AD9" w:rsidRDefault="009672E2" w:rsidP="00D869A4">
      <w:pPr>
        <w:pStyle w:val="Header"/>
        <w:tabs>
          <w:tab w:val="clear" w:pos="4153"/>
          <w:tab w:val="clear" w:pos="8306"/>
        </w:tabs>
        <w:ind w:left="1985" w:firstLine="175"/>
        <w:jc w:val="both"/>
        <w:rPr>
          <w:rFonts w:ascii="Trebuchet MS" w:hAnsi="Trebuchet MS"/>
          <w:sz w:val="22"/>
          <w:szCs w:val="22"/>
        </w:rPr>
      </w:pPr>
      <w:r w:rsidRPr="00744AD9">
        <w:rPr>
          <w:rFonts w:ascii="Trebuchet MS" w:hAnsi="Trebuchet MS"/>
          <w:sz w:val="22"/>
          <w:szCs w:val="22"/>
        </w:rPr>
        <w:t>Andrew McIntosh, Corporate Support Manager</w:t>
      </w:r>
    </w:p>
    <w:p w14:paraId="10165B7A" w14:textId="77777777" w:rsidR="009672E2" w:rsidRDefault="00592470" w:rsidP="00D869A4">
      <w:pPr>
        <w:pStyle w:val="Header"/>
        <w:tabs>
          <w:tab w:val="clear" w:pos="4153"/>
          <w:tab w:val="clear" w:pos="8306"/>
        </w:tabs>
        <w:ind w:left="1985" w:firstLine="175"/>
        <w:jc w:val="both"/>
        <w:rPr>
          <w:rFonts w:ascii="Trebuchet MS" w:hAnsi="Trebuchet MS"/>
          <w:sz w:val="22"/>
          <w:szCs w:val="22"/>
        </w:rPr>
      </w:pPr>
      <w:r>
        <w:rPr>
          <w:rFonts w:ascii="Trebuchet MS" w:hAnsi="Trebuchet MS"/>
          <w:sz w:val="22"/>
          <w:szCs w:val="22"/>
        </w:rPr>
        <w:t>Stuart Drummond</w:t>
      </w:r>
      <w:r w:rsidR="009672E2" w:rsidRPr="00744AD9">
        <w:rPr>
          <w:rFonts w:ascii="Trebuchet MS" w:hAnsi="Trebuchet MS"/>
          <w:sz w:val="22"/>
          <w:szCs w:val="22"/>
        </w:rPr>
        <w:t xml:space="preserve">, Corporate Governance </w:t>
      </w:r>
      <w:r w:rsidR="004742FC" w:rsidRPr="00744AD9">
        <w:rPr>
          <w:rFonts w:ascii="Trebuchet MS" w:hAnsi="Trebuchet MS"/>
          <w:sz w:val="22"/>
          <w:szCs w:val="22"/>
        </w:rPr>
        <w:t xml:space="preserve">and </w:t>
      </w:r>
      <w:r w:rsidR="009672E2" w:rsidRPr="00744AD9">
        <w:rPr>
          <w:rFonts w:ascii="Trebuchet MS" w:hAnsi="Trebuchet MS"/>
          <w:sz w:val="22"/>
          <w:szCs w:val="22"/>
        </w:rPr>
        <w:t>Policy Officer</w:t>
      </w:r>
    </w:p>
    <w:p w14:paraId="44C01762" w14:textId="77777777" w:rsidR="00F359F1" w:rsidRPr="00744AD9" w:rsidRDefault="00F359F1" w:rsidP="00D869A4">
      <w:pPr>
        <w:jc w:val="both"/>
        <w:rPr>
          <w:rFonts w:ascii="Trebuchet MS" w:hAnsi="Trebuchet MS"/>
          <w:sz w:val="22"/>
          <w:szCs w:val="22"/>
        </w:rPr>
      </w:pPr>
    </w:p>
    <w:p w14:paraId="184DF00F" w14:textId="77777777" w:rsidR="00EF573E"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APOLOGIES FOR ABSENCE</w:t>
      </w:r>
    </w:p>
    <w:p w14:paraId="00FF20AE" w14:textId="77777777" w:rsidR="009672E2" w:rsidRDefault="009672E2" w:rsidP="00D869A4">
      <w:pPr>
        <w:jc w:val="both"/>
        <w:rPr>
          <w:rFonts w:ascii="Trebuchet MS" w:hAnsi="Trebuchet MS"/>
          <w:sz w:val="22"/>
          <w:szCs w:val="22"/>
        </w:rPr>
      </w:pPr>
    </w:p>
    <w:p w14:paraId="569573A6" w14:textId="284FDC9D" w:rsidR="00003F9C" w:rsidRPr="00003F9C" w:rsidRDefault="00AC6DA6" w:rsidP="00003F9C">
      <w:pPr>
        <w:pStyle w:val="ListParagraph"/>
        <w:ind w:left="0"/>
        <w:rPr>
          <w:rFonts w:ascii="Trebuchet MS" w:hAnsi="Trebuchet MS"/>
          <w:sz w:val="22"/>
          <w:szCs w:val="22"/>
        </w:rPr>
      </w:pPr>
      <w:r>
        <w:rPr>
          <w:rFonts w:ascii="Trebuchet MS" w:hAnsi="Trebuchet MS"/>
          <w:sz w:val="22"/>
          <w:szCs w:val="22"/>
        </w:rPr>
        <w:t xml:space="preserve">There were apologies from </w:t>
      </w:r>
      <w:r w:rsidR="0066574C">
        <w:rPr>
          <w:rFonts w:ascii="Trebuchet MS" w:hAnsi="Trebuchet MS"/>
          <w:sz w:val="22"/>
          <w:szCs w:val="22"/>
        </w:rPr>
        <w:t xml:space="preserve">Lesley Ward. </w:t>
      </w:r>
    </w:p>
    <w:p w14:paraId="3E82893D" w14:textId="77777777" w:rsidR="00F336A3" w:rsidRPr="00744AD9" w:rsidRDefault="00F336A3" w:rsidP="00D869A4">
      <w:pPr>
        <w:pStyle w:val="ListParagraph"/>
        <w:ind w:left="0"/>
        <w:jc w:val="both"/>
        <w:rPr>
          <w:rFonts w:ascii="Trebuchet MS" w:hAnsi="Trebuchet MS"/>
          <w:sz w:val="22"/>
          <w:szCs w:val="22"/>
        </w:rPr>
      </w:pPr>
    </w:p>
    <w:p w14:paraId="30D7B79D" w14:textId="77777777" w:rsidR="00BE154F" w:rsidRPr="00744AD9" w:rsidRDefault="00BE154F" w:rsidP="00D869A4">
      <w:pPr>
        <w:pStyle w:val="ListParagraph"/>
        <w:numPr>
          <w:ilvl w:val="0"/>
          <w:numId w:val="1"/>
        </w:numPr>
        <w:ind w:left="426" w:hanging="426"/>
        <w:jc w:val="both"/>
        <w:rPr>
          <w:rFonts w:ascii="Trebuchet MS" w:hAnsi="Trebuchet MS"/>
          <w:sz w:val="22"/>
          <w:szCs w:val="22"/>
        </w:rPr>
      </w:pPr>
      <w:r w:rsidRPr="00744AD9">
        <w:rPr>
          <w:rFonts w:ascii="Trebuchet MS" w:hAnsi="Trebuchet MS"/>
          <w:b/>
          <w:sz w:val="22"/>
          <w:szCs w:val="22"/>
        </w:rPr>
        <w:t>DECLARATIONS OF INTEREST</w:t>
      </w:r>
    </w:p>
    <w:p w14:paraId="5EABBC54" w14:textId="77777777" w:rsidR="00BE154F" w:rsidRPr="00744AD9" w:rsidRDefault="00BE154F" w:rsidP="00D869A4">
      <w:pPr>
        <w:ind w:left="66"/>
        <w:jc w:val="both"/>
        <w:rPr>
          <w:rFonts w:ascii="Trebuchet MS" w:hAnsi="Trebuchet MS"/>
          <w:sz w:val="22"/>
          <w:szCs w:val="22"/>
        </w:rPr>
      </w:pPr>
    </w:p>
    <w:p w14:paraId="7D64C87D" w14:textId="77777777" w:rsidR="00785CEA" w:rsidRPr="00744AD9" w:rsidRDefault="00785CEA" w:rsidP="00D869A4">
      <w:pPr>
        <w:ind w:left="66"/>
        <w:jc w:val="both"/>
        <w:rPr>
          <w:rFonts w:ascii="Trebuchet MS" w:hAnsi="Trebuchet MS"/>
          <w:sz w:val="22"/>
          <w:szCs w:val="22"/>
        </w:rPr>
      </w:pPr>
      <w:r w:rsidRPr="00744AD9">
        <w:rPr>
          <w:rFonts w:ascii="Trebuchet MS" w:hAnsi="Trebuchet MS"/>
          <w:sz w:val="22"/>
          <w:szCs w:val="22"/>
        </w:rPr>
        <w:t>No</w:t>
      </w:r>
      <w:r w:rsidR="004742FC" w:rsidRPr="00744AD9">
        <w:rPr>
          <w:rFonts w:ascii="Trebuchet MS" w:hAnsi="Trebuchet MS"/>
          <w:sz w:val="22"/>
          <w:szCs w:val="22"/>
        </w:rPr>
        <w:t>ne</w:t>
      </w:r>
    </w:p>
    <w:p w14:paraId="1E6C6BC8" w14:textId="77777777" w:rsidR="00785CEA" w:rsidRPr="00744AD9" w:rsidRDefault="00785CEA" w:rsidP="00D869A4">
      <w:pPr>
        <w:ind w:left="66"/>
        <w:jc w:val="both"/>
        <w:rPr>
          <w:rFonts w:ascii="Trebuchet MS" w:hAnsi="Trebuchet MS"/>
          <w:sz w:val="22"/>
          <w:szCs w:val="22"/>
        </w:rPr>
      </w:pPr>
    </w:p>
    <w:p w14:paraId="406FA19C" w14:textId="16971302" w:rsidR="00C51275" w:rsidRDefault="00785CEA" w:rsidP="00CB4423">
      <w:pPr>
        <w:pStyle w:val="ListParagraph"/>
        <w:numPr>
          <w:ilvl w:val="0"/>
          <w:numId w:val="1"/>
        </w:numPr>
        <w:ind w:left="426" w:hanging="426"/>
        <w:jc w:val="both"/>
        <w:rPr>
          <w:rFonts w:ascii="Trebuchet MS" w:hAnsi="Trebuchet MS"/>
          <w:b/>
          <w:sz w:val="22"/>
          <w:szCs w:val="22"/>
        </w:rPr>
      </w:pPr>
      <w:r w:rsidRPr="00744AD9">
        <w:rPr>
          <w:rFonts w:ascii="Trebuchet MS" w:hAnsi="Trebuchet MS"/>
          <w:b/>
          <w:sz w:val="22"/>
          <w:szCs w:val="22"/>
        </w:rPr>
        <w:t>REVIEW OF MINUTES</w:t>
      </w:r>
    </w:p>
    <w:p w14:paraId="35B2BD09" w14:textId="77777777" w:rsidR="00FD568D" w:rsidRDefault="00FD568D" w:rsidP="00FD568D">
      <w:pPr>
        <w:jc w:val="both"/>
        <w:rPr>
          <w:rFonts w:ascii="Trebuchet MS" w:hAnsi="Trebuchet MS"/>
          <w:sz w:val="22"/>
          <w:szCs w:val="22"/>
        </w:rPr>
      </w:pPr>
    </w:p>
    <w:p w14:paraId="79DB2552" w14:textId="018D1140" w:rsidR="00FD568D" w:rsidRDefault="00FD568D" w:rsidP="00FD568D">
      <w:pPr>
        <w:jc w:val="both"/>
        <w:rPr>
          <w:rFonts w:ascii="Trebuchet MS" w:hAnsi="Trebuchet MS"/>
          <w:b/>
          <w:sz w:val="22"/>
          <w:szCs w:val="22"/>
        </w:rPr>
      </w:pPr>
      <w:r>
        <w:rPr>
          <w:rFonts w:ascii="Trebuchet MS" w:hAnsi="Trebuchet MS"/>
          <w:sz w:val="22"/>
          <w:szCs w:val="22"/>
        </w:rPr>
        <w:t>The d</w:t>
      </w:r>
      <w:r w:rsidRPr="00FD568D">
        <w:rPr>
          <w:rFonts w:ascii="Trebuchet MS" w:hAnsi="Trebuchet MS"/>
          <w:sz w:val="22"/>
          <w:szCs w:val="22"/>
        </w:rPr>
        <w:t xml:space="preserve">raft minute of the Board meeting held on </w:t>
      </w:r>
      <w:r w:rsidR="0066574C">
        <w:rPr>
          <w:rFonts w:ascii="Trebuchet MS" w:hAnsi="Trebuchet MS"/>
          <w:sz w:val="22"/>
          <w:szCs w:val="22"/>
        </w:rPr>
        <w:t>28</w:t>
      </w:r>
      <w:r w:rsidR="0066574C" w:rsidRPr="0066574C">
        <w:rPr>
          <w:rFonts w:ascii="Trebuchet MS" w:hAnsi="Trebuchet MS"/>
          <w:sz w:val="22"/>
          <w:szCs w:val="22"/>
          <w:vertAlign w:val="superscript"/>
        </w:rPr>
        <w:t>th</w:t>
      </w:r>
      <w:r w:rsidR="0066574C">
        <w:rPr>
          <w:rFonts w:ascii="Trebuchet MS" w:hAnsi="Trebuchet MS"/>
          <w:sz w:val="22"/>
          <w:szCs w:val="22"/>
        </w:rPr>
        <w:t xml:space="preserve"> of June 2021 was approved subject to a change in the wording under item 9,</w:t>
      </w:r>
      <w:r w:rsidR="00706F77">
        <w:rPr>
          <w:rFonts w:ascii="Trebuchet MS" w:hAnsi="Trebuchet MS"/>
          <w:sz w:val="22"/>
          <w:szCs w:val="22"/>
        </w:rPr>
        <w:t xml:space="preserve"> Strategic Positioning and Communications,</w:t>
      </w:r>
      <w:r w:rsidR="0066574C">
        <w:rPr>
          <w:rFonts w:ascii="Trebuchet MS" w:hAnsi="Trebuchet MS"/>
          <w:sz w:val="22"/>
          <w:szCs w:val="22"/>
        </w:rPr>
        <w:t xml:space="preserve"> which CL agreed to consider and revise appropriately. </w:t>
      </w:r>
      <w:r>
        <w:rPr>
          <w:rFonts w:ascii="Trebuchet MS" w:hAnsi="Trebuchet MS"/>
          <w:b/>
          <w:sz w:val="22"/>
          <w:szCs w:val="22"/>
        </w:rPr>
        <w:t xml:space="preserve"> </w:t>
      </w:r>
    </w:p>
    <w:p w14:paraId="6733A5DC" w14:textId="22FF76B6" w:rsidR="00FD568D" w:rsidRDefault="00FD568D" w:rsidP="00FD568D">
      <w:pPr>
        <w:jc w:val="both"/>
        <w:rPr>
          <w:rFonts w:ascii="Trebuchet MS" w:hAnsi="Trebuchet MS"/>
          <w:b/>
          <w:sz w:val="22"/>
          <w:szCs w:val="22"/>
        </w:rPr>
      </w:pPr>
    </w:p>
    <w:p w14:paraId="3D79F198" w14:textId="02EC4CB3" w:rsidR="0066574C" w:rsidRPr="0066574C" w:rsidRDefault="0066574C" w:rsidP="00FD568D">
      <w:pPr>
        <w:jc w:val="both"/>
        <w:rPr>
          <w:rFonts w:ascii="Trebuchet MS" w:hAnsi="Trebuchet MS"/>
          <w:b/>
          <w:sz w:val="22"/>
          <w:szCs w:val="22"/>
        </w:rPr>
      </w:pPr>
      <w:r w:rsidRPr="0066574C">
        <w:rPr>
          <w:rFonts w:ascii="Trebuchet MS" w:hAnsi="Trebuchet MS"/>
          <w:b/>
          <w:sz w:val="22"/>
          <w:szCs w:val="22"/>
        </w:rPr>
        <w:t>ACTION: CL</w:t>
      </w:r>
    </w:p>
    <w:p w14:paraId="5A839347" w14:textId="77777777" w:rsidR="0066574C" w:rsidRPr="00FD568D" w:rsidRDefault="0066574C" w:rsidP="00FD568D">
      <w:pPr>
        <w:jc w:val="both"/>
        <w:rPr>
          <w:rFonts w:ascii="Trebuchet MS" w:hAnsi="Trebuchet MS"/>
          <w:sz w:val="22"/>
          <w:szCs w:val="22"/>
        </w:rPr>
      </w:pPr>
    </w:p>
    <w:p w14:paraId="3CC0FE5B" w14:textId="5C1BB9C3" w:rsidR="00734E20" w:rsidRPr="00FD568D" w:rsidRDefault="00FD568D" w:rsidP="00FD568D">
      <w:pPr>
        <w:jc w:val="both"/>
        <w:rPr>
          <w:rFonts w:ascii="Trebuchet MS" w:hAnsi="Trebuchet MS"/>
          <w:sz w:val="22"/>
          <w:szCs w:val="22"/>
        </w:rPr>
      </w:pPr>
      <w:r>
        <w:rPr>
          <w:rFonts w:ascii="Trebuchet MS" w:hAnsi="Trebuchet MS"/>
          <w:sz w:val="22"/>
          <w:szCs w:val="22"/>
        </w:rPr>
        <w:t>The d</w:t>
      </w:r>
      <w:r w:rsidRPr="00FD568D">
        <w:rPr>
          <w:rFonts w:ascii="Trebuchet MS" w:hAnsi="Trebuchet MS"/>
          <w:sz w:val="22"/>
          <w:szCs w:val="22"/>
        </w:rPr>
        <w:t xml:space="preserve">raft minute of the Legal Services Cases Committee </w:t>
      </w:r>
      <w:r w:rsidR="0066574C">
        <w:rPr>
          <w:rFonts w:ascii="Trebuchet MS" w:hAnsi="Trebuchet MS"/>
          <w:sz w:val="22"/>
          <w:szCs w:val="22"/>
        </w:rPr>
        <w:t>12</w:t>
      </w:r>
      <w:r w:rsidR="0066574C" w:rsidRPr="0066574C">
        <w:rPr>
          <w:rFonts w:ascii="Trebuchet MS" w:hAnsi="Trebuchet MS"/>
          <w:sz w:val="22"/>
          <w:szCs w:val="22"/>
          <w:vertAlign w:val="superscript"/>
        </w:rPr>
        <w:t>th</w:t>
      </w:r>
      <w:r w:rsidR="0066574C">
        <w:rPr>
          <w:rFonts w:ascii="Trebuchet MS" w:hAnsi="Trebuchet MS"/>
          <w:sz w:val="22"/>
          <w:szCs w:val="22"/>
        </w:rPr>
        <w:t xml:space="preserve"> July</w:t>
      </w:r>
      <w:r w:rsidRPr="00FD568D">
        <w:rPr>
          <w:rFonts w:ascii="Trebuchet MS" w:hAnsi="Trebuchet MS"/>
          <w:sz w:val="22"/>
          <w:szCs w:val="22"/>
        </w:rPr>
        <w:t xml:space="preserve"> 2021</w:t>
      </w:r>
      <w:r>
        <w:rPr>
          <w:rFonts w:ascii="Trebuchet MS" w:hAnsi="Trebuchet MS"/>
          <w:sz w:val="22"/>
          <w:szCs w:val="22"/>
        </w:rPr>
        <w:t xml:space="preserve"> was </w:t>
      </w:r>
      <w:r w:rsidRPr="00FD568D">
        <w:rPr>
          <w:rFonts w:ascii="Trebuchet MS" w:hAnsi="Trebuchet MS"/>
          <w:b/>
          <w:sz w:val="22"/>
          <w:szCs w:val="22"/>
        </w:rPr>
        <w:t>noted</w:t>
      </w:r>
      <w:r>
        <w:rPr>
          <w:rFonts w:ascii="Trebuchet MS" w:hAnsi="Trebuchet MS"/>
          <w:sz w:val="22"/>
          <w:szCs w:val="22"/>
        </w:rPr>
        <w:t>.</w:t>
      </w:r>
    </w:p>
    <w:p w14:paraId="422677D0" w14:textId="77777777" w:rsidR="00CB4423" w:rsidRPr="00CB4423" w:rsidRDefault="00CB4423" w:rsidP="00CB4423">
      <w:pPr>
        <w:jc w:val="both"/>
        <w:rPr>
          <w:rFonts w:ascii="Trebuchet MS" w:hAnsi="Trebuchet MS"/>
          <w:b/>
          <w:sz w:val="22"/>
          <w:szCs w:val="22"/>
        </w:rPr>
      </w:pPr>
    </w:p>
    <w:p w14:paraId="4EA77CA5" w14:textId="77777777" w:rsidR="004330FC" w:rsidRPr="00744AD9" w:rsidRDefault="004330FC" w:rsidP="00D869A4">
      <w:pPr>
        <w:pStyle w:val="ListParagraph"/>
        <w:ind w:left="0"/>
        <w:jc w:val="both"/>
        <w:rPr>
          <w:rFonts w:ascii="Trebuchet MS" w:hAnsi="Trebuchet MS"/>
          <w:sz w:val="22"/>
          <w:szCs w:val="22"/>
        </w:rPr>
      </w:pPr>
    </w:p>
    <w:p w14:paraId="0A65ABC6" w14:textId="77777777" w:rsidR="000B4D4C" w:rsidRPr="00744AD9" w:rsidRDefault="00592A4A" w:rsidP="00D869A4">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CHIEF EXECUTIVE’S UPDATE</w:t>
      </w:r>
    </w:p>
    <w:p w14:paraId="797B78A2" w14:textId="77777777" w:rsidR="00F43B0C" w:rsidRPr="00D56AED" w:rsidRDefault="00F43B0C" w:rsidP="00D869A4">
      <w:pPr>
        <w:jc w:val="both"/>
        <w:rPr>
          <w:rFonts w:ascii="Trebuchet MS" w:hAnsi="Trebuchet MS"/>
          <w:sz w:val="22"/>
          <w:szCs w:val="22"/>
        </w:rPr>
      </w:pPr>
    </w:p>
    <w:p w14:paraId="10CFD76A" w14:textId="3E7069B6" w:rsidR="00C96AD1" w:rsidRDefault="00C96AD1" w:rsidP="00CA4AD6">
      <w:pPr>
        <w:rPr>
          <w:rFonts w:ascii="Trebuchet MS" w:hAnsi="Trebuchet MS"/>
          <w:bCs/>
          <w:sz w:val="22"/>
          <w:szCs w:val="22"/>
        </w:rPr>
      </w:pPr>
      <w:r w:rsidRPr="00C96AD1">
        <w:rPr>
          <w:rFonts w:ascii="Trebuchet MS" w:hAnsi="Trebuchet MS"/>
          <w:bCs/>
          <w:sz w:val="22"/>
          <w:szCs w:val="22"/>
        </w:rPr>
        <w:t xml:space="preserve">The Chief Executive reported on matters of interest since the last meeting. </w:t>
      </w:r>
    </w:p>
    <w:p w14:paraId="79944A59" w14:textId="48F5335D" w:rsidR="0066574C" w:rsidRDefault="0066574C" w:rsidP="00CA4AD6">
      <w:pPr>
        <w:rPr>
          <w:rFonts w:ascii="Trebuchet MS" w:hAnsi="Trebuchet MS"/>
          <w:bCs/>
          <w:sz w:val="22"/>
          <w:szCs w:val="22"/>
        </w:rPr>
      </w:pPr>
    </w:p>
    <w:p w14:paraId="01C05A85" w14:textId="57EC988B" w:rsidR="0066574C" w:rsidRDefault="0066574C" w:rsidP="00CA4AD6">
      <w:pPr>
        <w:rPr>
          <w:rFonts w:ascii="Trebuchet MS" w:hAnsi="Trebuchet MS"/>
          <w:bCs/>
          <w:sz w:val="22"/>
          <w:szCs w:val="22"/>
        </w:rPr>
      </w:pPr>
      <w:r>
        <w:rPr>
          <w:rFonts w:ascii="Trebuchet MS" w:hAnsi="Trebuchet MS"/>
          <w:bCs/>
          <w:sz w:val="22"/>
          <w:szCs w:val="22"/>
        </w:rPr>
        <w:t xml:space="preserve">It was reported that in relation to COP 26 there had been discussions with the Law Society of Scotland about concerns that members of the legal profession had raised. Although HM Treasury would be making the final decisions on the costs the LSS had requested </w:t>
      </w:r>
      <w:r w:rsidR="00651D87">
        <w:rPr>
          <w:rFonts w:ascii="Trebuchet MS" w:hAnsi="Trebuchet MS"/>
          <w:bCs/>
          <w:sz w:val="22"/>
          <w:szCs w:val="22"/>
        </w:rPr>
        <w:t>a</w:t>
      </w:r>
      <w:r>
        <w:rPr>
          <w:rFonts w:ascii="Trebuchet MS" w:hAnsi="Trebuchet MS"/>
          <w:bCs/>
          <w:sz w:val="22"/>
          <w:szCs w:val="22"/>
        </w:rPr>
        <w:t xml:space="preserve"> number of things including top up fees for police station and court duty work</w:t>
      </w:r>
      <w:r w:rsidR="00563493">
        <w:rPr>
          <w:rFonts w:ascii="Trebuchet MS" w:hAnsi="Trebuchet MS"/>
          <w:bCs/>
          <w:sz w:val="22"/>
          <w:szCs w:val="22"/>
        </w:rPr>
        <w:t xml:space="preserve">. Discussions will be ongoing with the LSS as the COP 26 plans develop. </w:t>
      </w:r>
    </w:p>
    <w:p w14:paraId="537ACDF2" w14:textId="293B9196" w:rsidR="00563493" w:rsidRDefault="00563493" w:rsidP="00CA4AD6">
      <w:pPr>
        <w:rPr>
          <w:rFonts w:ascii="Trebuchet MS" w:hAnsi="Trebuchet MS"/>
          <w:bCs/>
          <w:sz w:val="22"/>
          <w:szCs w:val="22"/>
        </w:rPr>
      </w:pPr>
    </w:p>
    <w:p w14:paraId="5D337454" w14:textId="2246B905" w:rsidR="00563493" w:rsidRDefault="00563493" w:rsidP="00CA4AD6">
      <w:pPr>
        <w:rPr>
          <w:rFonts w:ascii="Trebuchet MS" w:hAnsi="Trebuchet MS"/>
          <w:bCs/>
          <w:sz w:val="22"/>
          <w:szCs w:val="22"/>
        </w:rPr>
      </w:pPr>
      <w:r>
        <w:rPr>
          <w:rFonts w:ascii="Trebuchet MS" w:hAnsi="Trebuchet MS"/>
          <w:bCs/>
          <w:sz w:val="22"/>
          <w:szCs w:val="22"/>
        </w:rPr>
        <w:lastRenderedPageBreak/>
        <w:t>The Chief Executive also reported that there would be discussions with the SG in relation to scoping the new legal aid bill particularly in relation to what SG wished to achieve and the Board would be asked for input in this process as it progresses. The Board agreed that a clear</w:t>
      </w:r>
      <w:r w:rsidR="000A6FBD">
        <w:rPr>
          <w:rFonts w:ascii="Trebuchet MS" w:hAnsi="Trebuchet MS"/>
          <w:bCs/>
          <w:sz w:val="22"/>
          <w:szCs w:val="22"/>
        </w:rPr>
        <w:t>, early</w:t>
      </w:r>
      <w:r>
        <w:rPr>
          <w:rFonts w:ascii="Trebuchet MS" w:hAnsi="Trebuchet MS"/>
          <w:bCs/>
          <w:sz w:val="22"/>
          <w:szCs w:val="22"/>
        </w:rPr>
        <w:t xml:space="preserve"> indication of the scope and purpose of the Bill would be helpful.</w:t>
      </w:r>
    </w:p>
    <w:p w14:paraId="6EDC5D43" w14:textId="16F2CE13" w:rsidR="00563493" w:rsidRDefault="00563493" w:rsidP="00CA4AD6">
      <w:pPr>
        <w:rPr>
          <w:rFonts w:ascii="Trebuchet MS" w:hAnsi="Trebuchet MS"/>
          <w:bCs/>
          <w:sz w:val="22"/>
          <w:szCs w:val="22"/>
        </w:rPr>
      </w:pPr>
    </w:p>
    <w:p w14:paraId="36DDBF3D" w14:textId="3ED7729E" w:rsidR="00563493" w:rsidRDefault="00563493" w:rsidP="00563493">
      <w:pPr>
        <w:rPr>
          <w:rFonts w:ascii="Trebuchet MS" w:hAnsi="Trebuchet MS"/>
          <w:bCs/>
          <w:sz w:val="22"/>
          <w:szCs w:val="22"/>
        </w:rPr>
      </w:pPr>
      <w:r>
        <w:rPr>
          <w:rFonts w:ascii="Trebuchet MS" w:hAnsi="Trebuchet MS"/>
          <w:bCs/>
          <w:sz w:val="22"/>
          <w:szCs w:val="22"/>
        </w:rPr>
        <w:t xml:space="preserve">The launch of the new </w:t>
      </w:r>
      <w:r w:rsidRPr="00563493">
        <w:rPr>
          <w:rFonts w:ascii="Trebuchet MS" w:hAnsi="Trebuchet MS"/>
          <w:bCs/>
          <w:sz w:val="22"/>
          <w:szCs w:val="22"/>
        </w:rPr>
        <w:t>Legal Aid Support for Business and Recovery Fund</w:t>
      </w:r>
      <w:r>
        <w:rPr>
          <w:rFonts w:ascii="Trebuchet MS" w:hAnsi="Trebuchet MS"/>
          <w:bCs/>
          <w:sz w:val="22"/>
          <w:szCs w:val="22"/>
        </w:rPr>
        <w:t xml:space="preserve"> and the closure of the SLAB administered Resilience Fund was noted. The Board were of the view that care needed to be taken to ensure that it was made clear that the new fund was not being administered by SLAB. </w:t>
      </w:r>
    </w:p>
    <w:p w14:paraId="54189822" w14:textId="00AFA92E" w:rsidR="00563493" w:rsidRDefault="00563493" w:rsidP="00563493">
      <w:pPr>
        <w:rPr>
          <w:rFonts w:ascii="Trebuchet MS" w:hAnsi="Trebuchet MS"/>
          <w:bCs/>
          <w:sz w:val="22"/>
          <w:szCs w:val="22"/>
        </w:rPr>
      </w:pPr>
    </w:p>
    <w:p w14:paraId="08E7C529" w14:textId="54ED14BA" w:rsidR="00E81E9B" w:rsidRDefault="00563493" w:rsidP="00CA4AD6">
      <w:pPr>
        <w:rPr>
          <w:rFonts w:ascii="Trebuchet MS" w:hAnsi="Trebuchet MS"/>
          <w:sz w:val="22"/>
          <w:szCs w:val="22"/>
        </w:rPr>
      </w:pPr>
      <w:r>
        <w:rPr>
          <w:rFonts w:ascii="Trebuchet MS" w:hAnsi="Trebuchet MS"/>
          <w:bCs/>
          <w:sz w:val="22"/>
          <w:szCs w:val="22"/>
        </w:rPr>
        <w:t xml:space="preserve">The Chief Executive informed the Board that he had been invited to attend a roundtable on legal aid being hosted by the Criminal Law Committee of the Scottish Parliament. More information would be made available to the Board on this in due course. </w:t>
      </w:r>
      <w:r w:rsidR="00766DE3">
        <w:rPr>
          <w:rFonts w:ascii="Trebuchet MS" w:hAnsi="Trebuchet MS"/>
          <w:sz w:val="22"/>
          <w:szCs w:val="22"/>
        </w:rPr>
        <w:t xml:space="preserve"> </w:t>
      </w:r>
    </w:p>
    <w:p w14:paraId="264100A2" w14:textId="26C21142" w:rsidR="000A6FBD" w:rsidRDefault="000A6FBD" w:rsidP="00CA4AD6">
      <w:pPr>
        <w:rPr>
          <w:rFonts w:ascii="Trebuchet MS" w:hAnsi="Trebuchet MS"/>
          <w:sz w:val="22"/>
          <w:szCs w:val="22"/>
        </w:rPr>
      </w:pPr>
    </w:p>
    <w:p w14:paraId="7E1CD29C" w14:textId="4766C36F" w:rsidR="000A6FBD" w:rsidRPr="003777ED" w:rsidRDefault="000A6FBD" w:rsidP="00CA4AD6">
      <w:pPr>
        <w:rPr>
          <w:rFonts w:ascii="Trebuchet MS" w:hAnsi="Trebuchet MS"/>
          <w:sz w:val="22"/>
          <w:szCs w:val="22"/>
        </w:rPr>
      </w:pPr>
      <w:r>
        <w:rPr>
          <w:rFonts w:ascii="Trebuchet MS" w:hAnsi="Trebuchet MS"/>
          <w:sz w:val="22"/>
          <w:szCs w:val="22"/>
        </w:rPr>
        <w:t xml:space="preserve">The report was noted. </w:t>
      </w:r>
    </w:p>
    <w:tbl>
      <w:tblPr>
        <w:tblW w:w="5050" w:type="pct"/>
        <w:tblInd w:w="-115" w:type="dxa"/>
        <w:tblLayout w:type="fixed"/>
        <w:tblLook w:val="04A0" w:firstRow="1" w:lastRow="0" w:firstColumn="1" w:lastColumn="0" w:noHBand="0" w:noVBand="1"/>
      </w:tblPr>
      <w:tblGrid>
        <w:gridCol w:w="9116"/>
      </w:tblGrid>
      <w:tr w:rsidR="00B75F7C" w:rsidRPr="00B75F7C" w14:paraId="720B05AD" w14:textId="77777777" w:rsidTr="00D535F3">
        <w:tc>
          <w:tcPr>
            <w:tcW w:w="4727" w:type="dxa"/>
            <w:tcMar>
              <w:top w:w="144" w:type="dxa"/>
              <w:left w:w="115" w:type="dxa"/>
              <w:bottom w:w="144" w:type="dxa"/>
              <w:right w:w="115" w:type="dxa"/>
            </w:tcMar>
          </w:tcPr>
          <w:p w14:paraId="3E8379DB" w14:textId="77777777" w:rsidR="00B75F7C" w:rsidRPr="00B75F7C" w:rsidRDefault="00B75F7C" w:rsidP="00B75F7C">
            <w:pPr>
              <w:jc w:val="both"/>
              <w:rPr>
                <w:rFonts w:ascii="Trebuchet MS" w:hAnsi="Trebuchet MS"/>
                <w:b/>
                <w:sz w:val="22"/>
                <w:szCs w:val="22"/>
                <w:lang w:val="en-US"/>
              </w:rPr>
            </w:pPr>
          </w:p>
          <w:p w14:paraId="3C96DAD9" w14:textId="15DD4F65" w:rsidR="00222840" w:rsidRPr="00222840" w:rsidRDefault="0066574C" w:rsidP="00222840">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ADMINISTRATION FUND UPDATE</w:t>
            </w:r>
          </w:p>
          <w:p w14:paraId="61409C77" w14:textId="3112BBE4" w:rsidR="00C13AB0" w:rsidRDefault="00766DE3" w:rsidP="00563493">
            <w:pPr>
              <w:spacing w:before="240"/>
              <w:rPr>
                <w:rFonts w:ascii="Trebuchet MS" w:hAnsi="Trebuchet MS"/>
                <w:sz w:val="22"/>
                <w:szCs w:val="22"/>
              </w:rPr>
            </w:pPr>
            <w:r>
              <w:rPr>
                <w:rFonts w:ascii="Trebuchet MS" w:hAnsi="Trebuchet MS"/>
                <w:sz w:val="22"/>
                <w:szCs w:val="22"/>
              </w:rPr>
              <w:t xml:space="preserve">The </w:t>
            </w:r>
            <w:r w:rsidR="00BD4634">
              <w:rPr>
                <w:rFonts w:ascii="Trebuchet MS" w:hAnsi="Trebuchet MS"/>
                <w:sz w:val="22"/>
                <w:szCs w:val="22"/>
              </w:rPr>
              <w:t>Board w</w:t>
            </w:r>
            <w:r w:rsidR="00995CE2">
              <w:rPr>
                <w:rFonts w:ascii="Trebuchet MS" w:hAnsi="Trebuchet MS"/>
                <w:sz w:val="22"/>
                <w:szCs w:val="22"/>
              </w:rPr>
              <w:t>as</w:t>
            </w:r>
            <w:r w:rsidR="00BD4634">
              <w:rPr>
                <w:rFonts w:ascii="Trebuchet MS" w:hAnsi="Trebuchet MS"/>
                <w:sz w:val="22"/>
                <w:szCs w:val="22"/>
              </w:rPr>
              <w:t xml:space="preserve"> presented </w:t>
            </w:r>
            <w:r w:rsidR="00D07785">
              <w:rPr>
                <w:rFonts w:ascii="Trebuchet MS" w:hAnsi="Trebuchet MS"/>
                <w:sz w:val="22"/>
                <w:szCs w:val="22"/>
              </w:rPr>
              <w:t xml:space="preserve">with </w:t>
            </w:r>
            <w:r w:rsidR="00B0709D">
              <w:rPr>
                <w:rFonts w:ascii="Trebuchet MS" w:hAnsi="Trebuchet MS"/>
                <w:sz w:val="22"/>
                <w:szCs w:val="22"/>
              </w:rPr>
              <w:t xml:space="preserve">the </w:t>
            </w:r>
            <w:r w:rsidR="00563493">
              <w:rPr>
                <w:rFonts w:ascii="Trebuchet MS" w:hAnsi="Trebuchet MS"/>
                <w:sz w:val="22"/>
                <w:szCs w:val="22"/>
              </w:rPr>
              <w:t>SLAB Administration</w:t>
            </w:r>
            <w:r w:rsidR="00563493" w:rsidRPr="00563493">
              <w:rPr>
                <w:rFonts w:ascii="Trebuchet MS" w:hAnsi="Trebuchet MS"/>
                <w:sz w:val="22"/>
                <w:szCs w:val="22"/>
              </w:rPr>
              <w:t xml:space="preserve"> Finance and Resource Report</w:t>
            </w:r>
            <w:r w:rsidR="00563493">
              <w:rPr>
                <w:rFonts w:ascii="Trebuchet MS" w:hAnsi="Trebuchet MS"/>
                <w:sz w:val="22"/>
                <w:szCs w:val="22"/>
              </w:rPr>
              <w:t xml:space="preserve"> which reported that a</w:t>
            </w:r>
            <w:r w:rsidR="00563493" w:rsidRPr="00563493">
              <w:rPr>
                <w:rFonts w:ascii="Trebuchet MS" w:hAnsi="Trebuchet MS"/>
                <w:sz w:val="22"/>
                <w:szCs w:val="22"/>
              </w:rPr>
              <w:t xml:space="preserve">fter the first quarter </w:t>
            </w:r>
            <w:r w:rsidR="00563493">
              <w:rPr>
                <w:rFonts w:ascii="Trebuchet MS" w:hAnsi="Trebuchet MS"/>
                <w:sz w:val="22"/>
                <w:szCs w:val="22"/>
              </w:rPr>
              <w:t>the budget was</w:t>
            </w:r>
            <w:r w:rsidR="00563493" w:rsidRPr="00563493">
              <w:rPr>
                <w:rFonts w:ascii="Trebuchet MS" w:hAnsi="Trebuchet MS"/>
                <w:sz w:val="22"/>
                <w:szCs w:val="22"/>
              </w:rPr>
              <w:t xml:space="preserve"> broadly in line with predicted budgets and there </w:t>
            </w:r>
            <w:r w:rsidR="00C13AB0">
              <w:rPr>
                <w:rFonts w:ascii="Trebuchet MS" w:hAnsi="Trebuchet MS"/>
                <w:sz w:val="22"/>
                <w:szCs w:val="22"/>
              </w:rPr>
              <w:t>was</w:t>
            </w:r>
            <w:r w:rsidR="00563493" w:rsidRPr="00563493">
              <w:rPr>
                <w:rFonts w:ascii="Trebuchet MS" w:hAnsi="Trebuchet MS"/>
                <w:sz w:val="22"/>
                <w:szCs w:val="22"/>
              </w:rPr>
              <w:t xml:space="preserve"> £0.5m available for spend to save projects.</w:t>
            </w:r>
            <w:r w:rsidR="00C13AB0">
              <w:rPr>
                <w:rFonts w:ascii="Trebuchet MS" w:hAnsi="Trebuchet MS"/>
                <w:sz w:val="22"/>
                <w:szCs w:val="22"/>
              </w:rPr>
              <w:t xml:space="preserve"> Information on how that money would be spent would be included in the quarter review, which would be presented to a future Board meeting. </w:t>
            </w:r>
          </w:p>
          <w:p w14:paraId="2E871376" w14:textId="534A0D0F" w:rsidR="00B0709D" w:rsidRDefault="00C13AB0" w:rsidP="0066574C">
            <w:pPr>
              <w:spacing w:before="240"/>
              <w:rPr>
                <w:rFonts w:ascii="Trebuchet MS" w:hAnsi="Trebuchet MS"/>
                <w:sz w:val="22"/>
                <w:szCs w:val="22"/>
              </w:rPr>
            </w:pPr>
            <w:r>
              <w:rPr>
                <w:rFonts w:ascii="Trebuchet MS" w:hAnsi="Trebuchet MS"/>
                <w:sz w:val="22"/>
                <w:szCs w:val="22"/>
              </w:rPr>
              <w:t>It was noted that the sickness absence rate was low.</w:t>
            </w:r>
          </w:p>
          <w:p w14:paraId="0F01807A" w14:textId="77777777" w:rsidR="007709CA" w:rsidRDefault="007709CA" w:rsidP="00CA4AD6">
            <w:pPr>
              <w:rPr>
                <w:rFonts w:ascii="Trebuchet MS" w:hAnsi="Trebuchet MS"/>
                <w:sz w:val="22"/>
                <w:szCs w:val="22"/>
              </w:rPr>
            </w:pPr>
          </w:p>
          <w:p w14:paraId="47AA8922" w14:textId="77777777" w:rsidR="00766DE3" w:rsidRDefault="007709CA" w:rsidP="00CA4AD6">
            <w:pPr>
              <w:rPr>
                <w:rFonts w:ascii="Trebuchet MS" w:hAnsi="Trebuchet MS"/>
                <w:sz w:val="22"/>
                <w:szCs w:val="22"/>
              </w:rPr>
            </w:pPr>
            <w:r>
              <w:rPr>
                <w:rFonts w:ascii="Trebuchet MS" w:hAnsi="Trebuchet MS"/>
                <w:sz w:val="22"/>
                <w:szCs w:val="22"/>
              </w:rPr>
              <w:t xml:space="preserve">The report was noted. </w:t>
            </w:r>
            <w:r w:rsidR="00766DE3">
              <w:rPr>
                <w:rFonts w:ascii="Trebuchet MS" w:hAnsi="Trebuchet MS"/>
                <w:sz w:val="22"/>
                <w:szCs w:val="22"/>
              </w:rPr>
              <w:t xml:space="preserve"> </w:t>
            </w:r>
          </w:p>
          <w:p w14:paraId="7E3EFC95" w14:textId="77777777" w:rsidR="003777ED" w:rsidRPr="003777ED" w:rsidRDefault="003777ED" w:rsidP="003777ED">
            <w:pPr>
              <w:jc w:val="both"/>
              <w:rPr>
                <w:rFonts w:ascii="Trebuchet MS" w:hAnsi="Trebuchet MS"/>
                <w:b/>
                <w:sz w:val="22"/>
                <w:szCs w:val="22"/>
              </w:rPr>
            </w:pPr>
          </w:p>
          <w:p w14:paraId="516CCAC0" w14:textId="5662AED4" w:rsidR="00B75F7C" w:rsidRDefault="00222840"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OPERATIONAL PERFORMANCE REPORT</w:t>
            </w:r>
          </w:p>
          <w:p w14:paraId="55AB13DF" w14:textId="77777777" w:rsidR="00175CCD" w:rsidRDefault="00175CCD" w:rsidP="00175CCD">
            <w:pPr>
              <w:jc w:val="both"/>
              <w:rPr>
                <w:rFonts w:ascii="Trebuchet MS" w:hAnsi="Trebuchet MS"/>
                <w:b/>
                <w:sz w:val="22"/>
                <w:szCs w:val="22"/>
              </w:rPr>
            </w:pPr>
          </w:p>
          <w:p w14:paraId="23F3AD07" w14:textId="5FD24CD0" w:rsidR="001F3516" w:rsidRDefault="007709CA" w:rsidP="00CA4AD6">
            <w:pPr>
              <w:rPr>
                <w:rFonts w:ascii="Trebuchet MS" w:hAnsi="Trebuchet MS"/>
                <w:sz w:val="22"/>
                <w:szCs w:val="22"/>
              </w:rPr>
            </w:pPr>
            <w:r>
              <w:rPr>
                <w:rFonts w:ascii="Trebuchet MS" w:hAnsi="Trebuchet MS"/>
                <w:sz w:val="22"/>
                <w:szCs w:val="22"/>
              </w:rPr>
              <w:t xml:space="preserve">The Board </w:t>
            </w:r>
            <w:r w:rsidR="00BD4634">
              <w:rPr>
                <w:rFonts w:ascii="Trebuchet MS" w:hAnsi="Trebuchet MS"/>
                <w:sz w:val="22"/>
                <w:szCs w:val="22"/>
              </w:rPr>
              <w:t>w</w:t>
            </w:r>
            <w:r w:rsidR="00995CE2">
              <w:rPr>
                <w:rFonts w:ascii="Trebuchet MS" w:hAnsi="Trebuchet MS"/>
                <w:sz w:val="22"/>
                <w:szCs w:val="22"/>
              </w:rPr>
              <w:t>as</w:t>
            </w:r>
            <w:r w:rsidR="00BD4634">
              <w:rPr>
                <w:rFonts w:ascii="Trebuchet MS" w:hAnsi="Trebuchet MS"/>
                <w:sz w:val="22"/>
                <w:szCs w:val="22"/>
              </w:rPr>
              <w:t xml:space="preserve"> presented</w:t>
            </w:r>
            <w:r>
              <w:rPr>
                <w:rFonts w:ascii="Trebuchet MS" w:hAnsi="Trebuchet MS"/>
                <w:sz w:val="22"/>
                <w:szCs w:val="22"/>
              </w:rPr>
              <w:t xml:space="preserve"> </w:t>
            </w:r>
            <w:r w:rsidR="00D07785">
              <w:rPr>
                <w:rFonts w:ascii="Trebuchet MS" w:hAnsi="Trebuchet MS"/>
                <w:sz w:val="22"/>
                <w:szCs w:val="22"/>
              </w:rPr>
              <w:t xml:space="preserve">with </w:t>
            </w:r>
            <w:r w:rsidR="00995CE2">
              <w:rPr>
                <w:rFonts w:ascii="Trebuchet MS" w:hAnsi="Trebuchet MS"/>
                <w:sz w:val="22"/>
                <w:szCs w:val="22"/>
              </w:rPr>
              <w:t xml:space="preserve">a </w:t>
            </w:r>
            <w:r w:rsidR="00DC270B" w:rsidRPr="00DC270B">
              <w:rPr>
                <w:rFonts w:ascii="Trebuchet MS" w:hAnsi="Trebuchet MS"/>
                <w:sz w:val="22"/>
                <w:szCs w:val="22"/>
              </w:rPr>
              <w:t xml:space="preserve">report on operational performance as at </w:t>
            </w:r>
            <w:r w:rsidR="0066574C">
              <w:rPr>
                <w:rFonts w:ascii="Trebuchet MS" w:hAnsi="Trebuchet MS"/>
                <w:sz w:val="22"/>
                <w:szCs w:val="22"/>
              </w:rPr>
              <w:t>30</w:t>
            </w:r>
            <w:r w:rsidR="0066574C" w:rsidRPr="0066574C">
              <w:rPr>
                <w:rFonts w:ascii="Trebuchet MS" w:hAnsi="Trebuchet MS"/>
                <w:sz w:val="22"/>
                <w:szCs w:val="22"/>
                <w:vertAlign w:val="superscript"/>
              </w:rPr>
              <w:t>th</w:t>
            </w:r>
            <w:r w:rsidR="0066574C">
              <w:rPr>
                <w:rFonts w:ascii="Trebuchet MS" w:hAnsi="Trebuchet MS"/>
                <w:sz w:val="22"/>
                <w:szCs w:val="22"/>
              </w:rPr>
              <w:t xml:space="preserve"> June</w:t>
            </w:r>
            <w:r w:rsidR="00DC270B" w:rsidRPr="00DC270B">
              <w:rPr>
                <w:rFonts w:ascii="Trebuchet MS" w:hAnsi="Trebuchet MS"/>
                <w:sz w:val="22"/>
                <w:szCs w:val="22"/>
              </w:rPr>
              <w:t xml:space="preserve"> 2021.</w:t>
            </w:r>
            <w:r w:rsidR="00FB34EE">
              <w:rPr>
                <w:rFonts w:ascii="Trebuchet MS" w:hAnsi="Trebuchet MS"/>
                <w:sz w:val="22"/>
                <w:szCs w:val="22"/>
              </w:rPr>
              <w:t xml:space="preserve"> It was noted that performance across applications and accounts was good with no major concerns. </w:t>
            </w:r>
            <w:r w:rsidR="000D61F0">
              <w:rPr>
                <w:rFonts w:ascii="Trebuchet MS" w:hAnsi="Trebuchet MS"/>
                <w:sz w:val="22"/>
                <w:szCs w:val="22"/>
              </w:rPr>
              <w:t xml:space="preserve"> </w:t>
            </w:r>
          </w:p>
          <w:p w14:paraId="5641A202" w14:textId="77777777" w:rsidR="007709CA" w:rsidRDefault="007709CA" w:rsidP="00CA4AD6">
            <w:pPr>
              <w:rPr>
                <w:rFonts w:ascii="Trebuchet MS" w:hAnsi="Trebuchet MS"/>
                <w:sz w:val="22"/>
                <w:szCs w:val="22"/>
              </w:rPr>
            </w:pPr>
          </w:p>
          <w:p w14:paraId="2EF116F8" w14:textId="77777777" w:rsidR="00C00722" w:rsidRPr="00B76EB7" w:rsidRDefault="00D70512" w:rsidP="00CA4AD6">
            <w:pPr>
              <w:rPr>
                <w:rFonts w:ascii="Trebuchet MS" w:hAnsi="Trebuchet MS"/>
                <w:sz w:val="22"/>
                <w:szCs w:val="22"/>
              </w:rPr>
            </w:pPr>
            <w:r>
              <w:rPr>
                <w:rFonts w:ascii="Trebuchet MS" w:hAnsi="Trebuchet MS"/>
                <w:sz w:val="22"/>
                <w:szCs w:val="22"/>
              </w:rPr>
              <w:t xml:space="preserve">The report was noted. </w:t>
            </w:r>
          </w:p>
        </w:tc>
      </w:tr>
      <w:tr w:rsidR="00B75F7C" w:rsidRPr="00B75F7C" w14:paraId="63247FBE" w14:textId="77777777" w:rsidTr="00D535F3">
        <w:trPr>
          <w:trHeight w:val="699"/>
        </w:trPr>
        <w:tc>
          <w:tcPr>
            <w:tcW w:w="4727" w:type="dxa"/>
            <w:tcMar>
              <w:top w:w="144" w:type="dxa"/>
              <w:left w:w="115" w:type="dxa"/>
              <w:bottom w:w="144" w:type="dxa"/>
              <w:right w:w="115" w:type="dxa"/>
            </w:tcMar>
          </w:tcPr>
          <w:p w14:paraId="17E951A6" w14:textId="77777777" w:rsidR="00EA4058" w:rsidRPr="00E74CBF" w:rsidRDefault="00EA4058" w:rsidP="00E74CBF">
            <w:pPr>
              <w:jc w:val="both"/>
              <w:rPr>
                <w:rFonts w:ascii="Trebuchet MS" w:hAnsi="Trebuchet MS"/>
                <w:b/>
                <w:sz w:val="22"/>
                <w:szCs w:val="22"/>
              </w:rPr>
            </w:pPr>
          </w:p>
          <w:p w14:paraId="78DB27D0" w14:textId="274D5F72" w:rsidR="00C13AB0" w:rsidRDefault="00C13AB0" w:rsidP="00C13AB0">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BUSINESS PLAN UPDATE</w:t>
            </w:r>
          </w:p>
          <w:p w14:paraId="5E5359FA" w14:textId="104FCE8D" w:rsidR="00C13AB0" w:rsidRDefault="00C13AB0" w:rsidP="00C13AB0">
            <w:pPr>
              <w:jc w:val="both"/>
              <w:rPr>
                <w:rFonts w:ascii="Trebuchet MS" w:hAnsi="Trebuchet MS"/>
                <w:b/>
                <w:sz w:val="22"/>
                <w:szCs w:val="22"/>
              </w:rPr>
            </w:pPr>
          </w:p>
          <w:p w14:paraId="2020D3E6" w14:textId="3687CCB7" w:rsidR="00C13AB0" w:rsidRPr="00C13AB0" w:rsidRDefault="00C13AB0" w:rsidP="00C13AB0">
            <w:pPr>
              <w:jc w:val="both"/>
              <w:rPr>
                <w:rFonts w:ascii="Trebuchet MS" w:hAnsi="Trebuchet MS"/>
                <w:sz w:val="22"/>
                <w:szCs w:val="22"/>
              </w:rPr>
            </w:pPr>
            <w:r>
              <w:rPr>
                <w:rFonts w:ascii="Trebuchet MS" w:hAnsi="Trebuchet MS"/>
                <w:sz w:val="22"/>
                <w:szCs w:val="22"/>
              </w:rPr>
              <w:t>The Board were presented with an update on the Business Plan. The</w:t>
            </w:r>
            <w:r w:rsidRPr="00C13AB0">
              <w:rPr>
                <w:rFonts w:ascii="Trebuchet MS" w:hAnsi="Trebuchet MS"/>
                <w:sz w:val="22"/>
                <w:szCs w:val="22"/>
              </w:rPr>
              <w:t xml:space="preserve"> report </w:t>
            </w:r>
            <w:r>
              <w:rPr>
                <w:rFonts w:ascii="Trebuchet MS" w:hAnsi="Trebuchet MS"/>
                <w:sz w:val="22"/>
                <w:szCs w:val="22"/>
              </w:rPr>
              <w:t>gave</w:t>
            </w:r>
            <w:r w:rsidRPr="00C13AB0">
              <w:rPr>
                <w:rFonts w:ascii="Trebuchet MS" w:hAnsi="Trebuchet MS"/>
                <w:sz w:val="22"/>
                <w:szCs w:val="22"/>
              </w:rPr>
              <w:t xml:space="preserve"> the Board a snapshot of current progress against the 2020-21 Business Plan.</w:t>
            </w:r>
          </w:p>
          <w:p w14:paraId="266DF04E" w14:textId="77777777" w:rsidR="00C13AB0" w:rsidRPr="00C13AB0" w:rsidRDefault="00C13AB0" w:rsidP="00C13AB0">
            <w:pPr>
              <w:jc w:val="both"/>
              <w:rPr>
                <w:rFonts w:ascii="Trebuchet MS" w:hAnsi="Trebuchet MS"/>
                <w:sz w:val="22"/>
                <w:szCs w:val="22"/>
              </w:rPr>
            </w:pPr>
          </w:p>
          <w:p w14:paraId="62A89A54" w14:textId="2377E9AB" w:rsidR="00C13AB0" w:rsidRPr="00C13AB0" w:rsidRDefault="00C13AB0" w:rsidP="00C13AB0">
            <w:pPr>
              <w:jc w:val="both"/>
              <w:rPr>
                <w:rFonts w:ascii="Trebuchet MS" w:hAnsi="Trebuchet MS"/>
                <w:sz w:val="22"/>
                <w:szCs w:val="22"/>
              </w:rPr>
            </w:pPr>
            <w:r>
              <w:rPr>
                <w:rFonts w:ascii="Trebuchet MS" w:hAnsi="Trebuchet MS"/>
                <w:sz w:val="22"/>
                <w:szCs w:val="22"/>
              </w:rPr>
              <w:t>It was reported that p</w:t>
            </w:r>
            <w:r w:rsidRPr="00C13AB0">
              <w:rPr>
                <w:rFonts w:ascii="Trebuchet MS" w:hAnsi="Trebuchet MS"/>
                <w:sz w:val="22"/>
                <w:szCs w:val="22"/>
              </w:rPr>
              <w:t xml:space="preserve">rogress against the plan </w:t>
            </w:r>
            <w:r>
              <w:rPr>
                <w:rFonts w:ascii="Trebuchet MS" w:hAnsi="Trebuchet MS"/>
                <w:sz w:val="22"/>
                <w:szCs w:val="22"/>
              </w:rPr>
              <w:t>was</w:t>
            </w:r>
            <w:r w:rsidRPr="00C13AB0">
              <w:rPr>
                <w:rFonts w:ascii="Trebuchet MS" w:hAnsi="Trebuchet MS"/>
                <w:sz w:val="22"/>
                <w:szCs w:val="22"/>
              </w:rPr>
              <w:t xml:space="preserve"> generally good with no business critical issues currently.</w:t>
            </w:r>
          </w:p>
          <w:p w14:paraId="793578FB" w14:textId="77777777" w:rsidR="00C13AB0" w:rsidRPr="00C13AB0" w:rsidRDefault="00C13AB0" w:rsidP="00C13AB0">
            <w:pPr>
              <w:jc w:val="both"/>
              <w:rPr>
                <w:rFonts w:ascii="Trebuchet MS" w:hAnsi="Trebuchet MS"/>
                <w:sz w:val="22"/>
                <w:szCs w:val="22"/>
              </w:rPr>
            </w:pPr>
          </w:p>
          <w:p w14:paraId="60B3C0A7" w14:textId="421C2E93" w:rsidR="00C13AB0" w:rsidRDefault="00C13AB0" w:rsidP="00C13AB0">
            <w:pPr>
              <w:jc w:val="both"/>
              <w:rPr>
                <w:rFonts w:ascii="Trebuchet MS" w:hAnsi="Trebuchet MS"/>
                <w:sz w:val="22"/>
                <w:szCs w:val="22"/>
              </w:rPr>
            </w:pPr>
            <w:r w:rsidRPr="00C13AB0">
              <w:rPr>
                <w:rFonts w:ascii="Trebuchet MS" w:hAnsi="Trebuchet MS"/>
                <w:sz w:val="22"/>
                <w:szCs w:val="22"/>
              </w:rPr>
              <w:t xml:space="preserve">Projects delivering strategic objectives 1 and 2 </w:t>
            </w:r>
            <w:r>
              <w:rPr>
                <w:rFonts w:ascii="Trebuchet MS" w:hAnsi="Trebuchet MS"/>
                <w:sz w:val="22"/>
                <w:szCs w:val="22"/>
              </w:rPr>
              <w:t>were</w:t>
            </w:r>
            <w:r w:rsidRPr="00C13AB0">
              <w:rPr>
                <w:rFonts w:ascii="Trebuchet MS" w:hAnsi="Trebuchet MS"/>
                <w:sz w:val="22"/>
                <w:szCs w:val="22"/>
              </w:rPr>
              <w:t xml:space="preserve"> all on track at this stage. Strategic objective 3 projects </w:t>
            </w:r>
            <w:r>
              <w:rPr>
                <w:rFonts w:ascii="Trebuchet MS" w:hAnsi="Trebuchet MS"/>
                <w:sz w:val="22"/>
                <w:szCs w:val="22"/>
              </w:rPr>
              <w:t>were</w:t>
            </w:r>
            <w:r w:rsidRPr="00C13AB0">
              <w:rPr>
                <w:rFonts w:ascii="Trebuchet MS" w:hAnsi="Trebuchet MS"/>
                <w:sz w:val="22"/>
                <w:szCs w:val="22"/>
              </w:rPr>
              <w:t xml:space="preserve"> experiencing a range of issues, although </w:t>
            </w:r>
            <w:r>
              <w:rPr>
                <w:rFonts w:ascii="Trebuchet MS" w:hAnsi="Trebuchet MS"/>
                <w:sz w:val="22"/>
                <w:szCs w:val="22"/>
              </w:rPr>
              <w:t xml:space="preserve">there was </w:t>
            </w:r>
            <w:r w:rsidR="004C3285">
              <w:rPr>
                <w:rFonts w:ascii="Trebuchet MS" w:hAnsi="Trebuchet MS"/>
                <w:sz w:val="22"/>
                <w:szCs w:val="22"/>
              </w:rPr>
              <w:t xml:space="preserve">confidence </w:t>
            </w:r>
            <w:r w:rsidR="004C3285" w:rsidRPr="00C13AB0">
              <w:rPr>
                <w:rFonts w:ascii="Trebuchet MS" w:hAnsi="Trebuchet MS"/>
                <w:sz w:val="22"/>
                <w:szCs w:val="22"/>
              </w:rPr>
              <w:t>that</w:t>
            </w:r>
            <w:r w:rsidRPr="00C13AB0">
              <w:rPr>
                <w:rFonts w:ascii="Trebuchet MS" w:hAnsi="Trebuchet MS"/>
                <w:sz w:val="22"/>
                <w:szCs w:val="22"/>
              </w:rPr>
              <w:t xml:space="preserve"> projects </w:t>
            </w:r>
            <w:r>
              <w:rPr>
                <w:rFonts w:ascii="Trebuchet MS" w:hAnsi="Trebuchet MS"/>
                <w:sz w:val="22"/>
                <w:szCs w:val="22"/>
              </w:rPr>
              <w:t>would</w:t>
            </w:r>
            <w:r w:rsidRPr="00C13AB0">
              <w:rPr>
                <w:rFonts w:ascii="Trebuchet MS" w:hAnsi="Trebuchet MS"/>
                <w:sz w:val="22"/>
                <w:szCs w:val="22"/>
              </w:rPr>
              <w:t xml:space="preserve"> come back on track in due course. </w:t>
            </w:r>
            <w:r>
              <w:rPr>
                <w:rFonts w:ascii="Trebuchet MS" w:hAnsi="Trebuchet MS"/>
                <w:sz w:val="22"/>
                <w:szCs w:val="22"/>
              </w:rPr>
              <w:t>It was noted that this was due to</w:t>
            </w:r>
            <w:r w:rsidRPr="00C13AB0">
              <w:rPr>
                <w:rFonts w:ascii="Trebuchet MS" w:hAnsi="Trebuchet MS"/>
                <w:sz w:val="22"/>
                <w:szCs w:val="22"/>
              </w:rPr>
              <w:t xml:space="preserve"> </w:t>
            </w:r>
            <w:r>
              <w:rPr>
                <w:rFonts w:ascii="Trebuchet MS" w:hAnsi="Trebuchet MS"/>
                <w:sz w:val="22"/>
                <w:szCs w:val="22"/>
              </w:rPr>
              <w:t>limited</w:t>
            </w:r>
            <w:r w:rsidRPr="00C13AB0">
              <w:rPr>
                <w:rFonts w:ascii="Trebuchet MS" w:hAnsi="Trebuchet MS"/>
                <w:sz w:val="22"/>
                <w:szCs w:val="22"/>
              </w:rPr>
              <w:t xml:space="preserve"> levers </w:t>
            </w:r>
            <w:r>
              <w:rPr>
                <w:rFonts w:ascii="Trebuchet MS" w:hAnsi="Trebuchet MS"/>
                <w:sz w:val="22"/>
                <w:szCs w:val="22"/>
              </w:rPr>
              <w:t>SLAB had in</w:t>
            </w:r>
            <w:r w:rsidRPr="00C13AB0">
              <w:rPr>
                <w:rFonts w:ascii="Trebuchet MS" w:hAnsi="Trebuchet MS"/>
                <w:sz w:val="22"/>
                <w:szCs w:val="22"/>
              </w:rPr>
              <w:t xml:space="preserve"> </w:t>
            </w:r>
            <w:r>
              <w:rPr>
                <w:rFonts w:ascii="Trebuchet MS" w:hAnsi="Trebuchet MS"/>
                <w:sz w:val="22"/>
                <w:szCs w:val="22"/>
              </w:rPr>
              <w:t>those</w:t>
            </w:r>
            <w:r w:rsidRPr="00C13AB0">
              <w:rPr>
                <w:rFonts w:ascii="Trebuchet MS" w:hAnsi="Trebuchet MS"/>
                <w:sz w:val="22"/>
                <w:szCs w:val="22"/>
              </w:rPr>
              <w:t xml:space="preserve"> areas. </w:t>
            </w:r>
            <w:r>
              <w:rPr>
                <w:rFonts w:ascii="Trebuchet MS" w:hAnsi="Trebuchet MS"/>
                <w:sz w:val="22"/>
                <w:szCs w:val="22"/>
              </w:rPr>
              <w:t>It was noted that t</w:t>
            </w:r>
            <w:r w:rsidRPr="00C13AB0">
              <w:rPr>
                <w:rFonts w:ascii="Trebuchet MS" w:hAnsi="Trebuchet MS"/>
                <w:sz w:val="22"/>
                <w:szCs w:val="22"/>
              </w:rPr>
              <w:t xml:space="preserve">he incorporation of the UNCRC project </w:t>
            </w:r>
            <w:r>
              <w:rPr>
                <w:rFonts w:ascii="Trebuchet MS" w:hAnsi="Trebuchet MS"/>
                <w:sz w:val="22"/>
                <w:szCs w:val="22"/>
              </w:rPr>
              <w:t>was</w:t>
            </w:r>
            <w:r w:rsidRPr="00C13AB0">
              <w:rPr>
                <w:rFonts w:ascii="Trebuchet MS" w:hAnsi="Trebuchet MS"/>
                <w:sz w:val="22"/>
                <w:szCs w:val="22"/>
              </w:rPr>
              <w:t xml:space="preserve"> highlighted as needing the most attention at this point.</w:t>
            </w:r>
          </w:p>
          <w:p w14:paraId="20C50821" w14:textId="4E338C73" w:rsidR="00C13AB0" w:rsidRDefault="00C13AB0" w:rsidP="00C13AB0">
            <w:pPr>
              <w:jc w:val="both"/>
              <w:rPr>
                <w:rFonts w:ascii="Trebuchet MS" w:hAnsi="Trebuchet MS"/>
                <w:sz w:val="22"/>
                <w:szCs w:val="22"/>
              </w:rPr>
            </w:pPr>
          </w:p>
          <w:p w14:paraId="2AA009D2" w14:textId="7E8080EB" w:rsidR="004C3285" w:rsidRDefault="004C3285" w:rsidP="00C13AB0">
            <w:pPr>
              <w:jc w:val="both"/>
              <w:rPr>
                <w:rFonts w:ascii="Trebuchet MS" w:hAnsi="Trebuchet MS"/>
                <w:sz w:val="22"/>
                <w:szCs w:val="22"/>
              </w:rPr>
            </w:pPr>
            <w:r>
              <w:rPr>
                <w:rFonts w:ascii="Trebuchet MS" w:hAnsi="Trebuchet MS"/>
                <w:sz w:val="22"/>
                <w:szCs w:val="22"/>
              </w:rPr>
              <w:t xml:space="preserve">The improved format of the report was noted and appreciated by the Board. </w:t>
            </w:r>
          </w:p>
          <w:p w14:paraId="3CC46C42" w14:textId="5D0993C6" w:rsidR="004C3285" w:rsidRDefault="004C3285" w:rsidP="00C13AB0">
            <w:pPr>
              <w:jc w:val="both"/>
              <w:rPr>
                <w:rFonts w:ascii="Trebuchet MS" w:hAnsi="Trebuchet MS"/>
                <w:sz w:val="22"/>
                <w:szCs w:val="22"/>
              </w:rPr>
            </w:pPr>
          </w:p>
          <w:p w14:paraId="53770A84" w14:textId="3396513F" w:rsidR="00270F35" w:rsidRDefault="00270F35" w:rsidP="00C13AB0">
            <w:pPr>
              <w:jc w:val="both"/>
              <w:rPr>
                <w:rFonts w:ascii="Trebuchet MS" w:hAnsi="Trebuchet MS"/>
                <w:sz w:val="22"/>
                <w:szCs w:val="22"/>
              </w:rPr>
            </w:pPr>
            <w:r>
              <w:rPr>
                <w:rFonts w:ascii="Trebuchet MS" w:hAnsi="Trebuchet MS"/>
                <w:sz w:val="22"/>
                <w:szCs w:val="22"/>
              </w:rPr>
              <w:t xml:space="preserve">It was noted that external consultancy would be brought in to progress the development of the review of people policies and the workforce plan. </w:t>
            </w:r>
          </w:p>
          <w:p w14:paraId="28B7A2F9" w14:textId="27F3F011" w:rsidR="00270F35" w:rsidRDefault="00270F35" w:rsidP="00C13AB0">
            <w:pPr>
              <w:jc w:val="both"/>
              <w:rPr>
                <w:rFonts w:ascii="Trebuchet MS" w:hAnsi="Trebuchet MS"/>
                <w:sz w:val="22"/>
                <w:szCs w:val="22"/>
              </w:rPr>
            </w:pPr>
          </w:p>
          <w:p w14:paraId="544D8C33" w14:textId="704622E3" w:rsidR="00270F35" w:rsidRDefault="00270F35" w:rsidP="00C13AB0">
            <w:pPr>
              <w:jc w:val="both"/>
              <w:rPr>
                <w:rFonts w:ascii="Trebuchet MS" w:hAnsi="Trebuchet MS"/>
                <w:sz w:val="22"/>
                <w:szCs w:val="22"/>
              </w:rPr>
            </w:pPr>
            <w:r>
              <w:rPr>
                <w:rFonts w:ascii="Trebuchet MS" w:hAnsi="Trebuchet MS"/>
                <w:sz w:val="22"/>
                <w:szCs w:val="22"/>
              </w:rPr>
              <w:t xml:space="preserve">The report was noted. </w:t>
            </w:r>
          </w:p>
          <w:p w14:paraId="5EA4BC3F" w14:textId="42A5E399" w:rsidR="00C13AB0" w:rsidRPr="00C13AB0" w:rsidRDefault="00C13AB0" w:rsidP="00C13AB0">
            <w:pPr>
              <w:jc w:val="both"/>
              <w:rPr>
                <w:rFonts w:ascii="Trebuchet MS" w:hAnsi="Trebuchet MS"/>
                <w:b/>
                <w:sz w:val="22"/>
                <w:szCs w:val="22"/>
              </w:rPr>
            </w:pPr>
          </w:p>
          <w:p w14:paraId="1C55F02E" w14:textId="4DB56483" w:rsidR="0066574C" w:rsidRDefault="0066574C" w:rsidP="0066574C">
            <w:pPr>
              <w:pStyle w:val="ListParagraph"/>
              <w:numPr>
                <w:ilvl w:val="0"/>
                <w:numId w:val="1"/>
              </w:numPr>
              <w:ind w:left="426" w:hanging="426"/>
              <w:jc w:val="both"/>
              <w:rPr>
                <w:rFonts w:ascii="Trebuchet MS" w:hAnsi="Trebuchet MS"/>
                <w:b/>
                <w:sz w:val="22"/>
                <w:szCs w:val="22"/>
              </w:rPr>
            </w:pPr>
            <w:r w:rsidRPr="0066574C">
              <w:rPr>
                <w:rFonts w:ascii="Trebuchet MS" w:hAnsi="Trebuchet MS"/>
                <w:b/>
                <w:sz w:val="22"/>
                <w:szCs w:val="22"/>
              </w:rPr>
              <w:t>COMPLAINTS UPDATE: QUARTER 1 2021</w:t>
            </w:r>
          </w:p>
          <w:p w14:paraId="42DDCDC8" w14:textId="44632697" w:rsidR="00270F35" w:rsidRDefault="00270F35" w:rsidP="00270F35">
            <w:pPr>
              <w:jc w:val="both"/>
              <w:rPr>
                <w:rFonts w:ascii="Trebuchet MS" w:hAnsi="Trebuchet MS"/>
                <w:b/>
                <w:sz w:val="22"/>
                <w:szCs w:val="22"/>
              </w:rPr>
            </w:pPr>
          </w:p>
          <w:p w14:paraId="2ACC471F" w14:textId="381E21C5" w:rsidR="00270F35" w:rsidRDefault="00270F35" w:rsidP="00270F35">
            <w:pPr>
              <w:jc w:val="both"/>
              <w:rPr>
                <w:rFonts w:ascii="Trebuchet MS" w:hAnsi="Trebuchet MS"/>
                <w:sz w:val="22"/>
                <w:szCs w:val="22"/>
              </w:rPr>
            </w:pPr>
            <w:r>
              <w:rPr>
                <w:rFonts w:ascii="Trebuchet MS" w:hAnsi="Trebuchet MS"/>
                <w:sz w:val="22"/>
                <w:szCs w:val="22"/>
              </w:rPr>
              <w:t xml:space="preserve">The Board were presented with the </w:t>
            </w:r>
            <w:r w:rsidRPr="00270F35">
              <w:rPr>
                <w:rFonts w:ascii="Trebuchet MS" w:hAnsi="Trebuchet MS"/>
                <w:sz w:val="22"/>
                <w:szCs w:val="22"/>
              </w:rPr>
              <w:t>Quarterly Complaints Report: April 2021-June 2021</w:t>
            </w:r>
            <w:r>
              <w:rPr>
                <w:rFonts w:ascii="Trebuchet MS" w:hAnsi="Trebuchet MS"/>
                <w:sz w:val="22"/>
                <w:szCs w:val="22"/>
              </w:rPr>
              <w:t>. The Board acknowledged that the number of complaints was low</w:t>
            </w:r>
            <w:r w:rsidR="00706F77">
              <w:rPr>
                <w:rFonts w:ascii="Trebuchet MS" w:hAnsi="Trebuchet MS"/>
                <w:sz w:val="22"/>
                <w:szCs w:val="22"/>
              </w:rPr>
              <w:t xml:space="preserve"> and that no significant failures had been identified</w:t>
            </w:r>
            <w:r>
              <w:rPr>
                <w:rFonts w:ascii="Trebuchet MS" w:hAnsi="Trebuchet MS"/>
                <w:sz w:val="22"/>
                <w:szCs w:val="22"/>
              </w:rPr>
              <w:t xml:space="preserve">. It was requested that future reports include details on why complaint responses missed their deadlines. </w:t>
            </w:r>
          </w:p>
          <w:p w14:paraId="0B7BFA24" w14:textId="2E37FABD" w:rsidR="00270F35" w:rsidRDefault="00270F35" w:rsidP="00270F35">
            <w:pPr>
              <w:jc w:val="both"/>
              <w:rPr>
                <w:rFonts w:ascii="Trebuchet MS" w:hAnsi="Trebuchet MS"/>
                <w:sz w:val="22"/>
                <w:szCs w:val="22"/>
              </w:rPr>
            </w:pPr>
          </w:p>
          <w:p w14:paraId="349AFF53" w14:textId="5B03C025" w:rsidR="00270F35" w:rsidRPr="00270F35" w:rsidRDefault="00270F35" w:rsidP="00270F35">
            <w:pPr>
              <w:jc w:val="both"/>
              <w:rPr>
                <w:rFonts w:ascii="Trebuchet MS" w:hAnsi="Trebuchet MS"/>
                <w:b/>
                <w:sz w:val="22"/>
                <w:szCs w:val="22"/>
              </w:rPr>
            </w:pPr>
            <w:r>
              <w:rPr>
                <w:rFonts w:ascii="Trebuchet MS" w:hAnsi="Trebuchet MS"/>
                <w:b/>
                <w:sz w:val="22"/>
                <w:szCs w:val="22"/>
              </w:rPr>
              <w:t>ACTION: SD</w:t>
            </w:r>
          </w:p>
          <w:p w14:paraId="56699B58" w14:textId="2347F1E6" w:rsidR="00270F35" w:rsidRPr="00270F35" w:rsidRDefault="00270F35" w:rsidP="00270F35">
            <w:pPr>
              <w:jc w:val="both"/>
              <w:rPr>
                <w:rFonts w:ascii="Trebuchet MS" w:hAnsi="Trebuchet MS"/>
                <w:b/>
                <w:sz w:val="22"/>
                <w:szCs w:val="22"/>
              </w:rPr>
            </w:pPr>
          </w:p>
          <w:p w14:paraId="1C4A46E8" w14:textId="6E228C61" w:rsidR="0066574C" w:rsidRDefault="0066574C" w:rsidP="0066574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t>DANWE UPDATE</w:t>
            </w:r>
          </w:p>
          <w:p w14:paraId="2A690A23" w14:textId="77777777" w:rsidR="0094247E" w:rsidRDefault="0094247E" w:rsidP="006F5961">
            <w:pPr>
              <w:jc w:val="both"/>
              <w:rPr>
                <w:rFonts w:ascii="Trebuchet MS" w:hAnsi="Trebuchet MS"/>
                <w:sz w:val="22"/>
                <w:szCs w:val="22"/>
              </w:rPr>
            </w:pPr>
          </w:p>
          <w:p w14:paraId="74C6914A" w14:textId="6ADC5B2F" w:rsidR="004A7048" w:rsidRDefault="00270F35" w:rsidP="00E84CD0">
            <w:pPr>
              <w:jc w:val="both"/>
              <w:rPr>
                <w:rFonts w:ascii="Trebuchet MS" w:hAnsi="Trebuchet MS"/>
                <w:sz w:val="22"/>
                <w:szCs w:val="22"/>
              </w:rPr>
            </w:pPr>
            <w:r>
              <w:rPr>
                <w:rFonts w:ascii="Trebuchet MS" w:hAnsi="Trebuchet MS"/>
                <w:sz w:val="22"/>
                <w:szCs w:val="22"/>
              </w:rPr>
              <w:t xml:space="preserve">The Board were presented with </w:t>
            </w:r>
            <w:r w:rsidR="00706F77">
              <w:rPr>
                <w:rFonts w:ascii="Trebuchet MS" w:hAnsi="Trebuchet MS"/>
                <w:sz w:val="22"/>
                <w:szCs w:val="22"/>
              </w:rPr>
              <w:t>an</w:t>
            </w:r>
            <w:r>
              <w:rPr>
                <w:rFonts w:ascii="Trebuchet MS" w:hAnsi="Trebuchet MS"/>
                <w:sz w:val="22"/>
                <w:szCs w:val="22"/>
              </w:rPr>
              <w:t xml:space="preserve"> update on the Designing and New Working Environment project. </w:t>
            </w:r>
          </w:p>
          <w:p w14:paraId="7F8E01F5" w14:textId="77777777" w:rsidR="00270F35" w:rsidRDefault="00270F35" w:rsidP="00E84CD0">
            <w:pPr>
              <w:jc w:val="both"/>
              <w:rPr>
                <w:rFonts w:ascii="Trebuchet MS" w:hAnsi="Trebuchet MS"/>
                <w:sz w:val="22"/>
                <w:szCs w:val="22"/>
              </w:rPr>
            </w:pPr>
          </w:p>
          <w:p w14:paraId="560DDC8C" w14:textId="77777777" w:rsidR="00270F35" w:rsidRDefault="00270F35" w:rsidP="00E84CD0">
            <w:pPr>
              <w:jc w:val="both"/>
              <w:rPr>
                <w:rFonts w:ascii="Trebuchet MS" w:hAnsi="Trebuchet MS"/>
                <w:sz w:val="22"/>
                <w:szCs w:val="22"/>
              </w:rPr>
            </w:pPr>
            <w:r>
              <w:rPr>
                <w:rFonts w:ascii="Trebuchet MS" w:hAnsi="Trebuchet MS"/>
                <w:sz w:val="22"/>
                <w:szCs w:val="22"/>
              </w:rPr>
              <w:t>It was noted that the return to work policy was due to be finalised.</w:t>
            </w:r>
          </w:p>
          <w:p w14:paraId="6E8A69ED" w14:textId="77777777" w:rsidR="00270F35" w:rsidRDefault="00270F35" w:rsidP="00E84CD0">
            <w:pPr>
              <w:jc w:val="both"/>
              <w:rPr>
                <w:rFonts w:ascii="Trebuchet MS" w:hAnsi="Trebuchet MS"/>
                <w:sz w:val="22"/>
                <w:szCs w:val="22"/>
              </w:rPr>
            </w:pPr>
          </w:p>
          <w:p w14:paraId="713FFE1C" w14:textId="77777777" w:rsidR="00270F35" w:rsidRDefault="00270F35" w:rsidP="00E84CD0">
            <w:pPr>
              <w:jc w:val="both"/>
              <w:rPr>
                <w:rFonts w:ascii="Trebuchet MS" w:hAnsi="Trebuchet MS"/>
                <w:sz w:val="22"/>
                <w:szCs w:val="22"/>
              </w:rPr>
            </w:pPr>
            <w:r>
              <w:rPr>
                <w:rFonts w:ascii="Trebuchet MS" w:hAnsi="Trebuchet MS"/>
                <w:sz w:val="22"/>
                <w:szCs w:val="22"/>
              </w:rPr>
              <w:t>There was a discussion about how hybrid working might be implemented for the Board</w:t>
            </w:r>
            <w:r w:rsidR="00766A83">
              <w:rPr>
                <w:rFonts w:ascii="Trebuchet MS" w:hAnsi="Trebuchet MS"/>
                <w:sz w:val="22"/>
                <w:szCs w:val="22"/>
              </w:rPr>
              <w:t xml:space="preserve">. It was agreed that this would be considered and the Board approached in due course for their views on this. </w:t>
            </w:r>
          </w:p>
          <w:p w14:paraId="27BEE151" w14:textId="77777777" w:rsidR="000A6FBD" w:rsidRDefault="000A6FBD" w:rsidP="00E84CD0">
            <w:pPr>
              <w:jc w:val="both"/>
              <w:rPr>
                <w:rFonts w:ascii="Trebuchet MS" w:hAnsi="Trebuchet MS"/>
                <w:sz w:val="22"/>
                <w:szCs w:val="22"/>
              </w:rPr>
            </w:pPr>
          </w:p>
          <w:p w14:paraId="63BE12EA" w14:textId="4EA43DBA" w:rsidR="000A6FBD" w:rsidRPr="000A6FBD" w:rsidRDefault="000A6FBD" w:rsidP="00E84CD0">
            <w:pPr>
              <w:jc w:val="both"/>
              <w:rPr>
                <w:rFonts w:ascii="Trebuchet MS" w:hAnsi="Trebuchet MS"/>
                <w:b/>
                <w:sz w:val="22"/>
                <w:szCs w:val="22"/>
              </w:rPr>
            </w:pPr>
            <w:r>
              <w:rPr>
                <w:rFonts w:ascii="Trebuchet MS" w:hAnsi="Trebuchet MS"/>
                <w:b/>
                <w:sz w:val="22"/>
                <w:szCs w:val="22"/>
              </w:rPr>
              <w:t xml:space="preserve">ACTION: </w:t>
            </w:r>
            <w:proofErr w:type="spellStart"/>
            <w:r>
              <w:rPr>
                <w:rFonts w:ascii="Trebuchet MS" w:hAnsi="Trebuchet MS"/>
                <w:b/>
                <w:sz w:val="22"/>
                <w:szCs w:val="22"/>
              </w:rPr>
              <w:t>AMcI</w:t>
            </w:r>
            <w:proofErr w:type="spellEnd"/>
            <w:r>
              <w:rPr>
                <w:rFonts w:ascii="Trebuchet MS" w:hAnsi="Trebuchet MS"/>
                <w:b/>
                <w:sz w:val="22"/>
                <w:szCs w:val="22"/>
              </w:rPr>
              <w:t>, SD</w:t>
            </w:r>
          </w:p>
        </w:tc>
      </w:tr>
      <w:tr w:rsidR="00B75F7C" w:rsidRPr="00B75F7C" w14:paraId="3119EFB8" w14:textId="77777777" w:rsidTr="00D535F3">
        <w:tc>
          <w:tcPr>
            <w:tcW w:w="4727" w:type="dxa"/>
            <w:tcMar>
              <w:top w:w="144" w:type="dxa"/>
              <w:left w:w="115" w:type="dxa"/>
              <w:bottom w:w="144" w:type="dxa"/>
              <w:right w:w="115" w:type="dxa"/>
            </w:tcMar>
          </w:tcPr>
          <w:p w14:paraId="0A459244" w14:textId="77777777" w:rsidR="00B75F7C" w:rsidRDefault="00E75C3F" w:rsidP="00B75F7C">
            <w:pPr>
              <w:pStyle w:val="ListParagraph"/>
              <w:numPr>
                <w:ilvl w:val="0"/>
                <w:numId w:val="1"/>
              </w:numPr>
              <w:ind w:left="426" w:hanging="426"/>
              <w:jc w:val="both"/>
              <w:rPr>
                <w:rFonts w:ascii="Trebuchet MS" w:hAnsi="Trebuchet MS"/>
                <w:b/>
                <w:sz w:val="22"/>
                <w:szCs w:val="22"/>
              </w:rPr>
            </w:pPr>
            <w:r>
              <w:rPr>
                <w:rFonts w:ascii="Trebuchet MS" w:hAnsi="Trebuchet MS"/>
                <w:b/>
                <w:sz w:val="22"/>
                <w:szCs w:val="22"/>
              </w:rPr>
              <w:lastRenderedPageBreak/>
              <w:t>MEETINGS WITH OUTSIDE ORGANISAT</w:t>
            </w:r>
            <w:r w:rsidR="001D79B6">
              <w:rPr>
                <w:rFonts w:ascii="Trebuchet MS" w:hAnsi="Trebuchet MS"/>
                <w:b/>
                <w:sz w:val="22"/>
                <w:szCs w:val="22"/>
              </w:rPr>
              <w:t>I</w:t>
            </w:r>
            <w:r>
              <w:rPr>
                <w:rFonts w:ascii="Trebuchet MS" w:hAnsi="Trebuchet MS"/>
                <w:b/>
                <w:sz w:val="22"/>
                <w:szCs w:val="22"/>
              </w:rPr>
              <w:t>ONS</w:t>
            </w:r>
          </w:p>
          <w:p w14:paraId="2A08DFF2" w14:textId="77777777" w:rsidR="006F5961" w:rsidRDefault="006F5961" w:rsidP="006F5961">
            <w:pPr>
              <w:jc w:val="both"/>
              <w:rPr>
                <w:rFonts w:ascii="Trebuchet MS" w:hAnsi="Trebuchet MS"/>
                <w:b/>
                <w:sz w:val="22"/>
                <w:szCs w:val="22"/>
              </w:rPr>
            </w:pPr>
          </w:p>
          <w:p w14:paraId="417C1CA0" w14:textId="284FF2F5" w:rsidR="00CA4AD6" w:rsidRPr="006F5961" w:rsidRDefault="006F5961" w:rsidP="006F5961">
            <w:pPr>
              <w:jc w:val="both"/>
              <w:rPr>
                <w:rFonts w:ascii="Trebuchet MS" w:hAnsi="Trebuchet MS"/>
                <w:sz w:val="22"/>
                <w:szCs w:val="22"/>
              </w:rPr>
            </w:pPr>
            <w:r w:rsidRPr="006F5961">
              <w:rPr>
                <w:rFonts w:ascii="Trebuchet MS" w:hAnsi="Trebuchet MS"/>
                <w:sz w:val="22"/>
                <w:szCs w:val="22"/>
              </w:rPr>
              <w:t>The Board noted a paper setting out the details of key meeting</w:t>
            </w:r>
            <w:r w:rsidR="00E75C3F">
              <w:rPr>
                <w:rFonts w:ascii="Trebuchet MS" w:hAnsi="Trebuchet MS"/>
                <w:sz w:val="22"/>
                <w:szCs w:val="22"/>
              </w:rPr>
              <w:t>s attended by senior SLAB staff with external organisations.</w:t>
            </w:r>
          </w:p>
          <w:p w14:paraId="30BEEDC4" w14:textId="77777777" w:rsidR="00B75F7C" w:rsidRPr="00B75F7C" w:rsidRDefault="00B75F7C" w:rsidP="00B75F7C">
            <w:pPr>
              <w:pStyle w:val="ListParagraph"/>
              <w:ind w:left="426"/>
              <w:jc w:val="both"/>
              <w:rPr>
                <w:rFonts w:ascii="Trebuchet MS" w:hAnsi="Trebuchet MS"/>
                <w:b/>
                <w:sz w:val="22"/>
                <w:szCs w:val="22"/>
              </w:rPr>
            </w:pPr>
          </w:p>
          <w:p w14:paraId="27B44BFA" w14:textId="77777777" w:rsidR="006F5961" w:rsidRDefault="00B75F7C" w:rsidP="006F5961">
            <w:pPr>
              <w:pStyle w:val="ListParagraph"/>
              <w:numPr>
                <w:ilvl w:val="0"/>
                <w:numId w:val="1"/>
              </w:numPr>
              <w:ind w:left="426" w:hanging="426"/>
              <w:jc w:val="both"/>
              <w:rPr>
                <w:rFonts w:ascii="Trebuchet MS" w:hAnsi="Trebuchet MS"/>
                <w:b/>
                <w:sz w:val="22"/>
                <w:szCs w:val="22"/>
              </w:rPr>
            </w:pPr>
            <w:r w:rsidRPr="00B75F7C">
              <w:rPr>
                <w:rFonts w:ascii="Trebuchet MS" w:hAnsi="Trebuchet MS"/>
                <w:b/>
                <w:sz w:val="22"/>
                <w:szCs w:val="22"/>
              </w:rPr>
              <w:t>DATES OF NEXT MEETINGS</w:t>
            </w:r>
          </w:p>
          <w:p w14:paraId="4AD36C25" w14:textId="77777777" w:rsidR="006F5961" w:rsidRDefault="006F5961" w:rsidP="006F5961">
            <w:pPr>
              <w:jc w:val="both"/>
              <w:rPr>
                <w:rFonts w:ascii="Trebuchet MS" w:hAnsi="Trebuchet MS"/>
                <w:b/>
                <w:sz w:val="22"/>
                <w:szCs w:val="22"/>
              </w:rPr>
            </w:pPr>
          </w:p>
          <w:p w14:paraId="2BE8955E" w14:textId="7A45EE5A" w:rsidR="006F5961" w:rsidRDefault="006F5961" w:rsidP="006F5961">
            <w:pPr>
              <w:jc w:val="both"/>
              <w:rPr>
                <w:rFonts w:ascii="Trebuchet MS" w:hAnsi="Trebuchet MS"/>
                <w:sz w:val="22"/>
                <w:szCs w:val="22"/>
              </w:rPr>
            </w:pPr>
            <w:r>
              <w:rPr>
                <w:rFonts w:ascii="Trebuchet MS" w:hAnsi="Trebuchet MS"/>
                <w:sz w:val="22"/>
                <w:szCs w:val="22"/>
              </w:rPr>
              <w:t xml:space="preserve">The Board noted the following dates: </w:t>
            </w:r>
          </w:p>
          <w:p w14:paraId="67D5DFB7" w14:textId="12F45469" w:rsidR="00766A83" w:rsidRDefault="00766A83" w:rsidP="006F5961">
            <w:pPr>
              <w:jc w:val="both"/>
              <w:rPr>
                <w:rFonts w:ascii="Trebuchet MS" w:hAnsi="Trebuchet MS"/>
                <w:sz w:val="22"/>
                <w:szCs w:val="22"/>
              </w:rPr>
            </w:pPr>
          </w:p>
          <w:p w14:paraId="20A6E014" w14:textId="77777777" w:rsidR="00766A83" w:rsidRPr="00766A83" w:rsidRDefault="00766A83" w:rsidP="00766A83">
            <w:pPr>
              <w:numPr>
                <w:ilvl w:val="0"/>
                <w:numId w:val="14"/>
              </w:numPr>
              <w:jc w:val="both"/>
              <w:rPr>
                <w:rFonts w:ascii="Trebuchet MS" w:hAnsi="Trebuchet MS"/>
                <w:sz w:val="22"/>
                <w:szCs w:val="22"/>
              </w:rPr>
            </w:pPr>
            <w:r w:rsidRPr="00766A83">
              <w:rPr>
                <w:rFonts w:ascii="Trebuchet MS" w:hAnsi="Trebuchet MS"/>
                <w:sz w:val="22"/>
                <w:szCs w:val="22"/>
              </w:rPr>
              <w:t>Cases Committee 16</w:t>
            </w:r>
            <w:r w:rsidRPr="00766A83">
              <w:rPr>
                <w:rFonts w:ascii="Trebuchet MS" w:hAnsi="Trebuchet MS"/>
                <w:sz w:val="22"/>
                <w:szCs w:val="22"/>
                <w:vertAlign w:val="superscript"/>
              </w:rPr>
              <w:t>th</w:t>
            </w:r>
            <w:r w:rsidRPr="00766A83">
              <w:rPr>
                <w:rFonts w:ascii="Trebuchet MS" w:hAnsi="Trebuchet MS"/>
                <w:sz w:val="22"/>
                <w:szCs w:val="22"/>
              </w:rPr>
              <w:t xml:space="preserve"> August 2021, 20</w:t>
            </w:r>
            <w:r w:rsidRPr="00766A83">
              <w:rPr>
                <w:rFonts w:ascii="Trebuchet MS" w:hAnsi="Trebuchet MS"/>
                <w:sz w:val="22"/>
                <w:szCs w:val="22"/>
                <w:vertAlign w:val="superscript"/>
              </w:rPr>
              <w:t>th</w:t>
            </w:r>
            <w:r w:rsidRPr="00766A83">
              <w:rPr>
                <w:rFonts w:ascii="Trebuchet MS" w:hAnsi="Trebuchet MS"/>
                <w:sz w:val="22"/>
                <w:szCs w:val="22"/>
              </w:rPr>
              <w:t xml:space="preserve"> September 2021</w:t>
            </w:r>
          </w:p>
          <w:p w14:paraId="3CEF1836" w14:textId="77777777" w:rsidR="00766A83" w:rsidRPr="00766A83" w:rsidRDefault="00766A83" w:rsidP="00766A83">
            <w:pPr>
              <w:numPr>
                <w:ilvl w:val="0"/>
                <w:numId w:val="14"/>
              </w:numPr>
              <w:jc w:val="both"/>
              <w:rPr>
                <w:rFonts w:ascii="Trebuchet MS" w:hAnsi="Trebuchet MS"/>
                <w:sz w:val="22"/>
                <w:szCs w:val="22"/>
              </w:rPr>
            </w:pPr>
            <w:r w:rsidRPr="00766A83">
              <w:rPr>
                <w:rFonts w:ascii="Trebuchet MS" w:hAnsi="Trebuchet MS"/>
                <w:sz w:val="22"/>
                <w:szCs w:val="22"/>
              </w:rPr>
              <w:t>Legal Assistance Policy Committee 6</w:t>
            </w:r>
            <w:r w:rsidRPr="00766A83">
              <w:rPr>
                <w:rFonts w:ascii="Trebuchet MS" w:hAnsi="Trebuchet MS"/>
                <w:sz w:val="22"/>
                <w:szCs w:val="22"/>
                <w:vertAlign w:val="superscript"/>
              </w:rPr>
              <w:t>th</w:t>
            </w:r>
            <w:r w:rsidRPr="00766A83">
              <w:rPr>
                <w:rFonts w:ascii="Trebuchet MS" w:hAnsi="Trebuchet MS"/>
                <w:sz w:val="22"/>
                <w:szCs w:val="22"/>
              </w:rPr>
              <w:t xml:space="preserve"> September 2021, 4</w:t>
            </w:r>
            <w:r w:rsidRPr="00766A83">
              <w:rPr>
                <w:rFonts w:ascii="Trebuchet MS" w:hAnsi="Trebuchet MS"/>
                <w:sz w:val="22"/>
                <w:szCs w:val="22"/>
                <w:vertAlign w:val="superscript"/>
              </w:rPr>
              <w:t>th</w:t>
            </w:r>
            <w:r w:rsidRPr="00766A83">
              <w:rPr>
                <w:rFonts w:ascii="Trebuchet MS" w:hAnsi="Trebuchet MS"/>
                <w:sz w:val="22"/>
                <w:szCs w:val="22"/>
              </w:rPr>
              <w:t xml:space="preserve"> October 2021</w:t>
            </w:r>
          </w:p>
          <w:p w14:paraId="3B80AB41" w14:textId="77777777" w:rsidR="00766A83" w:rsidRPr="00766A83" w:rsidRDefault="00766A83" w:rsidP="00766A83">
            <w:pPr>
              <w:numPr>
                <w:ilvl w:val="0"/>
                <w:numId w:val="14"/>
              </w:numPr>
              <w:jc w:val="both"/>
              <w:rPr>
                <w:rFonts w:ascii="Trebuchet MS" w:hAnsi="Trebuchet MS"/>
                <w:sz w:val="22"/>
                <w:szCs w:val="22"/>
              </w:rPr>
            </w:pPr>
            <w:r w:rsidRPr="00766A83">
              <w:rPr>
                <w:rFonts w:ascii="Trebuchet MS" w:hAnsi="Trebuchet MS"/>
                <w:sz w:val="22"/>
                <w:szCs w:val="22"/>
              </w:rPr>
              <w:t>Audit Committee 20</w:t>
            </w:r>
            <w:r w:rsidRPr="00766A83">
              <w:rPr>
                <w:rFonts w:ascii="Trebuchet MS" w:hAnsi="Trebuchet MS"/>
                <w:sz w:val="22"/>
                <w:szCs w:val="22"/>
                <w:vertAlign w:val="superscript"/>
              </w:rPr>
              <w:t>th</w:t>
            </w:r>
            <w:r w:rsidRPr="00766A83">
              <w:rPr>
                <w:rFonts w:ascii="Trebuchet MS" w:hAnsi="Trebuchet MS"/>
                <w:sz w:val="22"/>
                <w:szCs w:val="22"/>
              </w:rPr>
              <w:t xml:space="preserve"> September 2021</w:t>
            </w:r>
          </w:p>
          <w:p w14:paraId="42570D52" w14:textId="77777777" w:rsidR="00766A83" w:rsidRPr="006F5961" w:rsidRDefault="00766A83" w:rsidP="006F5961">
            <w:pPr>
              <w:jc w:val="both"/>
              <w:rPr>
                <w:rFonts w:ascii="Trebuchet MS" w:hAnsi="Trebuchet MS"/>
                <w:sz w:val="22"/>
                <w:szCs w:val="22"/>
              </w:rPr>
            </w:pPr>
          </w:p>
          <w:p w14:paraId="49969689" w14:textId="59BA1DA2" w:rsidR="00B75F7C" w:rsidRPr="00B83888" w:rsidRDefault="00B75F7C" w:rsidP="0066574C">
            <w:pPr>
              <w:pStyle w:val="ListParagraph"/>
              <w:ind w:left="360"/>
              <w:jc w:val="both"/>
              <w:rPr>
                <w:rFonts w:ascii="Trebuchet MS" w:hAnsi="Trebuchet MS"/>
                <w:sz w:val="22"/>
                <w:szCs w:val="22"/>
              </w:rPr>
            </w:pPr>
          </w:p>
        </w:tc>
      </w:tr>
    </w:tbl>
    <w:p w14:paraId="7D7A050F" w14:textId="21924D40" w:rsidR="00066796" w:rsidRPr="00744AD9" w:rsidRDefault="00003F9C" w:rsidP="00D869A4">
      <w:pPr>
        <w:jc w:val="both"/>
        <w:rPr>
          <w:rFonts w:ascii="Trebuchet MS" w:hAnsi="Trebuchet MS"/>
          <w:sz w:val="22"/>
          <w:szCs w:val="22"/>
        </w:rPr>
      </w:pPr>
      <w:r>
        <w:rPr>
          <w:rFonts w:ascii="Trebuchet MS" w:hAnsi="Trebuchet MS"/>
          <w:sz w:val="22"/>
          <w:szCs w:val="22"/>
        </w:rPr>
        <w:t xml:space="preserve">The meeting concluded at </w:t>
      </w:r>
      <w:r w:rsidR="00766A83">
        <w:rPr>
          <w:rFonts w:ascii="Trebuchet MS" w:hAnsi="Trebuchet MS"/>
          <w:sz w:val="22"/>
          <w:szCs w:val="22"/>
        </w:rPr>
        <w:t>15:10</w:t>
      </w:r>
    </w:p>
    <w:sectPr w:rsidR="00066796" w:rsidRPr="00744AD9" w:rsidSect="0085636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665"/>
    <w:multiLevelType w:val="hybridMultilevel"/>
    <w:tmpl w:val="1CA40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53087A"/>
    <w:multiLevelType w:val="hybridMultilevel"/>
    <w:tmpl w:val="1C9A99C8"/>
    <w:lvl w:ilvl="0" w:tplc="3CF8570A">
      <w:start w:val="1"/>
      <w:numFmt w:val="decimal"/>
      <w:lvlText w:val="%1."/>
      <w:lvlJc w:val="left"/>
      <w:pPr>
        <w:tabs>
          <w:tab w:val="num" w:pos="360"/>
        </w:tabs>
        <w:ind w:left="360" w:hanging="360"/>
      </w:pPr>
      <w:rPr>
        <w:b w:val="0"/>
        <w:color w:val="auto"/>
        <w:sz w:val="24"/>
        <w:szCs w:val="24"/>
      </w:rPr>
    </w:lvl>
    <w:lvl w:ilvl="1" w:tplc="D8CED54C">
      <w:start w:val="1"/>
      <w:numFmt w:val="bullet"/>
      <w:lvlText w:val=""/>
      <w:lvlJc w:val="left"/>
      <w:pPr>
        <w:tabs>
          <w:tab w:val="num" w:pos="340"/>
        </w:tabs>
        <w:ind w:left="340" w:hanging="340"/>
      </w:pPr>
      <w:rPr>
        <w:rFonts w:ascii="Symbol" w:hAnsi="Symbol" w:hint="default"/>
      </w:rPr>
    </w:lvl>
    <w:lvl w:ilvl="2" w:tplc="0809000B">
      <w:start w:val="1"/>
      <w:numFmt w:val="bullet"/>
      <w:lvlText w:val=""/>
      <w:lvlJc w:val="left"/>
      <w:pPr>
        <w:tabs>
          <w:tab w:val="num" w:pos="340"/>
        </w:tabs>
        <w:ind w:left="340" w:hanging="340"/>
      </w:pPr>
      <w:rPr>
        <w:rFonts w:ascii="Wingdings" w:hAnsi="Wingdings" w:hint="default"/>
        <w:b w:val="0"/>
        <w:i w:val="0"/>
      </w:rPr>
    </w:lvl>
    <w:lvl w:ilvl="3" w:tplc="0809000B">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A2D14"/>
    <w:multiLevelType w:val="hybridMultilevel"/>
    <w:tmpl w:val="4B44BDA8"/>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21703"/>
    <w:multiLevelType w:val="hybridMultilevel"/>
    <w:tmpl w:val="FB76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56501"/>
    <w:multiLevelType w:val="hybridMultilevel"/>
    <w:tmpl w:val="528A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F4154"/>
    <w:multiLevelType w:val="hybridMultilevel"/>
    <w:tmpl w:val="F3B27B12"/>
    <w:lvl w:ilvl="0" w:tplc="9AB24D14">
      <w:start w:val="1"/>
      <w:numFmt w:val="decimal"/>
      <w:lvlText w:val="%1."/>
      <w:lvlJc w:val="left"/>
      <w:pPr>
        <w:ind w:left="36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FC6A6D"/>
    <w:multiLevelType w:val="hybridMultilevel"/>
    <w:tmpl w:val="64884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2C75055"/>
    <w:multiLevelType w:val="hybridMultilevel"/>
    <w:tmpl w:val="1B4A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549DD"/>
    <w:multiLevelType w:val="hybridMultilevel"/>
    <w:tmpl w:val="BB6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E4972"/>
    <w:multiLevelType w:val="hybridMultilevel"/>
    <w:tmpl w:val="A65C8830"/>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0" w15:restartNumberingAfterBreak="0">
    <w:nsid w:val="69523E4C"/>
    <w:multiLevelType w:val="hybridMultilevel"/>
    <w:tmpl w:val="52CE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F4C3D"/>
    <w:multiLevelType w:val="hybridMultilevel"/>
    <w:tmpl w:val="FC7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9085B"/>
    <w:multiLevelType w:val="hybridMultilevel"/>
    <w:tmpl w:val="03205DEC"/>
    <w:lvl w:ilvl="0" w:tplc="D7A8CB98">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22A6C"/>
    <w:multiLevelType w:val="hybridMultilevel"/>
    <w:tmpl w:val="66B0F900"/>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11"/>
  </w:num>
  <w:num w:numId="6">
    <w:abstractNumId w:val="12"/>
  </w:num>
  <w:num w:numId="7">
    <w:abstractNumId w:val="2"/>
  </w:num>
  <w:num w:numId="8">
    <w:abstractNumId w:val="9"/>
  </w:num>
  <w:num w:numId="9">
    <w:abstractNumId w:val="13"/>
  </w:num>
  <w:num w:numId="10">
    <w:abstractNumId w:val="10"/>
  </w:num>
  <w:num w:numId="11">
    <w:abstractNumId w:val="1"/>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1"/>
    <w:rsid w:val="000020E2"/>
    <w:rsid w:val="00003439"/>
    <w:rsid w:val="00003F9C"/>
    <w:rsid w:val="00004D52"/>
    <w:rsid w:val="00012644"/>
    <w:rsid w:val="000267B2"/>
    <w:rsid w:val="000320E9"/>
    <w:rsid w:val="00035581"/>
    <w:rsid w:val="00040A54"/>
    <w:rsid w:val="000423C5"/>
    <w:rsid w:val="0004502D"/>
    <w:rsid w:val="00055C4D"/>
    <w:rsid w:val="00066796"/>
    <w:rsid w:val="00081AD9"/>
    <w:rsid w:val="000836DD"/>
    <w:rsid w:val="00093EB7"/>
    <w:rsid w:val="00096095"/>
    <w:rsid w:val="000968AC"/>
    <w:rsid w:val="000A0709"/>
    <w:rsid w:val="000A6FBD"/>
    <w:rsid w:val="000B189A"/>
    <w:rsid w:val="000B39FB"/>
    <w:rsid w:val="000B4D4C"/>
    <w:rsid w:val="000C4003"/>
    <w:rsid w:val="000D03AF"/>
    <w:rsid w:val="000D590B"/>
    <w:rsid w:val="000D61F0"/>
    <w:rsid w:val="000E5461"/>
    <w:rsid w:val="000F58F5"/>
    <w:rsid w:val="001003D4"/>
    <w:rsid w:val="00104DEB"/>
    <w:rsid w:val="00110EAD"/>
    <w:rsid w:val="00111C78"/>
    <w:rsid w:val="00113C1F"/>
    <w:rsid w:val="001147BD"/>
    <w:rsid w:val="00130B90"/>
    <w:rsid w:val="00131563"/>
    <w:rsid w:val="00134A5E"/>
    <w:rsid w:val="0013774E"/>
    <w:rsid w:val="00141F57"/>
    <w:rsid w:val="00143CE9"/>
    <w:rsid w:val="001540D1"/>
    <w:rsid w:val="001566D2"/>
    <w:rsid w:val="001625E0"/>
    <w:rsid w:val="001628AE"/>
    <w:rsid w:val="00166D41"/>
    <w:rsid w:val="00166D45"/>
    <w:rsid w:val="00175CCD"/>
    <w:rsid w:val="00190C71"/>
    <w:rsid w:val="001917A8"/>
    <w:rsid w:val="001923E5"/>
    <w:rsid w:val="001A08CA"/>
    <w:rsid w:val="001A5E11"/>
    <w:rsid w:val="001A60C2"/>
    <w:rsid w:val="001B20E8"/>
    <w:rsid w:val="001B3356"/>
    <w:rsid w:val="001C65EE"/>
    <w:rsid w:val="001C75FA"/>
    <w:rsid w:val="001D79B6"/>
    <w:rsid w:val="001F3516"/>
    <w:rsid w:val="00212682"/>
    <w:rsid w:val="002172E4"/>
    <w:rsid w:val="00221781"/>
    <w:rsid w:val="00222840"/>
    <w:rsid w:val="00225BA6"/>
    <w:rsid w:val="00227C42"/>
    <w:rsid w:val="00234307"/>
    <w:rsid w:val="00234D39"/>
    <w:rsid w:val="00245345"/>
    <w:rsid w:val="00265322"/>
    <w:rsid w:val="00265AEA"/>
    <w:rsid w:val="0027042B"/>
    <w:rsid w:val="002709E1"/>
    <w:rsid w:val="00270F35"/>
    <w:rsid w:val="00276B96"/>
    <w:rsid w:val="00277839"/>
    <w:rsid w:val="00283431"/>
    <w:rsid w:val="002850BA"/>
    <w:rsid w:val="002859C9"/>
    <w:rsid w:val="00290269"/>
    <w:rsid w:val="00290A6B"/>
    <w:rsid w:val="00297DF8"/>
    <w:rsid w:val="002A1C0C"/>
    <w:rsid w:val="002A4951"/>
    <w:rsid w:val="002A7E60"/>
    <w:rsid w:val="002B1970"/>
    <w:rsid w:val="002B19AA"/>
    <w:rsid w:val="002C181B"/>
    <w:rsid w:val="002C1FAF"/>
    <w:rsid w:val="002D39BA"/>
    <w:rsid w:val="002D4333"/>
    <w:rsid w:val="002E5420"/>
    <w:rsid w:val="002E6C8C"/>
    <w:rsid w:val="002F55E3"/>
    <w:rsid w:val="002F7646"/>
    <w:rsid w:val="0030179C"/>
    <w:rsid w:val="00306A64"/>
    <w:rsid w:val="00312BC3"/>
    <w:rsid w:val="00316345"/>
    <w:rsid w:val="00322F3E"/>
    <w:rsid w:val="00325C3D"/>
    <w:rsid w:val="00332C01"/>
    <w:rsid w:val="003378E1"/>
    <w:rsid w:val="0034017D"/>
    <w:rsid w:val="00351986"/>
    <w:rsid w:val="00357276"/>
    <w:rsid w:val="003678BA"/>
    <w:rsid w:val="00373CA5"/>
    <w:rsid w:val="003777ED"/>
    <w:rsid w:val="00383645"/>
    <w:rsid w:val="0038426F"/>
    <w:rsid w:val="00385549"/>
    <w:rsid w:val="003867A1"/>
    <w:rsid w:val="003966ED"/>
    <w:rsid w:val="003A1F4B"/>
    <w:rsid w:val="003A4BA2"/>
    <w:rsid w:val="003B6F97"/>
    <w:rsid w:val="003C0388"/>
    <w:rsid w:val="003C2CEC"/>
    <w:rsid w:val="003D31DD"/>
    <w:rsid w:val="003F59A3"/>
    <w:rsid w:val="003F735B"/>
    <w:rsid w:val="00400D64"/>
    <w:rsid w:val="00401D5F"/>
    <w:rsid w:val="00402FD7"/>
    <w:rsid w:val="00403F5C"/>
    <w:rsid w:val="0040516E"/>
    <w:rsid w:val="00413FAD"/>
    <w:rsid w:val="00414E9D"/>
    <w:rsid w:val="00417727"/>
    <w:rsid w:val="00424107"/>
    <w:rsid w:val="004314CA"/>
    <w:rsid w:val="004330FC"/>
    <w:rsid w:val="0044275A"/>
    <w:rsid w:val="004513F2"/>
    <w:rsid w:val="004571AE"/>
    <w:rsid w:val="00470B17"/>
    <w:rsid w:val="004720B7"/>
    <w:rsid w:val="004742FC"/>
    <w:rsid w:val="004770CA"/>
    <w:rsid w:val="00480733"/>
    <w:rsid w:val="00481079"/>
    <w:rsid w:val="0048231E"/>
    <w:rsid w:val="00486779"/>
    <w:rsid w:val="00495B4B"/>
    <w:rsid w:val="004A0B43"/>
    <w:rsid w:val="004A0BB4"/>
    <w:rsid w:val="004A7048"/>
    <w:rsid w:val="004B2C00"/>
    <w:rsid w:val="004C3285"/>
    <w:rsid w:val="004D11D7"/>
    <w:rsid w:val="004D4346"/>
    <w:rsid w:val="004E7A36"/>
    <w:rsid w:val="004F1EB9"/>
    <w:rsid w:val="004F301A"/>
    <w:rsid w:val="004F550D"/>
    <w:rsid w:val="004F7256"/>
    <w:rsid w:val="004F7C76"/>
    <w:rsid w:val="00500925"/>
    <w:rsid w:val="00503856"/>
    <w:rsid w:val="005211A9"/>
    <w:rsid w:val="00521267"/>
    <w:rsid w:val="00543325"/>
    <w:rsid w:val="00546183"/>
    <w:rsid w:val="005509B1"/>
    <w:rsid w:val="00550B06"/>
    <w:rsid w:val="005549CD"/>
    <w:rsid w:val="0056132C"/>
    <w:rsid w:val="00563493"/>
    <w:rsid w:val="00563A82"/>
    <w:rsid w:val="005678DB"/>
    <w:rsid w:val="00574F44"/>
    <w:rsid w:val="00576385"/>
    <w:rsid w:val="00585C77"/>
    <w:rsid w:val="00592470"/>
    <w:rsid w:val="00592A4A"/>
    <w:rsid w:val="00593A2F"/>
    <w:rsid w:val="005A2A2E"/>
    <w:rsid w:val="005B1ADC"/>
    <w:rsid w:val="005B7826"/>
    <w:rsid w:val="005C3152"/>
    <w:rsid w:val="005D4A28"/>
    <w:rsid w:val="005D7BB4"/>
    <w:rsid w:val="005E1FD2"/>
    <w:rsid w:val="005F76F2"/>
    <w:rsid w:val="005F7D18"/>
    <w:rsid w:val="0060048B"/>
    <w:rsid w:val="00606E8E"/>
    <w:rsid w:val="00610D49"/>
    <w:rsid w:val="006140F1"/>
    <w:rsid w:val="00615F3D"/>
    <w:rsid w:val="00616337"/>
    <w:rsid w:val="0062118C"/>
    <w:rsid w:val="0062648E"/>
    <w:rsid w:val="00637669"/>
    <w:rsid w:val="0064647A"/>
    <w:rsid w:val="00651D87"/>
    <w:rsid w:val="00652E8F"/>
    <w:rsid w:val="00655E03"/>
    <w:rsid w:val="006566A8"/>
    <w:rsid w:val="00656C74"/>
    <w:rsid w:val="00657DE9"/>
    <w:rsid w:val="0066574C"/>
    <w:rsid w:val="00677262"/>
    <w:rsid w:val="00684A7F"/>
    <w:rsid w:val="00697B99"/>
    <w:rsid w:val="006B0370"/>
    <w:rsid w:val="006B41EF"/>
    <w:rsid w:val="006B44A4"/>
    <w:rsid w:val="006C30C6"/>
    <w:rsid w:val="006C4766"/>
    <w:rsid w:val="006C7179"/>
    <w:rsid w:val="006D1593"/>
    <w:rsid w:val="006D5B66"/>
    <w:rsid w:val="006E2258"/>
    <w:rsid w:val="006E5526"/>
    <w:rsid w:val="006F290B"/>
    <w:rsid w:val="006F2F34"/>
    <w:rsid w:val="006F5961"/>
    <w:rsid w:val="00702654"/>
    <w:rsid w:val="0070373B"/>
    <w:rsid w:val="007040F3"/>
    <w:rsid w:val="00706F77"/>
    <w:rsid w:val="00712889"/>
    <w:rsid w:val="007222E7"/>
    <w:rsid w:val="00726C02"/>
    <w:rsid w:val="0073327D"/>
    <w:rsid w:val="007334E9"/>
    <w:rsid w:val="00734E20"/>
    <w:rsid w:val="007351D0"/>
    <w:rsid w:val="00744AD9"/>
    <w:rsid w:val="00745C50"/>
    <w:rsid w:val="007530C2"/>
    <w:rsid w:val="007538A2"/>
    <w:rsid w:val="00755F4C"/>
    <w:rsid w:val="00766A83"/>
    <w:rsid w:val="00766DE3"/>
    <w:rsid w:val="007709CA"/>
    <w:rsid w:val="00784947"/>
    <w:rsid w:val="00785CEA"/>
    <w:rsid w:val="007A1256"/>
    <w:rsid w:val="007C20E0"/>
    <w:rsid w:val="007C236E"/>
    <w:rsid w:val="007C4AA0"/>
    <w:rsid w:val="007C6ACA"/>
    <w:rsid w:val="007D13F8"/>
    <w:rsid w:val="007E074F"/>
    <w:rsid w:val="007E0BE4"/>
    <w:rsid w:val="007F37EA"/>
    <w:rsid w:val="00806679"/>
    <w:rsid w:val="008217BC"/>
    <w:rsid w:val="00821BBB"/>
    <w:rsid w:val="00822202"/>
    <w:rsid w:val="00824E1C"/>
    <w:rsid w:val="00831289"/>
    <w:rsid w:val="008314F4"/>
    <w:rsid w:val="00834A7A"/>
    <w:rsid w:val="00847A63"/>
    <w:rsid w:val="00853764"/>
    <w:rsid w:val="00856369"/>
    <w:rsid w:val="00897E6A"/>
    <w:rsid w:val="008A0FD1"/>
    <w:rsid w:val="008A3C93"/>
    <w:rsid w:val="008A706B"/>
    <w:rsid w:val="008C0F8A"/>
    <w:rsid w:val="008C66A0"/>
    <w:rsid w:val="008E0FF0"/>
    <w:rsid w:val="008F3A57"/>
    <w:rsid w:val="00912426"/>
    <w:rsid w:val="00915C3E"/>
    <w:rsid w:val="009300D4"/>
    <w:rsid w:val="00930634"/>
    <w:rsid w:val="009375F6"/>
    <w:rsid w:val="00941C22"/>
    <w:rsid w:val="0094247E"/>
    <w:rsid w:val="00943E70"/>
    <w:rsid w:val="009456B4"/>
    <w:rsid w:val="00952BFB"/>
    <w:rsid w:val="00960F5E"/>
    <w:rsid w:val="00961F0F"/>
    <w:rsid w:val="00962621"/>
    <w:rsid w:val="009672E2"/>
    <w:rsid w:val="00972CB7"/>
    <w:rsid w:val="00973816"/>
    <w:rsid w:val="00974876"/>
    <w:rsid w:val="00985FCA"/>
    <w:rsid w:val="00995B05"/>
    <w:rsid w:val="00995CE2"/>
    <w:rsid w:val="009A47F4"/>
    <w:rsid w:val="009B07F6"/>
    <w:rsid w:val="009B680D"/>
    <w:rsid w:val="009C6CD0"/>
    <w:rsid w:val="009D0D1A"/>
    <w:rsid w:val="009D11BD"/>
    <w:rsid w:val="009E31E7"/>
    <w:rsid w:val="009F5AA3"/>
    <w:rsid w:val="00A212E9"/>
    <w:rsid w:val="00A36395"/>
    <w:rsid w:val="00A36FC7"/>
    <w:rsid w:val="00A45BC6"/>
    <w:rsid w:val="00A506AF"/>
    <w:rsid w:val="00A57986"/>
    <w:rsid w:val="00A7448F"/>
    <w:rsid w:val="00A849F4"/>
    <w:rsid w:val="00A855F4"/>
    <w:rsid w:val="00A85635"/>
    <w:rsid w:val="00A877DF"/>
    <w:rsid w:val="00A95D91"/>
    <w:rsid w:val="00AA5A73"/>
    <w:rsid w:val="00AA6BE1"/>
    <w:rsid w:val="00AA7DC1"/>
    <w:rsid w:val="00AC6DA6"/>
    <w:rsid w:val="00AC7BF1"/>
    <w:rsid w:val="00AD43F4"/>
    <w:rsid w:val="00AD7739"/>
    <w:rsid w:val="00AE7894"/>
    <w:rsid w:val="00AF18B2"/>
    <w:rsid w:val="00AF6021"/>
    <w:rsid w:val="00B0709D"/>
    <w:rsid w:val="00B1432C"/>
    <w:rsid w:val="00B15154"/>
    <w:rsid w:val="00B16BD4"/>
    <w:rsid w:val="00B35E34"/>
    <w:rsid w:val="00B52FA2"/>
    <w:rsid w:val="00B55BED"/>
    <w:rsid w:val="00B56541"/>
    <w:rsid w:val="00B63888"/>
    <w:rsid w:val="00B67363"/>
    <w:rsid w:val="00B67803"/>
    <w:rsid w:val="00B707BD"/>
    <w:rsid w:val="00B7157D"/>
    <w:rsid w:val="00B74CD1"/>
    <w:rsid w:val="00B75F7C"/>
    <w:rsid w:val="00B76EB7"/>
    <w:rsid w:val="00B836D6"/>
    <w:rsid w:val="00B83888"/>
    <w:rsid w:val="00B83EDA"/>
    <w:rsid w:val="00B86A92"/>
    <w:rsid w:val="00B9074C"/>
    <w:rsid w:val="00B97B9B"/>
    <w:rsid w:val="00BB1642"/>
    <w:rsid w:val="00BC0821"/>
    <w:rsid w:val="00BC0FA6"/>
    <w:rsid w:val="00BC199A"/>
    <w:rsid w:val="00BC5924"/>
    <w:rsid w:val="00BD3A90"/>
    <w:rsid w:val="00BD433F"/>
    <w:rsid w:val="00BD4634"/>
    <w:rsid w:val="00BE154F"/>
    <w:rsid w:val="00BE2D85"/>
    <w:rsid w:val="00BE50EB"/>
    <w:rsid w:val="00BF0340"/>
    <w:rsid w:val="00C00508"/>
    <w:rsid w:val="00C00722"/>
    <w:rsid w:val="00C053D7"/>
    <w:rsid w:val="00C13AAA"/>
    <w:rsid w:val="00C13AB0"/>
    <w:rsid w:val="00C2561D"/>
    <w:rsid w:val="00C34012"/>
    <w:rsid w:val="00C51275"/>
    <w:rsid w:val="00C54E3F"/>
    <w:rsid w:val="00C552A5"/>
    <w:rsid w:val="00C66C95"/>
    <w:rsid w:val="00C8228A"/>
    <w:rsid w:val="00C84A3D"/>
    <w:rsid w:val="00C85A9A"/>
    <w:rsid w:val="00C96AD1"/>
    <w:rsid w:val="00CA4AD6"/>
    <w:rsid w:val="00CB0BE6"/>
    <w:rsid w:val="00CB4423"/>
    <w:rsid w:val="00CB47DB"/>
    <w:rsid w:val="00CD1AC8"/>
    <w:rsid w:val="00CD1DE0"/>
    <w:rsid w:val="00CD229E"/>
    <w:rsid w:val="00CE248B"/>
    <w:rsid w:val="00CE43EF"/>
    <w:rsid w:val="00CF56DB"/>
    <w:rsid w:val="00D07785"/>
    <w:rsid w:val="00D0784D"/>
    <w:rsid w:val="00D10978"/>
    <w:rsid w:val="00D14837"/>
    <w:rsid w:val="00D22588"/>
    <w:rsid w:val="00D278F0"/>
    <w:rsid w:val="00D349D1"/>
    <w:rsid w:val="00D44055"/>
    <w:rsid w:val="00D46100"/>
    <w:rsid w:val="00D53247"/>
    <w:rsid w:val="00D535F3"/>
    <w:rsid w:val="00D56AED"/>
    <w:rsid w:val="00D57AD6"/>
    <w:rsid w:val="00D630CC"/>
    <w:rsid w:val="00D70512"/>
    <w:rsid w:val="00D8161B"/>
    <w:rsid w:val="00D82D45"/>
    <w:rsid w:val="00D84516"/>
    <w:rsid w:val="00D84573"/>
    <w:rsid w:val="00D869A4"/>
    <w:rsid w:val="00D878EF"/>
    <w:rsid w:val="00D9670C"/>
    <w:rsid w:val="00DA125F"/>
    <w:rsid w:val="00DA4D54"/>
    <w:rsid w:val="00DA6750"/>
    <w:rsid w:val="00DB1007"/>
    <w:rsid w:val="00DB3DA2"/>
    <w:rsid w:val="00DB4712"/>
    <w:rsid w:val="00DC24C9"/>
    <w:rsid w:val="00DC270B"/>
    <w:rsid w:val="00DD27DB"/>
    <w:rsid w:val="00DD5600"/>
    <w:rsid w:val="00DE3073"/>
    <w:rsid w:val="00DE64D7"/>
    <w:rsid w:val="00DE7AFD"/>
    <w:rsid w:val="00DE7F27"/>
    <w:rsid w:val="00DF5FB3"/>
    <w:rsid w:val="00E07C78"/>
    <w:rsid w:val="00E10AB5"/>
    <w:rsid w:val="00E1312D"/>
    <w:rsid w:val="00E23A5F"/>
    <w:rsid w:val="00E42E3C"/>
    <w:rsid w:val="00E61AC9"/>
    <w:rsid w:val="00E63E50"/>
    <w:rsid w:val="00E71271"/>
    <w:rsid w:val="00E74CBF"/>
    <w:rsid w:val="00E74FC0"/>
    <w:rsid w:val="00E75C3F"/>
    <w:rsid w:val="00E80553"/>
    <w:rsid w:val="00E81E9B"/>
    <w:rsid w:val="00E84CD0"/>
    <w:rsid w:val="00E85399"/>
    <w:rsid w:val="00E871AA"/>
    <w:rsid w:val="00E908A8"/>
    <w:rsid w:val="00E94955"/>
    <w:rsid w:val="00E95461"/>
    <w:rsid w:val="00E97ABD"/>
    <w:rsid w:val="00EA3F31"/>
    <w:rsid w:val="00EA4058"/>
    <w:rsid w:val="00EB0FDF"/>
    <w:rsid w:val="00EC04B9"/>
    <w:rsid w:val="00EC1274"/>
    <w:rsid w:val="00ED1366"/>
    <w:rsid w:val="00ED5CB4"/>
    <w:rsid w:val="00EE7CE6"/>
    <w:rsid w:val="00EF540C"/>
    <w:rsid w:val="00EF573E"/>
    <w:rsid w:val="00EF7C37"/>
    <w:rsid w:val="00EF7E4C"/>
    <w:rsid w:val="00F036DF"/>
    <w:rsid w:val="00F156CB"/>
    <w:rsid w:val="00F30021"/>
    <w:rsid w:val="00F336A3"/>
    <w:rsid w:val="00F342E3"/>
    <w:rsid w:val="00F359F1"/>
    <w:rsid w:val="00F43B0C"/>
    <w:rsid w:val="00F46B75"/>
    <w:rsid w:val="00F47283"/>
    <w:rsid w:val="00F50059"/>
    <w:rsid w:val="00F5036F"/>
    <w:rsid w:val="00F50FC3"/>
    <w:rsid w:val="00F5429C"/>
    <w:rsid w:val="00F64BA8"/>
    <w:rsid w:val="00F65F51"/>
    <w:rsid w:val="00F67D53"/>
    <w:rsid w:val="00F712BE"/>
    <w:rsid w:val="00F72875"/>
    <w:rsid w:val="00F77C97"/>
    <w:rsid w:val="00F812BF"/>
    <w:rsid w:val="00F8471E"/>
    <w:rsid w:val="00F87780"/>
    <w:rsid w:val="00F923D4"/>
    <w:rsid w:val="00F969F4"/>
    <w:rsid w:val="00FA4825"/>
    <w:rsid w:val="00FA7039"/>
    <w:rsid w:val="00FB1FE3"/>
    <w:rsid w:val="00FB34EE"/>
    <w:rsid w:val="00FD5275"/>
    <w:rsid w:val="00FD568D"/>
    <w:rsid w:val="00FF32BC"/>
    <w:rsid w:val="00FF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5D4E"/>
  <w15:chartTrackingRefBased/>
  <w15:docId w15:val="{1FF1FA84-4EA5-4390-8D93-E3535F78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54F"/>
    <w:pPr>
      <w:tabs>
        <w:tab w:val="center" w:pos="4153"/>
        <w:tab w:val="right" w:pos="8306"/>
      </w:tabs>
    </w:pPr>
  </w:style>
  <w:style w:type="character" w:customStyle="1" w:styleId="HeaderChar">
    <w:name w:val="Header Char"/>
    <w:basedOn w:val="DefaultParagraphFont"/>
    <w:link w:val="Header"/>
    <w:rsid w:val="00BE154F"/>
    <w:rPr>
      <w:rFonts w:ascii="Times New Roman" w:eastAsia="Times New Roman" w:hAnsi="Times New Roman" w:cs="Times New Roman"/>
      <w:sz w:val="20"/>
      <w:szCs w:val="20"/>
    </w:rPr>
  </w:style>
  <w:style w:type="paragraph" w:styleId="ListParagraph">
    <w:name w:val="List Paragraph"/>
    <w:basedOn w:val="Normal"/>
    <w:uiPriority w:val="34"/>
    <w:qFormat/>
    <w:rsid w:val="00BE154F"/>
    <w:pPr>
      <w:ind w:left="720"/>
      <w:contextualSpacing/>
    </w:pPr>
  </w:style>
  <w:style w:type="paragraph" w:styleId="BalloonText">
    <w:name w:val="Balloon Text"/>
    <w:basedOn w:val="Normal"/>
    <w:link w:val="BalloonTextChar"/>
    <w:uiPriority w:val="99"/>
    <w:semiHidden/>
    <w:unhideWhenUsed/>
    <w:rsid w:val="00967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17727"/>
    <w:rPr>
      <w:sz w:val="16"/>
      <w:szCs w:val="16"/>
    </w:rPr>
  </w:style>
  <w:style w:type="paragraph" w:styleId="CommentText">
    <w:name w:val="annotation text"/>
    <w:basedOn w:val="Normal"/>
    <w:link w:val="CommentTextChar"/>
    <w:uiPriority w:val="99"/>
    <w:semiHidden/>
    <w:unhideWhenUsed/>
    <w:rsid w:val="00417727"/>
  </w:style>
  <w:style w:type="character" w:customStyle="1" w:styleId="CommentTextChar">
    <w:name w:val="Comment Text Char"/>
    <w:basedOn w:val="DefaultParagraphFont"/>
    <w:link w:val="CommentText"/>
    <w:uiPriority w:val="99"/>
    <w:semiHidden/>
    <w:rsid w:val="00417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727"/>
    <w:rPr>
      <w:b/>
      <w:bCs/>
    </w:rPr>
  </w:style>
  <w:style w:type="character" w:customStyle="1" w:styleId="CommentSubjectChar">
    <w:name w:val="Comment Subject Char"/>
    <w:basedOn w:val="CommentTextChar"/>
    <w:link w:val="CommentSubject"/>
    <w:uiPriority w:val="99"/>
    <w:semiHidden/>
    <w:rsid w:val="00417727"/>
    <w:rPr>
      <w:rFonts w:ascii="Times New Roman" w:eastAsia="Times New Roman" w:hAnsi="Times New Roman" w:cs="Times New Roman"/>
      <w:b/>
      <w:bCs/>
      <w:sz w:val="20"/>
      <w:szCs w:val="20"/>
    </w:rPr>
  </w:style>
  <w:style w:type="paragraph" w:styleId="Revision">
    <w:name w:val="Revision"/>
    <w:hidden/>
    <w:uiPriority w:val="99"/>
    <w:semiHidden/>
    <w:rsid w:val="00574F4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351">
      <w:bodyDiv w:val="1"/>
      <w:marLeft w:val="0"/>
      <w:marRight w:val="0"/>
      <w:marTop w:val="0"/>
      <w:marBottom w:val="0"/>
      <w:divBdr>
        <w:top w:val="none" w:sz="0" w:space="0" w:color="auto"/>
        <w:left w:val="none" w:sz="0" w:space="0" w:color="auto"/>
        <w:bottom w:val="none" w:sz="0" w:space="0" w:color="auto"/>
        <w:right w:val="none" w:sz="0" w:space="0" w:color="auto"/>
      </w:divBdr>
    </w:div>
    <w:div w:id="163322720">
      <w:bodyDiv w:val="1"/>
      <w:marLeft w:val="0"/>
      <w:marRight w:val="0"/>
      <w:marTop w:val="0"/>
      <w:marBottom w:val="0"/>
      <w:divBdr>
        <w:top w:val="none" w:sz="0" w:space="0" w:color="auto"/>
        <w:left w:val="none" w:sz="0" w:space="0" w:color="auto"/>
        <w:bottom w:val="none" w:sz="0" w:space="0" w:color="auto"/>
        <w:right w:val="none" w:sz="0" w:space="0" w:color="auto"/>
      </w:divBdr>
    </w:div>
    <w:div w:id="235477526">
      <w:bodyDiv w:val="1"/>
      <w:marLeft w:val="0"/>
      <w:marRight w:val="0"/>
      <w:marTop w:val="0"/>
      <w:marBottom w:val="0"/>
      <w:divBdr>
        <w:top w:val="none" w:sz="0" w:space="0" w:color="auto"/>
        <w:left w:val="none" w:sz="0" w:space="0" w:color="auto"/>
        <w:bottom w:val="none" w:sz="0" w:space="0" w:color="auto"/>
        <w:right w:val="none" w:sz="0" w:space="0" w:color="auto"/>
      </w:divBdr>
    </w:div>
    <w:div w:id="771555769">
      <w:bodyDiv w:val="1"/>
      <w:marLeft w:val="0"/>
      <w:marRight w:val="0"/>
      <w:marTop w:val="0"/>
      <w:marBottom w:val="0"/>
      <w:divBdr>
        <w:top w:val="none" w:sz="0" w:space="0" w:color="auto"/>
        <w:left w:val="none" w:sz="0" w:space="0" w:color="auto"/>
        <w:bottom w:val="none" w:sz="0" w:space="0" w:color="auto"/>
        <w:right w:val="none" w:sz="0" w:space="0" w:color="auto"/>
      </w:divBdr>
    </w:div>
    <w:div w:id="945505237">
      <w:bodyDiv w:val="1"/>
      <w:marLeft w:val="0"/>
      <w:marRight w:val="0"/>
      <w:marTop w:val="0"/>
      <w:marBottom w:val="0"/>
      <w:divBdr>
        <w:top w:val="none" w:sz="0" w:space="0" w:color="auto"/>
        <w:left w:val="none" w:sz="0" w:space="0" w:color="auto"/>
        <w:bottom w:val="none" w:sz="0" w:space="0" w:color="auto"/>
        <w:right w:val="none" w:sz="0" w:space="0" w:color="auto"/>
      </w:divBdr>
    </w:div>
    <w:div w:id="18008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002D-2F40-4E3E-A300-BF47E223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Fegan</dc:creator>
  <cp:keywords/>
  <dc:description/>
  <cp:lastModifiedBy>Stuart Drummond</cp:lastModifiedBy>
  <cp:revision>7</cp:revision>
  <dcterms:created xsi:type="dcterms:W3CDTF">2021-08-16T07:58:00Z</dcterms:created>
  <dcterms:modified xsi:type="dcterms:W3CDTF">2022-01-28T08:42:00Z</dcterms:modified>
</cp:coreProperties>
</file>