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4" w:rsidRPr="006C0E0B" w:rsidRDefault="0023662B" w:rsidP="000575B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425">
        <w:rPr>
          <w:sz w:val="24"/>
          <w:szCs w:val="24"/>
        </w:rPr>
        <w:tab/>
      </w:r>
    </w:p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horzAnchor="margin" w:tblpY="885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to:</w:t>
            </w:r>
          </w:p>
        </w:tc>
        <w:sdt>
          <w:sdtPr>
            <w:rPr>
              <w:sz w:val="24"/>
              <w:szCs w:val="24"/>
            </w:rPr>
            <w:alias w:val="Report to"/>
            <w:tag w:val="Report to"/>
            <w:id w:val="-2087455742"/>
            <w:placeholder>
              <w:docPart w:val="68CBA6D5ACB243C5883AC53EF4918A29"/>
            </w:placeholder>
            <w:dropDownList>
              <w:listItem w:value="Choose an item."/>
              <w:listItem w:displayText="The Board" w:value="The Board"/>
              <w:listItem w:displayText="Legal Services Policy Committee" w:value="Legal Services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7088" w:type="dxa"/>
              </w:tcPr>
              <w:p w:rsidR="00B26F64" w:rsidRPr="00576202" w:rsidRDefault="00205332" w:rsidP="00B86375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The Board</w:t>
                </w:r>
              </w:p>
            </w:tc>
          </w:sdtContent>
        </w:sdt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7088" w:type="dxa"/>
          </w:tcPr>
          <w:p w:rsidR="00A52E01" w:rsidRPr="00576202" w:rsidRDefault="00DF2315" w:rsidP="00A52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October</w:t>
            </w:r>
            <w:r w:rsidR="00D876E3">
              <w:rPr>
                <w:sz w:val="24"/>
                <w:szCs w:val="24"/>
              </w:rPr>
              <w:t xml:space="preserve"> 2022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7088" w:type="dxa"/>
          </w:tcPr>
          <w:p w:rsidR="00B26F64" w:rsidRPr="00576202" w:rsidRDefault="00331BF0" w:rsidP="0057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 Administration</w:t>
            </w:r>
            <w:r w:rsidR="00576202" w:rsidRPr="00576202">
              <w:rPr>
                <w:sz w:val="24"/>
                <w:szCs w:val="24"/>
              </w:rPr>
              <w:t xml:space="preserve"> – Finance</w:t>
            </w:r>
            <w:r>
              <w:rPr>
                <w:sz w:val="24"/>
                <w:szCs w:val="24"/>
              </w:rPr>
              <w:t xml:space="preserve"> and Resource</w:t>
            </w:r>
            <w:r w:rsidR="00576202" w:rsidRPr="00576202">
              <w:rPr>
                <w:sz w:val="24"/>
                <w:szCs w:val="24"/>
              </w:rPr>
              <w:t xml:space="preserve"> Report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F666E1" w:rsidRPr="00576202" w:rsidRDefault="00B86375" w:rsidP="009D2260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Report </w:t>
            </w:r>
            <w:r w:rsidR="009D2260" w:rsidRPr="0057620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088" w:type="dxa"/>
          </w:tcPr>
          <w:sdt>
            <w:sdtPr>
              <w:rPr>
                <w:sz w:val="24"/>
                <w:szCs w:val="24"/>
              </w:rPr>
              <w:id w:val="-488241055"/>
              <w:placeholder>
                <w:docPart w:val="645A5992FB0F48BE90E53186A12B6498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:rsidR="00B86375" w:rsidRPr="00576202" w:rsidRDefault="00205332" w:rsidP="009D2260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For Information</w:t>
                </w:r>
              </w:p>
            </w:sdtContent>
          </w:sdt>
        </w:tc>
      </w:tr>
      <w:tr w:rsidR="00246439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246439" w:rsidRPr="00576202" w:rsidRDefault="00246439" w:rsidP="002C16D3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Issue status:</w:t>
            </w:r>
          </w:p>
          <w:p w:rsidR="00246439" w:rsidRPr="00576202" w:rsidRDefault="00246439" w:rsidP="002C16D3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40716937"/>
            <w:placeholder>
              <w:docPart w:val="ABD345D267BA412DB9FD676C473BD746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088" w:type="dxa"/>
              </w:tcPr>
              <w:p w:rsidR="00EC63B9" w:rsidRPr="00576202" w:rsidRDefault="00205332" w:rsidP="000F7A82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Written</w:t>
            </w:r>
            <w:r w:rsidR="00B26F64" w:rsidRPr="00576202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7088" w:type="dxa"/>
          </w:tcPr>
          <w:p w:rsidR="00B26F64" w:rsidRPr="00576202" w:rsidRDefault="00331BF0" w:rsidP="0033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Crawford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Director responsible</w:t>
            </w:r>
            <w:r w:rsidR="00B26F64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B26F64" w:rsidRPr="00576202" w:rsidRDefault="00D876E3" w:rsidP="00B86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Ross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7088" w:type="dxa"/>
          </w:tcPr>
          <w:p w:rsidR="00B26F64" w:rsidRPr="00576202" w:rsidRDefault="00D876E3" w:rsidP="0020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Ross</w:t>
            </w:r>
          </w:p>
        </w:tc>
      </w:tr>
      <w:tr w:rsidR="00BB64D3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BB64D3" w:rsidRPr="00576202" w:rsidRDefault="009D2260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Contact details</w:t>
            </w:r>
            <w:r w:rsidR="00BB64D3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76202" w:rsidRPr="00576202" w:rsidRDefault="00D876E3" w:rsidP="00205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rossli</w:t>
            </w:r>
            <w:r w:rsidR="00205332" w:rsidRPr="00576202">
              <w:rPr>
                <w:sz w:val="24"/>
                <w:szCs w:val="24"/>
              </w:rPr>
              <w:t>@slab.org.uk</w:t>
            </w:r>
          </w:p>
        </w:tc>
      </w:tr>
    </w:tbl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B86375">
        <w:tc>
          <w:tcPr>
            <w:tcW w:w="9493" w:type="dxa"/>
            <w:gridSpan w:val="2"/>
            <w:shd w:val="clear" w:color="auto" w:fill="D9D9D9" w:themeFill="background1" w:themeFillShade="D9"/>
          </w:tcPr>
          <w:p w:rsidR="00763BCD" w:rsidRPr="00835827" w:rsidRDefault="00A8721E" w:rsidP="00A74DE3">
            <w:pPr>
              <w:rPr>
                <w:b/>
                <w:sz w:val="24"/>
                <w:szCs w:val="24"/>
              </w:rPr>
            </w:pPr>
            <w:r w:rsidRPr="00835827">
              <w:rPr>
                <w:b/>
                <w:sz w:val="24"/>
                <w:szCs w:val="24"/>
              </w:rPr>
              <w:t>D</w:t>
            </w:r>
            <w:r w:rsidR="00A74DE3" w:rsidRPr="00835827">
              <w:rPr>
                <w:b/>
                <w:sz w:val="24"/>
                <w:szCs w:val="24"/>
              </w:rPr>
              <w:t>elivery of Strategic Objectives</w:t>
            </w:r>
          </w:p>
        </w:tc>
      </w:tr>
      <w:tr w:rsidR="009E32FC" w:rsidRPr="00DE249E" w:rsidTr="00390110">
        <w:tc>
          <w:tcPr>
            <w:tcW w:w="2405" w:type="dxa"/>
          </w:tcPr>
          <w:p w:rsidR="009E32FC" w:rsidRPr="00835827" w:rsidRDefault="009E32FC" w:rsidP="009E32FC">
            <w:pPr>
              <w:rPr>
                <w:sz w:val="24"/>
                <w:szCs w:val="24"/>
              </w:rPr>
            </w:pPr>
            <w:r w:rsidRPr="00835827"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7088" w:type="dxa"/>
          </w:tcPr>
          <w:p w:rsidR="009E32FC" w:rsidRPr="00AD695C" w:rsidRDefault="009E32FC" w:rsidP="00093873">
            <w:pPr>
              <w:numPr>
                <w:ilvl w:val="0"/>
                <w:numId w:val="12"/>
              </w:numPr>
              <w:ind w:left="316"/>
              <w:rPr>
                <w:sz w:val="24"/>
                <w:szCs w:val="24"/>
              </w:rPr>
            </w:pPr>
            <w:r w:rsidRPr="00AD695C">
              <w:rPr>
                <w:sz w:val="24"/>
                <w:szCs w:val="24"/>
              </w:rPr>
              <w:t>We deliver a high quality user focussed service</w:t>
            </w:r>
          </w:p>
          <w:p w:rsidR="009E32FC" w:rsidRPr="00835827" w:rsidRDefault="009E32FC" w:rsidP="009E32F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46439" w:rsidRPr="00DE249E" w:rsidRDefault="00246439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19A2" w:rsidRPr="00DE249E" w:rsidTr="00B8423E">
        <w:tc>
          <w:tcPr>
            <w:tcW w:w="9493" w:type="dxa"/>
            <w:shd w:val="clear" w:color="auto" w:fill="D9D9D9" w:themeFill="background1" w:themeFillShade="D9"/>
          </w:tcPr>
          <w:p w:rsidR="009019A2" w:rsidRPr="00576202" w:rsidRDefault="00567BAA" w:rsidP="00567BAA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Link to Board </w:t>
            </w:r>
            <w:r w:rsidR="009019A2" w:rsidRPr="00576202">
              <w:rPr>
                <w:b/>
                <w:sz w:val="24"/>
                <w:szCs w:val="24"/>
              </w:rPr>
              <w:t>or Committee Remit</w:t>
            </w:r>
          </w:p>
        </w:tc>
      </w:tr>
      <w:tr w:rsidR="009019A2" w:rsidRPr="00DE249E" w:rsidTr="00B8423E">
        <w:tc>
          <w:tcPr>
            <w:tcW w:w="9493" w:type="dxa"/>
          </w:tcPr>
          <w:p w:rsidR="00777096" w:rsidRPr="00576202" w:rsidRDefault="00DA7163" w:rsidP="00DA71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paper is linked to the Board’s role in </w:t>
            </w:r>
            <w:r w:rsidR="002A1837" w:rsidRPr="00576202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ing</w:t>
            </w:r>
            <w:r w:rsidR="002A1837" w:rsidRPr="00576202">
              <w:rPr>
                <w:sz w:val="24"/>
                <w:szCs w:val="24"/>
              </w:rPr>
              <w:t xml:space="preserve"> the </w:t>
            </w:r>
            <w:r w:rsidR="00576202" w:rsidRPr="00576202">
              <w:rPr>
                <w:sz w:val="24"/>
                <w:szCs w:val="24"/>
              </w:rPr>
              <w:t xml:space="preserve">financial position of </w:t>
            </w:r>
            <w:r>
              <w:rPr>
                <w:sz w:val="24"/>
                <w:szCs w:val="24"/>
              </w:rPr>
              <w:t xml:space="preserve">SLAB </w:t>
            </w:r>
            <w:r w:rsidR="00576202" w:rsidRPr="00576202">
              <w:rPr>
                <w:sz w:val="24"/>
                <w:szCs w:val="24"/>
              </w:rPr>
              <w:t>expenditure.</w:t>
            </w:r>
          </w:p>
        </w:tc>
      </w:tr>
    </w:tbl>
    <w:p w:rsidR="009019A2" w:rsidRPr="00DE249E" w:rsidRDefault="009019A2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B58" w:rsidRPr="00DE249E" w:rsidTr="00246439">
        <w:tc>
          <w:tcPr>
            <w:tcW w:w="9493" w:type="dxa"/>
            <w:shd w:val="clear" w:color="auto" w:fill="D9D9D9" w:themeFill="background1" w:themeFillShade="D9"/>
          </w:tcPr>
          <w:p w:rsidR="00365B58" w:rsidRPr="00576202" w:rsidRDefault="00365B58" w:rsidP="00246439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365B58" w:rsidRPr="00DE249E" w:rsidTr="00246439">
        <w:tc>
          <w:tcPr>
            <w:tcW w:w="9493" w:type="dxa"/>
          </w:tcPr>
          <w:p w:rsidR="00777096" w:rsidRPr="00576202" w:rsidRDefault="002A1837" w:rsidP="00331BF0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 xml:space="preserve">The Board has previously agreed that this paper </w:t>
            </w:r>
            <w:r w:rsidR="00DA7163">
              <w:rPr>
                <w:sz w:val="24"/>
                <w:szCs w:val="24"/>
              </w:rPr>
              <w:t>should</w:t>
            </w:r>
            <w:r w:rsidR="00331BF0">
              <w:rPr>
                <w:sz w:val="24"/>
                <w:szCs w:val="24"/>
              </w:rPr>
              <w:t xml:space="preserve"> </w:t>
            </w:r>
            <w:r w:rsidR="00576202" w:rsidRPr="00576202">
              <w:rPr>
                <w:sz w:val="24"/>
                <w:szCs w:val="24"/>
              </w:rPr>
              <w:t>be published</w:t>
            </w:r>
            <w:r w:rsidR="00DA7163">
              <w:rPr>
                <w:sz w:val="24"/>
                <w:szCs w:val="24"/>
              </w:rPr>
              <w:t xml:space="preserve"> as a matter of routine</w:t>
            </w:r>
            <w:r w:rsidR="00576202" w:rsidRPr="00576202">
              <w:rPr>
                <w:sz w:val="24"/>
                <w:szCs w:val="24"/>
              </w:rPr>
              <w:t>.</w:t>
            </w:r>
            <w:r w:rsidR="00DA7163">
              <w:rPr>
                <w:sz w:val="24"/>
                <w:szCs w:val="24"/>
              </w:rPr>
              <w:t xml:space="preserve"> It will be published on our website in due course.</w:t>
            </w:r>
          </w:p>
        </w:tc>
      </w:tr>
    </w:tbl>
    <w:p w:rsidR="00365B58" w:rsidRPr="00DE249E" w:rsidRDefault="00365B58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167EE6" w:rsidRDefault="00B668B4" w:rsidP="00B86375">
            <w:pPr>
              <w:rPr>
                <w:b/>
                <w:sz w:val="24"/>
                <w:szCs w:val="24"/>
              </w:rPr>
            </w:pPr>
            <w:r w:rsidRPr="00167EE6">
              <w:rPr>
                <w:b/>
                <w:sz w:val="24"/>
                <w:szCs w:val="24"/>
              </w:rPr>
              <w:t>Executive Summary</w:t>
            </w:r>
          </w:p>
        </w:tc>
      </w:tr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</w:tcPr>
          <w:p w:rsidR="00777096" w:rsidRPr="00167EE6" w:rsidRDefault="005C6194" w:rsidP="00167EE6">
            <w:pPr>
              <w:spacing w:before="120" w:after="120"/>
              <w:rPr>
                <w:sz w:val="24"/>
                <w:szCs w:val="24"/>
              </w:rPr>
            </w:pPr>
            <w:r w:rsidRPr="00167EE6">
              <w:rPr>
                <w:sz w:val="24"/>
                <w:szCs w:val="24"/>
              </w:rPr>
              <w:t>E</w:t>
            </w:r>
            <w:r w:rsidR="00255D5A" w:rsidRPr="00167EE6">
              <w:rPr>
                <w:sz w:val="24"/>
                <w:szCs w:val="24"/>
              </w:rPr>
              <w:t xml:space="preserve">xpenditure </w:t>
            </w:r>
            <w:r w:rsidR="000938DC" w:rsidRPr="00167EE6">
              <w:rPr>
                <w:sz w:val="24"/>
                <w:szCs w:val="24"/>
              </w:rPr>
              <w:t xml:space="preserve">for the </w:t>
            </w:r>
            <w:r w:rsidR="000575B3" w:rsidRPr="00167EE6">
              <w:rPr>
                <w:sz w:val="24"/>
                <w:szCs w:val="24"/>
              </w:rPr>
              <w:t>period</w:t>
            </w:r>
            <w:r w:rsidR="00634899" w:rsidRPr="00167EE6">
              <w:rPr>
                <w:sz w:val="24"/>
                <w:szCs w:val="24"/>
              </w:rPr>
              <w:t xml:space="preserve"> ended 3</w:t>
            </w:r>
            <w:r w:rsidR="00DF2315" w:rsidRPr="00167EE6">
              <w:rPr>
                <w:sz w:val="24"/>
                <w:szCs w:val="24"/>
              </w:rPr>
              <w:t>1 August</w:t>
            </w:r>
            <w:r w:rsidR="00D876E3" w:rsidRPr="00167EE6">
              <w:rPr>
                <w:sz w:val="24"/>
                <w:szCs w:val="24"/>
              </w:rPr>
              <w:t xml:space="preserve"> 2022</w:t>
            </w:r>
            <w:r w:rsidR="00DA7163" w:rsidRPr="00167EE6">
              <w:rPr>
                <w:sz w:val="24"/>
                <w:szCs w:val="24"/>
              </w:rPr>
              <w:t xml:space="preserve"> </w:t>
            </w:r>
            <w:r w:rsidR="00255D5A" w:rsidRPr="00167EE6">
              <w:rPr>
                <w:sz w:val="24"/>
                <w:szCs w:val="24"/>
              </w:rPr>
              <w:t xml:space="preserve">is </w:t>
            </w:r>
            <w:r w:rsidR="000E4149" w:rsidRPr="00167EE6">
              <w:rPr>
                <w:sz w:val="24"/>
                <w:szCs w:val="24"/>
              </w:rPr>
              <w:t>£</w:t>
            </w:r>
            <w:r w:rsidR="00167EE6" w:rsidRPr="00167EE6">
              <w:rPr>
                <w:sz w:val="24"/>
                <w:szCs w:val="24"/>
              </w:rPr>
              <w:t xml:space="preserve">5.6m </w:t>
            </w:r>
            <w:r w:rsidR="002A6406" w:rsidRPr="00167EE6">
              <w:rPr>
                <w:sz w:val="24"/>
                <w:szCs w:val="24"/>
              </w:rPr>
              <w:t xml:space="preserve">which is broadly in </w:t>
            </w:r>
            <w:r w:rsidR="00167EE6" w:rsidRPr="00167EE6">
              <w:rPr>
                <w:sz w:val="24"/>
                <w:szCs w:val="24"/>
              </w:rPr>
              <w:t>line with budget profile of £5.7m (a 2.5</w:t>
            </w:r>
            <w:r w:rsidR="002A6406" w:rsidRPr="00167EE6">
              <w:rPr>
                <w:sz w:val="24"/>
                <w:szCs w:val="24"/>
              </w:rPr>
              <w:t>% variance)</w:t>
            </w:r>
          </w:p>
        </w:tc>
      </w:tr>
    </w:tbl>
    <w:p w:rsidR="00BB64D3" w:rsidRPr="003C5DEA" w:rsidRDefault="00BB64D3" w:rsidP="00B26F64">
      <w:pPr>
        <w:tabs>
          <w:tab w:val="left" w:pos="2340"/>
        </w:tabs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B668B4" w:rsidRPr="003C5DEA" w:rsidTr="00B668B4">
        <w:tc>
          <w:tcPr>
            <w:tcW w:w="9493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Previous Consideration</w:t>
            </w:r>
          </w:p>
        </w:tc>
      </w:tr>
      <w:tr w:rsidR="00B668B4" w:rsidRPr="003C5DEA" w:rsidTr="00B668B4">
        <w:tc>
          <w:tcPr>
            <w:tcW w:w="241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08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Detail</w:t>
            </w:r>
          </w:p>
        </w:tc>
      </w:tr>
      <w:tr w:rsidR="00D82F86" w:rsidRPr="003C5DEA" w:rsidTr="00B668B4">
        <w:tc>
          <w:tcPr>
            <w:tcW w:w="2410" w:type="dxa"/>
            <w:tcBorders>
              <w:left w:val="single" w:sz="4" w:space="0" w:color="000000"/>
            </w:tcBorders>
          </w:tcPr>
          <w:p w:rsidR="00D82F86" w:rsidRPr="00331BF0" w:rsidRDefault="00DF2315" w:rsidP="00960B6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236D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August</w:t>
            </w:r>
            <w:r w:rsidR="000575B3">
              <w:rPr>
                <w:sz w:val="24"/>
                <w:szCs w:val="24"/>
              </w:rPr>
              <w:t xml:space="preserve"> 2022</w:t>
            </w:r>
            <w:r w:rsidR="0002748C">
              <w:rPr>
                <w:sz w:val="22"/>
                <w:szCs w:val="22"/>
              </w:rPr>
              <w:t xml:space="preserve"> -</w:t>
            </w:r>
            <w:r>
              <w:rPr>
                <w:sz w:val="24"/>
                <w:szCs w:val="24"/>
              </w:rPr>
              <w:t>SLAB/2022/28</w:t>
            </w:r>
          </w:p>
        </w:tc>
        <w:tc>
          <w:tcPr>
            <w:tcW w:w="7083" w:type="dxa"/>
            <w:tcBorders>
              <w:left w:val="single" w:sz="4" w:space="0" w:color="000000"/>
            </w:tcBorders>
          </w:tcPr>
          <w:p w:rsidR="00F41C80" w:rsidRPr="00331BF0" w:rsidRDefault="0037522E" w:rsidP="00DF2315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previous report</w:t>
            </w:r>
            <w:r w:rsidR="00277303">
              <w:rPr>
                <w:sz w:val="24"/>
                <w:szCs w:val="24"/>
              </w:rPr>
              <w:t xml:space="preserve"> showed </w:t>
            </w:r>
            <w:r w:rsidR="001B626A">
              <w:rPr>
                <w:sz w:val="24"/>
                <w:szCs w:val="24"/>
              </w:rPr>
              <w:t>expenditure and resources</w:t>
            </w:r>
            <w:r w:rsidR="002C7D14">
              <w:rPr>
                <w:sz w:val="24"/>
                <w:szCs w:val="24"/>
              </w:rPr>
              <w:t xml:space="preserve"> </w:t>
            </w:r>
            <w:r w:rsidR="00634899">
              <w:rPr>
                <w:sz w:val="24"/>
                <w:szCs w:val="24"/>
              </w:rPr>
              <w:t>for the period</w:t>
            </w:r>
            <w:r w:rsidR="00A529FE">
              <w:rPr>
                <w:sz w:val="24"/>
                <w:szCs w:val="24"/>
              </w:rPr>
              <w:t xml:space="preserve"> ended</w:t>
            </w:r>
            <w:r w:rsidR="00DF2315">
              <w:rPr>
                <w:sz w:val="24"/>
                <w:szCs w:val="24"/>
              </w:rPr>
              <w:t xml:space="preserve"> 30 June</w:t>
            </w:r>
            <w:r w:rsidR="000575B3">
              <w:rPr>
                <w:sz w:val="24"/>
                <w:szCs w:val="24"/>
              </w:rPr>
              <w:t xml:space="preserve"> 2022</w:t>
            </w:r>
            <w:r w:rsidR="002C7D14">
              <w:rPr>
                <w:sz w:val="24"/>
                <w:szCs w:val="24"/>
              </w:rPr>
              <w:t xml:space="preserve">.  </w:t>
            </w:r>
          </w:p>
        </w:tc>
      </w:tr>
    </w:tbl>
    <w:p w:rsidR="00E93C63" w:rsidRPr="00DE249E" w:rsidRDefault="00E93C63">
      <w:pPr>
        <w:rPr>
          <w:highlight w:val="yellow"/>
        </w:rPr>
      </w:pPr>
    </w:p>
    <w:p w:rsidR="00777096" w:rsidRPr="00DE249E" w:rsidRDefault="00777096">
      <w:pPr>
        <w:rPr>
          <w:highlight w:val="yellow"/>
        </w:rPr>
      </w:pPr>
      <w:r w:rsidRPr="00DE249E">
        <w:rPr>
          <w:highlight w:val="yellow"/>
        </w:rPr>
        <w:br w:type="page"/>
      </w:r>
    </w:p>
    <w:tbl>
      <w:tblPr>
        <w:tblStyle w:val="TableGrid"/>
        <w:tblpPr w:leftFromText="180" w:rightFromText="180" w:vertAnchor="page" w:horzAnchor="margin" w:tblpY="151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C0F50" w:rsidRPr="00DE249E" w:rsidTr="008C0F50">
        <w:tc>
          <w:tcPr>
            <w:tcW w:w="9493" w:type="dxa"/>
            <w:shd w:val="clear" w:color="auto" w:fill="D9D9D9" w:themeFill="background1" w:themeFillShade="D9"/>
          </w:tcPr>
          <w:p w:rsidR="008C0F50" w:rsidRPr="00DE249E" w:rsidRDefault="008C0F50" w:rsidP="008C0F50">
            <w:pPr>
              <w:rPr>
                <w:b/>
                <w:sz w:val="24"/>
                <w:szCs w:val="24"/>
                <w:highlight w:val="yellow"/>
              </w:rPr>
            </w:pPr>
            <w:r w:rsidRPr="005B73BF">
              <w:rPr>
                <w:b/>
                <w:sz w:val="24"/>
                <w:szCs w:val="24"/>
              </w:rPr>
              <w:lastRenderedPageBreak/>
              <w:t>Report</w:t>
            </w:r>
          </w:p>
        </w:tc>
      </w:tr>
    </w:tbl>
    <w:p w:rsidR="001E4721" w:rsidRPr="001E4721" w:rsidRDefault="008C0F50" w:rsidP="001E4721">
      <w:pPr>
        <w:pStyle w:val="ListParagraph"/>
        <w:keepNext/>
        <w:numPr>
          <w:ilvl w:val="0"/>
          <w:numId w:val="15"/>
        </w:numPr>
        <w:spacing w:before="120" w:after="120"/>
        <w:outlineLvl w:val="1"/>
        <w:rPr>
          <w:rFonts w:eastAsia="Times New Roman" w:cs="Times New Roman"/>
          <w:b/>
          <w:sz w:val="24"/>
          <w:szCs w:val="24"/>
        </w:rPr>
      </w:pPr>
      <w:r w:rsidRPr="001E4721">
        <w:rPr>
          <w:rFonts w:eastAsia="Times New Roman" w:cs="Times New Roman"/>
          <w:b/>
          <w:sz w:val="24"/>
          <w:szCs w:val="24"/>
        </w:rPr>
        <w:t>Grant-in-Aid Funding</w:t>
      </w:r>
    </w:p>
    <w:p w:rsidR="000C6ADA" w:rsidRPr="001E4721" w:rsidRDefault="000C6ADA" w:rsidP="00167EE6">
      <w:pPr>
        <w:spacing w:before="120" w:after="240"/>
        <w:rPr>
          <w:rFonts w:eastAsia="Times New Roman" w:cs="Times New Roman"/>
          <w:sz w:val="22"/>
          <w:szCs w:val="22"/>
          <w:vertAlign w:val="superscript"/>
        </w:rPr>
      </w:pPr>
      <w:r>
        <w:rPr>
          <w:sz w:val="24"/>
          <w:szCs w:val="24"/>
        </w:rPr>
        <w:t>A bre</w:t>
      </w:r>
      <w:r w:rsidR="00CE3C35">
        <w:rPr>
          <w:sz w:val="24"/>
          <w:szCs w:val="24"/>
        </w:rPr>
        <w:t>akdown of the total available fu</w:t>
      </w:r>
      <w:r>
        <w:rPr>
          <w:sz w:val="24"/>
          <w:szCs w:val="24"/>
        </w:rPr>
        <w:t>nding for the year is shown in the table below. A detailed explanation for the various entries</w:t>
      </w:r>
      <w:r w:rsidR="000C21C7">
        <w:rPr>
          <w:sz w:val="24"/>
          <w:szCs w:val="24"/>
        </w:rPr>
        <w:t>,</w:t>
      </w:r>
      <w:r>
        <w:rPr>
          <w:sz w:val="24"/>
          <w:szCs w:val="24"/>
        </w:rPr>
        <w:t xml:space="preserve"> and in particular the changed arrangements relating to the budgeting of pension payments</w:t>
      </w:r>
      <w:r w:rsidR="000C21C7">
        <w:rPr>
          <w:sz w:val="24"/>
          <w:szCs w:val="24"/>
        </w:rPr>
        <w:t>,</w:t>
      </w:r>
      <w:r>
        <w:rPr>
          <w:sz w:val="24"/>
          <w:szCs w:val="24"/>
        </w:rPr>
        <w:t xml:space="preserve"> was set out in the paper to the</w:t>
      </w:r>
      <w:r w:rsidR="00CE3C35">
        <w:rPr>
          <w:sz w:val="24"/>
          <w:szCs w:val="24"/>
        </w:rPr>
        <w:t xml:space="preserve"> June</w:t>
      </w:r>
      <w:r w:rsidR="000C21C7">
        <w:rPr>
          <w:sz w:val="24"/>
          <w:szCs w:val="24"/>
        </w:rPr>
        <w:t xml:space="preserve"> 20</w:t>
      </w:r>
      <w:r w:rsidR="00CE3C35">
        <w:rPr>
          <w:sz w:val="24"/>
          <w:szCs w:val="24"/>
        </w:rPr>
        <w:t>22</w:t>
      </w:r>
      <w:r>
        <w:rPr>
          <w:sz w:val="24"/>
          <w:szCs w:val="24"/>
        </w:rPr>
        <w:t xml:space="preserve"> meeting.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7"/>
        <w:gridCol w:w="1739"/>
        <w:gridCol w:w="1616"/>
      </w:tblGrid>
      <w:tr w:rsidR="00691767" w:rsidRPr="00691767" w:rsidTr="00642518">
        <w:trPr>
          <w:trHeight w:hRule="exact" w:val="562"/>
        </w:trPr>
        <w:tc>
          <w:tcPr>
            <w:tcW w:w="3200" w:type="pct"/>
            <w:tcBorders>
              <w:bottom w:val="single" w:sz="4" w:space="0" w:color="auto"/>
            </w:tcBorders>
          </w:tcPr>
          <w:p w:rsidR="00691767" w:rsidRPr="00691767" w:rsidRDefault="00691767" w:rsidP="00691767">
            <w:pPr>
              <w:spacing w:after="1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691767" w:rsidRPr="00691767" w:rsidRDefault="00691767" w:rsidP="00D12DF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2021-22</w:t>
            </w:r>
          </w:p>
          <w:p w:rsidR="00691767" w:rsidRPr="00691767" w:rsidRDefault="00691767" w:rsidP="00D12DF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691767" w:rsidRPr="00691767" w:rsidRDefault="00691767" w:rsidP="00D12DF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2022-23</w:t>
            </w:r>
          </w:p>
          <w:p w:rsidR="00691767" w:rsidRPr="00691767" w:rsidRDefault="00691767" w:rsidP="00691767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bottom w:val="nil"/>
            </w:tcBorders>
          </w:tcPr>
          <w:p w:rsidR="00691767" w:rsidRPr="00691767" w:rsidRDefault="00691767" w:rsidP="00691767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bottom w:val="nil"/>
            </w:tcBorders>
          </w:tcPr>
          <w:p w:rsidR="00691767" w:rsidRPr="00691767" w:rsidRDefault="00691767" w:rsidP="00691767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  <w:tc>
          <w:tcPr>
            <w:tcW w:w="867" w:type="pct"/>
            <w:tcBorders>
              <w:bottom w:val="nil"/>
            </w:tcBorders>
          </w:tcPr>
          <w:p w:rsidR="00691767" w:rsidRPr="00691767" w:rsidRDefault="00691767" w:rsidP="00691767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</w:tr>
      <w:tr w:rsidR="00691767" w:rsidRPr="00691767" w:rsidTr="00642518">
        <w:trPr>
          <w:trHeight w:hRule="exact" w:val="328"/>
        </w:trPr>
        <w:tc>
          <w:tcPr>
            <w:tcW w:w="3200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Core SG Funding (Actual/draft SG budget)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12,150</w:t>
            </w:r>
          </w:p>
        </w:tc>
        <w:tc>
          <w:tcPr>
            <w:tcW w:w="867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12,530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Non cash funding for Depreciation</w:t>
            </w:r>
          </w:p>
        </w:tc>
        <w:tc>
          <w:tcPr>
            <w:tcW w:w="933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  <w:tc>
          <w:tcPr>
            <w:tcW w:w="867" w:type="pct"/>
            <w:tcBorders>
              <w:top w:val="nil"/>
              <w:bottom w:val="nil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Retained superannuation receipts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 xml:space="preserve">Additional funding for Grant Funding/ SWRC 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91767" w:rsidRPr="00691767" w:rsidRDefault="00691767" w:rsidP="00691767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691767" w:rsidRPr="00691767" w:rsidRDefault="00691767" w:rsidP="00691767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Additional Capital awarded by SG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 xml:space="preserve">Pension costs above £327k (up to £1,020k) 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1,423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1,020</w:t>
            </w:r>
            <w:r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sz w:val="24"/>
                <w:szCs w:val="24"/>
              </w:rPr>
            </w:pPr>
            <w:r w:rsidRPr="00691767">
              <w:rPr>
                <w:rFonts w:eastAsia="Times New Roman" w:cs="Times New Roman"/>
                <w:sz w:val="24"/>
                <w:szCs w:val="24"/>
              </w:rPr>
              <w:t>Pensions costs above £327k (exceeding the £1,020k)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1767" w:rsidRPr="00691767" w:rsidRDefault="004A1B6A" w:rsidP="00691767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="00691767" w:rsidRPr="00691767">
              <w:rPr>
                <w:rFonts w:eastAsia="Times New Roman" w:cs="Times New Roman"/>
                <w:b/>
                <w:sz w:val="24"/>
                <w:szCs w:val="24"/>
              </w:rPr>
              <w:t>53</w:t>
            </w:r>
            <w:r w:rsidR="00691767" w:rsidRPr="00691767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91767" w:rsidRPr="00691767" w:rsidTr="00642518">
        <w:trPr>
          <w:trHeight w:hRule="exact" w:val="415"/>
        </w:trPr>
        <w:tc>
          <w:tcPr>
            <w:tcW w:w="3200" w:type="pct"/>
            <w:tcBorders>
              <w:top w:val="single" w:sz="4" w:space="0" w:color="auto"/>
              <w:bottom w:val="nil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Total in year funding</w:t>
            </w:r>
          </w:p>
        </w:tc>
        <w:tc>
          <w:tcPr>
            <w:tcW w:w="933" w:type="pct"/>
            <w:tcBorders>
              <w:top w:val="single" w:sz="4" w:space="0" w:color="auto"/>
              <w:bottom w:val="nil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13,365</w:t>
            </w:r>
          </w:p>
        </w:tc>
        <w:tc>
          <w:tcPr>
            <w:tcW w:w="867" w:type="pct"/>
            <w:tcBorders>
              <w:top w:val="single" w:sz="4" w:space="0" w:color="auto"/>
              <w:bottom w:val="nil"/>
            </w:tcBorders>
            <w:vAlign w:val="center"/>
          </w:tcPr>
          <w:p w:rsidR="00691767" w:rsidRPr="00691767" w:rsidRDefault="004A1B6A" w:rsidP="0069176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13,8</w:t>
            </w:r>
            <w:r w:rsidR="00691767"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691767" w:rsidRPr="00691767" w:rsidTr="00642518">
        <w:trPr>
          <w:trHeight w:hRule="exact" w:val="332"/>
        </w:trPr>
        <w:tc>
          <w:tcPr>
            <w:tcW w:w="3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Bank balance brought forward from previous year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266</w:t>
            </w:r>
          </w:p>
        </w:tc>
      </w:tr>
      <w:tr w:rsidR="00691767" w:rsidRPr="00691767" w:rsidTr="00642518">
        <w:trPr>
          <w:trHeight w:hRule="exact" w:val="405"/>
        </w:trPr>
        <w:tc>
          <w:tcPr>
            <w:tcW w:w="3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67" w:rsidRPr="00691767" w:rsidRDefault="00691767" w:rsidP="00691767">
            <w:pPr>
              <w:tabs>
                <w:tab w:val="left" w:pos="3990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Total available funding for the year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67" w:rsidRPr="00691767" w:rsidRDefault="00691767" w:rsidP="0069176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91767">
              <w:rPr>
                <w:rFonts w:eastAsia="Times New Roman" w:cs="Times New Roman"/>
                <w:b/>
                <w:bCs/>
                <w:sz w:val="24"/>
                <w:szCs w:val="24"/>
              </w:rPr>
              <w:t>14,124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767" w:rsidRPr="00691767" w:rsidRDefault="004A1B6A" w:rsidP="00691767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14,131</w:t>
            </w:r>
          </w:p>
        </w:tc>
      </w:tr>
    </w:tbl>
    <w:p w:rsidR="00691767" w:rsidRPr="00691767" w:rsidRDefault="00691767" w:rsidP="009C2DDA">
      <w:pPr>
        <w:rPr>
          <w:rFonts w:eastAsia="Times New Roman" w:cs="Times New Roman"/>
          <w:sz w:val="20"/>
          <w:szCs w:val="20"/>
          <w:vertAlign w:val="superscript"/>
        </w:rPr>
      </w:pPr>
      <w:r w:rsidRPr="00691767">
        <w:rPr>
          <w:rFonts w:eastAsia="Times New Roman" w:cs="Times New Roman"/>
          <w:sz w:val="20"/>
          <w:szCs w:val="20"/>
          <w:vertAlign w:val="superscript"/>
        </w:rPr>
        <w:t>1 Admin fees - £42k for GF and £20k from Justice for SWRC</w:t>
      </w:r>
    </w:p>
    <w:p w:rsidR="00691767" w:rsidRPr="000C6ADA" w:rsidRDefault="00691767" w:rsidP="00167EE6">
      <w:pPr>
        <w:rPr>
          <w:rFonts w:eastAsia="Times New Roman" w:cs="Times New Roman"/>
          <w:sz w:val="20"/>
          <w:szCs w:val="20"/>
          <w:vertAlign w:val="superscript"/>
        </w:rPr>
      </w:pPr>
      <w:r w:rsidRPr="00691767">
        <w:rPr>
          <w:rFonts w:eastAsia="Times New Roman" w:cs="Times New Roman"/>
          <w:sz w:val="20"/>
          <w:szCs w:val="20"/>
          <w:vertAlign w:val="superscript"/>
        </w:rPr>
        <w:t>2 Pension costs in 2021-22 (at final indent) were £1,750k (327+1,423=1,750) foreca</w:t>
      </w:r>
      <w:r w:rsidR="004A1B6A">
        <w:rPr>
          <w:rFonts w:eastAsia="Times New Roman" w:cs="Times New Roman"/>
          <w:sz w:val="20"/>
          <w:szCs w:val="20"/>
          <w:vertAlign w:val="superscript"/>
        </w:rPr>
        <w:t>st for 2022-23 is currently £1,900k (327+1,020+553=1,9</w:t>
      </w:r>
      <w:r w:rsidRPr="00691767">
        <w:rPr>
          <w:rFonts w:eastAsia="Times New Roman" w:cs="Times New Roman"/>
          <w:sz w:val="20"/>
          <w:szCs w:val="20"/>
          <w:vertAlign w:val="superscript"/>
        </w:rPr>
        <w:t>00</w:t>
      </w:r>
      <w:r w:rsidR="004A1B6A">
        <w:rPr>
          <w:rFonts w:eastAsia="Times New Roman" w:cs="Times New Roman"/>
          <w:sz w:val="20"/>
          <w:szCs w:val="20"/>
          <w:vertAlign w:val="superscript"/>
        </w:rPr>
        <w:t>)</w:t>
      </w:r>
    </w:p>
    <w:p w:rsidR="000C6ADA" w:rsidRPr="000C6ADA" w:rsidRDefault="000C6ADA" w:rsidP="00167EE6">
      <w:pPr>
        <w:pStyle w:val="ListParagraph"/>
        <w:ind w:left="349"/>
        <w:jc w:val="both"/>
        <w:rPr>
          <w:rFonts w:eastAsia="Times New Roman" w:cs="Times New Roman"/>
          <w:b/>
          <w:sz w:val="24"/>
          <w:szCs w:val="24"/>
        </w:rPr>
      </w:pPr>
    </w:p>
    <w:p w:rsidR="00255D5A" w:rsidRPr="00ED2793" w:rsidRDefault="00255D5A" w:rsidP="00167EE6">
      <w:pPr>
        <w:pStyle w:val="ListParagraph"/>
        <w:numPr>
          <w:ilvl w:val="0"/>
          <w:numId w:val="15"/>
        </w:numPr>
        <w:jc w:val="both"/>
        <w:rPr>
          <w:rFonts w:eastAsia="Times New Roman" w:cs="Times New Roman"/>
          <w:b/>
          <w:sz w:val="24"/>
          <w:szCs w:val="24"/>
        </w:rPr>
      </w:pPr>
      <w:r w:rsidRPr="00ED2793">
        <w:rPr>
          <w:rFonts w:eastAsia="Times New Roman" w:cs="Times New Roman"/>
          <w:b/>
          <w:sz w:val="24"/>
          <w:szCs w:val="24"/>
        </w:rPr>
        <w:t>Grant-in-Aid</w:t>
      </w:r>
      <w:r w:rsidR="003E2074" w:rsidRPr="00ED2793">
        <w:rPr>
          <w:rFonts w:eastAsia="Times New Roman" w:cs="Times New Roman"/>
          <w:b/>
          <w:sz w:val="24"/>
          <w:szCs w:val="24"/>
        </w:rPr>
        <w:t xml:space="preserve"> Budgets and </w:t>
      </w:r>
      <w:r w:rsidRPr="00ED2793">
        <w:rPr>
          <w:rFonts w:eastAsia="Times New Roman" w:cs="Times New Roman"/>
          <w:b/>
          <w:sz w:val="24"/>
          <w:szCs w:val="24"/>
        </w:rPr>
        <w:t xml:space="preserve">Expenditure </w:t>
      </w:r>
    </w:p>
    <w:p w:rsidR="006D3AD3" w:rsidRPr="006320A5" w:rsidRDefault="006D3AD3" w:rsidP="00167EE6">
      <w:pPr>
        <w:jc w:val="both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1538"/>
        <w:gridCol w:w="1418"/>
        <w:gridCol w:w="1087"/>
        <w:gridCol w:w="1038"/>
        <w:gridCol w:w="1096"/>
        <w:gridCol w:w="1141"/>
      </w:tblGrid>
      <w:tr w:rsidR="000C21C7" w:rsidRPr="00167EE6" w:rsidTr="000C21C7">
        <w:trPr>
          <w:trHeight w:hRule="exact" w:val="765"/>
        </w:trPr>
        <w:tc>
          <w:tcPr>
            <w:tcW w:w="1074" w:type="pct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br w:type="page"/>
            </w:r>
            <w:r w:rsidRPr="00167EE6">
              <w:rPr>
                <w:rFonts w:eastAsia="Times New Roman" w:cs="Times New Roman"/>
                <w:b/>
                <w:sz w:val="20"/>
                <w:szCs w:val="20"/>
              </w:rPr>
              <w:br w:type="page"/>
              <w:t xml:space="preserve"> Department</w:t>
            </w:r>
          </w:p>
        </w:tc>
        <w:tc>
          <w:tcPr>
            <w:tcW w:w="825" w:type="pct"/>
            <w:shd w:val="clear" w:color="auto" w:fill="D9D9D9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bCs/>
                <w:sz w:val="20"/>
                <w:szCs w:val="20"/>
              </w:rPr>
              <w:t>Original Annual Budget</w:t>
            </w:r>
          </w:p>
        </w:tc>
        <w:tc>
          <w:tcPr>
            <w:tcW w:w="761" w:type="pct"/>
            <w:shd w:val="clear" w:color="auto" w:fill="DDDDDD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167EE6">
              <w:rPr>
                <w:rFonts w:eastAsia="Times New Roman" w:cs="Times New Roman"/>
                <w:b/>
                <w:bCs/>
                <w:sz w:val="20"/>
                <w:szCs w:val="20"/>
              </w:rPr>
              <w:t>Qtr</w:t>
            </w:r>
            <w:proofErr w:type="spellEnd"/>
            <w:r w:rsidRPr="00167EE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 Revised Budget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Actual </w:t>
            </w:r>
          </w:p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Budget</w:t>
            </w:r>
          </w:p>
          <w:p w:rsidR="00167EE6" w:rsidRPr="00167EE6" w:rsidRDefault="00167EE6" w:rsidP="00167EE6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bottom w:val="nil"/>
            </w:tcBorders>
          </w:tcPr>
          <w:p w:rsidR="00167EE6" w:rsidRPr="00167EE6" w:rsidRDefault="00167EE6" w:rsidP="00167E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D9D9D9" w:themeFill="background1" w:themeFillShade="D9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761" w:type="pct"/>
            <w:tcBorders>
              <w:bottom w:val="nil"/>
            </w:tcBorders>
            <w:shd w:val="clear" w:color="auto" w:fill="DDDDDD"/>
          </w:tcPr>
          <w:p w:rsidR="00167EE6" w:rsidRPr="00167EE6" w:rsidRDefault="00167EE6" w:rsidP="00167EE6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%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5.8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</w:tcBorders>
            <w:vAlign w:val="bottom"/>
          </w:tcPr>
          <w:p w:rsidR="00167EE6" w:rsidRPr="00167EE6" w:rsidRDefault="00167EE6" w:rsidP="00167EE6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shd w:val="pct15" w:color="auto" w:fill="FFFFFF"/>
            <w:vAlign w:val="center"/>
          </w:tcPr>
          <w:p w:rsid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Total Chief Exec</w:t>
            </w:r>
          </w:p>
          <w:p w:rsidR="000C21C7" w:rsidRPr="00167EE6" w:rsidRDefault="000C21C7" w:rsidP="00167EE6">
            <w:pPr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639</w:t>
            </w:r>
          </w:p>
        </w:tc>
        <w:tc>
          <w:tcPr>
            <w:tcW w:w="761" w:type="pct"/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</w:tr>
      <w:tr w:rsidR="000C21C7" w:rsidRPr="00167EE6" w:rsidTr="000C21C7">
        <w:trPr>
          <w:trHeight w:hRule="exact" w:val="332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912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(11.1)</w:t>
            </w:r>
          </w:p>
        </w:tc>
      </w:tr>
      <w:tr w:rsidR="000C21C7" w:rsidRPr="00167EE6" w:rsidTr="000C21C7">
        <w:trPr>
          <w:trHeight w:val="240"/>
        </w:trPr>
        <w:tc>
          <w:tcPr>
            <w:tcW w:w="1074" w:type="pct"/>
            <w:tcBorders>
              <w:top w:val="nil"/>
            </w:tcBorders>
            <w:vAlign w:val="bottom"/>
          </w:tcPr>
          <w:p w:rsidR="00167EE6" w:rsidRPr="00167EE6" w:rsidRDefault="00167EE6" w:rsidP="00167EE6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C21C7" w:rsidRPr="00167EE6" w:rsidTr="000C21C7">
        <w:trPr>
          <w:trHeight w:hRule="exact" w:val="598"/>
        </w:trPr>
        <w:tc>
          <w:tcPr>
            <w:tcW w:w="1074" w:type="pct"/>
            <w:shd w:val="pct15" w:color="auto" w:fill="FFFFFF"/>
            <w:vAlign w:val="center"/>
          </w:tcPr>
          <w:p w:rsidR="00167EE6" w:rsidRP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Total Strat Dev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1,043</w:t>
            </w:r>
          </w:p>
        </w:tc>
        <w:tc>
          <w:tcPr>
            <w:tcW w:w="761" w:type="pct"/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979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0C21C7" w:rsidRPr="00167EE6" w:rsidTr="000C21C7">
        <w:trPr>
          <w:trHeight w:hRule="exact" w:val="224"/>
        </w:trPr>
        <w:tc>
          <w:tcPr>
            <w:tcW w:w="1074" w:type="pct"/>
            <w:tcBorders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4,900</w:t>
            </w:r>
          </w:p>
        </w:tc>
        <w:tc>
          <w:tcPr>
            <w:tcW w:w="761" w:type="pct"/>
            <w:tcBorders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4,833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1,863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1,968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5.3</w:t>
            </w:r>
          </w:p>
        </w:tc>
      </w:tr>
      <w:tr w:rsidR="000C21C7" w:rsidRPr="00167EE6" w:rsidTr="000C21C7">
        <w:trPr>
          <w:trHeight w:val="238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1,444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1,349</w:t>
            </w: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0.6</w:t>
            </w:r>
          </w:p>
        </w:tc>
      </w:tr>
      <w:tr w:rsidR="000C21C7" w:rsidRPr="00167EE6" w:rsidTr="000C21C7">
        <w:trPr>
          <w:trHeight w:val="284"/>
        </w:trPr>
        <w:tc>
          <w:tcPr>
            <w:tcW w:w="1074" w:type="pct"/>
            <w:tcBorders>
              <w:top w:val="nil"/>
            </w:tcBorders>
            <w:vAlign w:val="bottom"/>
          </w:tcPr>
          <w:p w:rsidR="00167EE6" w:rsidRPr="00167EE6" w:rsidRDefault="00167EE6" w:rsidP="00167EE6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pct"/>
            <w:tcBorders>
              <w:top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10.0</w:t>
            </w:r>
          </w:p>
        </w:tc>
      </w:tr>
      <w:tr w:rsidR="000C21C7" w:rsidRPr="00167EE6" w:rsidTr="000C21C7">
        <w:trPr>
          <w:trHeight w:hRule="exact" w:val="543"/>
        </w:trPr>
        <w:tc>
          <w:tcPr>
            <w:tcW w:w="1074" w:type="pct"/>
            <w:shd w:val="pct15" w:color="auto" w:fill="FFFFFF"/>
            <w:vAlign w:val="center"/>
          </w:tcPr>
          <w:p w:rsidR="00167EE6" w:rsidRP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Total Corp </w:t>
            </w:r>
            <w:proofErr w:type="spellStart"/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Serv</w:t>
            </w:r>
            <w:proofErr w:type="spellEnd"/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6,444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6,282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2,441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2,557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4.5</w:t>
            </w:r>
          </w:p>
        </w:tc>
      </w:tr>
      <w:tr w:rsidR="000C21C7" w:rsidRPr="00167EE6" w:rsidTr="000C21C7">
        <w:trPr>
          <w:trHeight w:val="184"/>
        </w:trPr>
        <w:tc>
          <w:tcPr>
            <w:tcW w:w="1074" w:type="pct"/>
            <w:tcBorders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3,730</w:t>
            </w:r>
          </w:p>
        </w:tc>
        <w:tc>
          <w:tcPr>
            <w:tcW w:w="761" w:type="pct"/>
            <w:tcBorders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3,657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1,468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tabs>
                <w:tab w:val="left" w:pos="895"/>
              </w:tabs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47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14.3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  <w:bottom w:val="single" w:sz="4" w:space="0" w:color="auto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Capital Cost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C21C7" w:rsidRPr="00167EE6" w:rsidTr="000C21C7">
        <w:trPr>
          <w:trHeight w:val="397"/>
        </w:trPr>
        <w:tc>
          <w:tcPr>
            <w:tcW w:w="107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Total Operations</w:t>
            </w: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3,785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3,714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1,529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3.2</w:t>
            </w:r>
          </w:p>
        </w:tc>
      </w:tr>
      <w:tr w:rsidR="000C21C7" w:rsidRPr="00167EE6" w:rsidTr="000C21C7">
        <w:trPr>
          <w:trHeight w:val="306"/>
        </w:trPr>
        <w:tc>
          <w:tcPr>
            <w:tcW w:w="1074" w:type="pct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lastRenderedPageBreak/>
              <w:br w:type="page"/>
            </w:r>
            <w:r w:rsidRPr="00167EE6">
              <w:rPr>
                <w:rFonts w:eastAsia="Times New Roman" w:cs="Times New Roman"/>
                <w:b/>
                <w:sz w:val="20"/>
                <w:szCs w:val="20"/>
              </w:rPr>
              <w:br w:type="page"/>
              <w:t xml:space="preserve"> Department</w:t>
            </w:r>
          </w:p>
        </w:tc>
        <w:tc>
          <w:tcPr>
            <w:tcW w:w="825" w:type="pct"/>
            <w:shd w:val="clear" w:color="auto" w:fill="DDDDDD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bCs/>
                <w:sz w:val="20"/>
                <w:szCs w:val="20"/>
              </w:rPr>
              <w:t>Original Annual Budget</w:t>
            </w:r>
          </w:p>
        </w:tc>
        <w:tc>
          <w:tcPr>
            <w:tcW w:w="761" w:type="pct"/>
            <w:shd w:val="clear" w:color="auto" w:fill="DDDDDD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167EE6">
              <w:rPr>
                <w:rFonts w:eastAsia="Times New Roman" w:cs="Times New Roman"/>
                <w:b/>
                <w:bCs/>
                <w:sz w:val="20"/>
                <w:szCs w:val="20"/>
              </w:rPr>
              <w:t>Qtr</w:t>
            </w:r>
            <w:proofErr w:type="spellEnd"/>
            <w:r w:rsidRPr="00167EE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 Revised Budget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Actual </w:t>
            </w:r>
          </w:p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Budget</w:t>
            </w:r>
          </w:p>
          <w:p w:rsidR="00167EE6" w:rsidRPr="00167EE6" w:rsidRDefault="00167EE6" w:rsidP="00167EE6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</w:tr>
      <w:tr w:rsidR="000C21C7" w:rsidRPr="00167EE6" w:rsidTr="000C21C7">
        <w:trPr>
          <w:trHeight w:val="306"/>
        </w:trPr>
        <w:tc>
          <w:tcPr>
            <w:tcW w:w="1074" w:type="pct"/>
            <w:tcBorders>
              <w:bottom w:val="nil"/>
            </w:tcBorders>
          </w:tcPr>
          <w:p w:rsidR="00167EE6" w:rsidRPr="00167EE6" w:rsidRDefault="00167EE6" w:rsidP="00167E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nil"/>
            </w:tcBorders>
            <w:shd w:val="clear" w:color="auto" w:fill="DDDDDD"/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761" w:type="pct"/>
            <w:tcBorders>
              <w:bottom w:val="nil"/>
            </w:tcBorders>
            <w:shd w:val="clear" w:color="auto" w:fill="DDDDDD"/>
          </w:tcPr>
          <w:p w:rsidR="00167EE6" w:rsidRPr="00167EE6" w:rsidRDefault="00167EE6" w:rsidP="00167EE6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EE6" w:rsidRPr="00167EE6" w:rsidRDefault="00167EE6" w:rsidP="00167EE6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%</w:t>
            </w:r>
          </w:p>
        </w:tc>
      </w:tr>
      <w:tr w:rsidR="000C21C7" w:rsidRPr="00167EE6" w:rsidTr="000C21C7">
        <w:trPr>
          <w:trHeight w:val="306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167EE6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167EE6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</w:t>
            </w: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(8)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(133.3)</w:t>
            </w:r>
          </w:p>
        </w:tc>
      </w:tr>
      <w:tr w:rsidR="000C21C7" w:rsidRPr="00167EE6" w:rsidTr="000C21C7">
        <w:trPr>
          <w:trHeight w:val="225"/>
        </w:trPr>
        <w:tc>
          <w:tcPr>
            <w:tcW w:w="1074" w:type="pct"/>
            <w:tcBorders>
              <w:top w:val="nil"/>
              <w:bottom w:val="single" w:sz="4" w:space="0" w:color="auto"/>
            </w:tcBorders>
            <w:vAlign w:val="bottom"/>
          </w:tcPr>
          <w:p w:rsidR="00167EE6" w:rsidRPr="00167EE6" w:rsidRDefault="00167EE6" w:rsidP="00167EE6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Capital Cost s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C21C7" w:rsidRPr="00167EE6" w:rsidTr="000C21C7">
        <w:trPr>
          <w:trHeight w:val="397"/>
        </w:trPr>
        <w:tc>
          <w:tcPr>
            <w:tcW w:w="1074" w:type="pct"/>
            <w:tcBorders>
              <w:bottom w:val="nil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Total Legal </w:t>
            </w:r>
            <w:proofErr w:type="spellStart"/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Serv</w:t>
            </w:r>
            <w:proofErr w:type="spellEnd"/>
          </w:p>
        </w:tc>
        <w:tc>
          <w:tcPr>
            <w:tcW w:w="82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61" w:type="pct"/>
            <w:tcBorders>
              <w:bottom w:val="nil"/>
            </w:tcBorders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(5.9)</w:t>
            </w:r>
          </w:p>
        </w:tc>
      </w:tr>
      <w:tr w:rsidR="000C21C7" w:rsidRPr="00167EE6" w:rsidTr="000C21C7">
        <w:trPr>
          <w:trHeight w:val="459"/>
        </w:trPr>
        <w:tc>
          <w:tcPr>
            <w:tcW w:w="1074" w:type="pct"/>
            <w:tcBorders>
              <w:bottom w:val="nil"/>
            </w:tcBorders>
            <w:vAlign w:val="bottom"/>
          </w:tcPr>
          <w:p w:rsidR="00167EE6" w:rsidRPr="00167EE6" w:rsidRDefault="00167EE6" w:rsidP="00167EE6">
            <w:pPr>
              <w:ind w:right="-46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Vacancy Gap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D9D9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(200)</w:t>
            </w:r>
          </w:p>
        </w:tc>
        <w:tc>
          <w:tcPr>
            <w:tcW w:w="761" w:type="pct"/>
            <w:tcBorders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(47)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C21C7" w:rsidRPr="00167EE6" w:rsidTr="000C21C7">
        <w:trPr>
          <w:trHeight w:val="397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Total Vacancies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(200)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FF0000"/>
                <w:sz w:val="20"/>
                <w:szCs w:val="20"/>
              </w:rPr>
              <w:t>(47)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0C21C7" w:rsidRPr="00167EE6" w:rsidTr="000C21C7">
        <w:trPr>
          <w:trHeight w:hRule="exact" w:val="274"/>
        </w:trPr>
        <w:tc>
          <w:tcPr>
            <w:tcW w:w="1074" w:type="pct"/>
            <w:tcBorders>
              <w:top w:val="single" w:sz="4" w:space="0" w:color="auto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Total Staff</w:t>
            </w:r>
          </w:p>
        </w:tc>
        <w:tc>
          <w:tcPr>
            <w:tcW w:w="82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10,193</w:t>
            </w:r>
          </w:p>
        </w:tc>
        <w:tc>
          <w:tcPr>
            <w:tcW w:w="761" w:type="pct"/>
            <w:tcBorders>
              <w:top w:val="single" w:sz="4" w:space="0" w:color="auto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10,193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4,002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4,200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198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4.7</w:t>
            </w:r>
          </w:p>
        </w:tc>
      </w:tr>
      <w:tr w:rsidR="000C21C7" w:rsidRPr="00167EE6" w:rsidTr="000C21C7">
        <w:trPr>
          <w:trHeight w:hRule="exact" w:val="253"/>
        </w:trPr>
        <w:tc>
          <w:tcPr>
            <w:tcW w:w="1074" w:type="pct"/>
            <w:tcBorders>
              <w:top w:val="nil"/>
              <w:bottom w:val="nil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Total Run </w:t>
            </w: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1,684</w:t>
            </w:r>
          </w:p>
        </w:tc>
        <w:tc>
          <w:tcPr>
            <w:tcW w:w="761" w:type="pct"/>
            <w:tcBorders>
              <w:top w:val="nil"/>
              <w:bottom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(4)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(0.7)</w:t>
            </w:r>
          </w:p>
        </w:tc>
      </w:tr>
      <w:tr w:rsidR="000C21C7" w:rsidRPr="00167EE6" w:rsidTr="000C21C7">
        <w:trPr>
          <w:trHeight w:hRule="exact" w:val="271"/>
        </w:trPr>
        <w:tc>
          <w:tcPr>
            <w:tcW w:w="1074" w:type="pct"/>
            <w:tcBorders>
              <w:top w:val="nil"/>
              <w:bottom w:val="single" w:sz="4" w:space="0" w:color="auto"/>
            </w:tcBorders>
            <w:vAlign w:val="bottom"/>
          </w:tcPr>
          <w:p w:rsidR="00167EE6" w:rsidRPr="00167EE6" w:rsidRDefault="00167EE6" w:rsidP="00167EE6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Total Cap</w:t>
            </w:r>
          </w:p>
        </w:tc>
        <w:tc>
          <w:tcPr>
            <w:tcW w:w="825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167EE6" w:rsidRPr="00167EE6" w:rsidRDefault="00167EE6" w:rsidP="00167EE6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1" w:type="pct"/>
            <w:tcBorders>
              <w:top w:val="nil"/>
            </w:tcBorders>
            <w:shd w:val="clear" w:color="auto" w:fill="DDDDDD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10.0</w:t>
            </w:r>
          </w:p>
        </w:tc>
      </w:tr>
      <w:tr w:rsidR="000C21C7" w:rsidRPr="00167EE6" w:rsidTr="000C21C7">
        <w:trPr>
          <w:trHeight w:val="454"/>
        </w:trPr>
        <w:tc>
          <w:tcPr>
            <w:tcW w:w="1074" w:type="pct"/>
            <w:shd w:val="pct15" w:color="auto" w:fill="auto"/>
            <w:vAlign w:val="center"/>
          </w:tcPr>
          <w:p w:rsidR="00167EE6" w:rsidRP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Total </w:t>
            </w:r>
            <w:proofErr w:type="spellStart"/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Excl</w:t>
            </w:r>
            <w:proofErr w:type="spellEnd"/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 Pension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11,977</w:t>
            </w:r>
          </w:p>
        </w:tc>
        <w:tc>
          <w:tcPr>
            <w:tcW w:w="761" w:type="pct"/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11,814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4,617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4,819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4.2</w:t>
            </w:r>
          </w:p>
        </w:tc>
      </w:tr>
      <w:tr w:rsidR="000C21C7" w:rsidRPr="00167EE6" w:rsidTr="000C21C7">
        <w:trPr>
          <w:trHeight w:val="285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-46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Pensions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EE6" w:rsidRPr="00167EE6" w:rsidRDefault="00167EE6" w:rsidP="00167EE6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(61)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sz w:val="20"/>
                <w:szCs w:val="20"/>
              </w:rPr>
              <w:t>(6.7)</w:t>
            </w:r>
          </w:p>
        </w:tc>
      </w:tr>
      <w:tr w:rsidR="000C21C7" w:rsidRPr="00167EE6" w:rsidTr="000C21C7">
        <w:trPr>
          <w:trHeight w:val="454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67EE6" w:rsidRPr="00167EE6" w:rsidRDefault="00167EE6" w:rsidP="00167EE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 xml:space="preserve">Total Admin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EE6" w:rsidRPr="00167EE6" w:rsidRDefault="00167EE6" w:rsidP="00167EE6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13,577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13,714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5,593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left="-67"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5,734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167EE6" w:rsidRPr="00167EE6" w:rsidRDefault="00167EE6" w:rsidP="00167EE6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167EE6">
              <w:rPr>
                <w:rFonts w:eastAsia="Times New Roman" w:cs="Times New Roman"/>
                <w:b/>
                <w:sz w:val="20"/>
                <w:szCs w:val="20"/>
              </w:rPr>
              <w:t>2.5</w:t>
            </w:r>
          </w:p>
        </w:tc>
      </w:tr>
    </w:tbl>
    <w:p w:rsidR="006D3D00" w:rsidRPr="006D3D00" w:rsidRDefault="00AB6E70" w:rsidP="006D3D00">
      <w:pPr>
        <w:numPr>
          <w:ilvl w:val="0"/>
          <w:numId w:val="14"/>
        </w:numPr>
        <w:ind w:left="284" w:hanging="284"/>
        <w:jc w:val="both"/>
        <w:rPr>
          <w:rFonts w:eastAsia="Times New Roman" w:cs="Times New Roman"/>
          <w:sz w:val="22"/>
          <w:szCs w:val="22"/>
          <w:vertAlign w:val="superscript"/>
        </w:rPr>
      </w:pPr>
      <w:r>
        <w:rPr>
          <w:rFonts w:eastAsia="Times New Roman" w:cs="Times New Roman"/>
          <w:sz w:val="22"/>
          <w:szCs w:val="22"/>
          <w:vertAlign w:val="superscript"/>
        </w:rPr>
        <w:t>Contains £61</w:t>
      </w:r>
      <w:r w:rsidR="006D3D00" w:rsidRPr="006D3D00">
        <w:rPr>
          <w:rFonts w:eastAsia="Times New Roman" w:cs="Times New Roman"/>
          <w:sz w:val="22"/>
          <w:szCs w:val="22"/>
          <w:vertAlign w:val="superscript"/>
        </w:rPr>
        <w:t>7k of income from sub-let.</w:t>
      </w:r>
      <w:r>
        <w:rPr>
          <w:rFonts w:eastAsia="Times New Roman" w:cs="Times New Roman"/>
          <w:sz w:val="22"/>
          <w:szCs w:val="22"/>
          <w:vertAlign w:val="superscript"/>
        </w:rPr>
        <w:t xml:space="preserve">  Total running costs are £1,966</w:t>
      </w:r>
      <w:r w:rsidR="006D3D00" w:rsidRPr="006D3D00">
        <w:rPr>
          <w:rFonts w:eastAsia="Times New Roman" w:cs="Times New Roman"/>
          <w:sz w:val="22"/>
          <w:szCs w:val="22"/>
          <w:vertAlign w:val="superscript"/>
        </w:rPr>
        <w:t>k</w:t>
      </w:r>
    </w:p>
    <w:p w:rsidR="006D3D00" w:rsidRPr="006D3D00" w:rsidRDefault="006D3D00" w:rsidP="006D3D00">
      <w:pPr>
        <w:numPr>
          <w:ilvl w:val="0"/>
          <w:numId w:val="14"/>
        </w:numPr>
        <w:ind w:left="284" w:hanging="284"/>
        <w:jc w:val="both"/>
        <w:rPr>
          <w:rFonts w:eastAsia="Times New Roman" w:cs="Times New Roman"/>
          <w:sz w:val="22"/>
          <w:szCs w:val="22"/>
          <w:vertAlign w:val="superscript"/>
        </w:rPr>
      </w:pPr>
      <w:r w:rsidRPr="006D3D00">
        <w:rPr>
          <w:rFonts w:eastAsia="Times New Roman" w:cs="Times New Roman"/>
          <w:sz w:val="22"/>
          <w:szCs w:val="22"/>
          <w:vertAlign w:val="superscript"/>
        </w:rPr>
        <w:t>Contains £20k income for final bill of secondment (ending Feb-22 billed Jun-22).  Total running budget is £60k</w:t>
      </w:r>
    </w:p>
    <w:p w:rsidR="006E3238" w:rsidRPr="00167EE6" w:rsidRDefault="00167EE6" w:rsidP="000C6ADA">
      <w:pPr>
        <w:spacing w:before="120" w:after="120"/>
        <w:rPr>
          <w:rFonts w:eastAsia="Times New Roman" w:cs="Times New Roman"/>
          <w:sz w:val="24"/>
          <w:szCs w:val="24"/>
        </w:rPr>
      </w:pPr>
      <w:r w:rsidRPr="00167EE6">
        <w:rPr>
          <w:rFonts w:eastAsia="Times New Roman" w:cs="Times New Roman"/>
          <w:sz w:val="24"/>
          <w:szCs w:val="24"/>
        </w:rPr>
        <w:t>Total spend to the end of August 2022 is £5,593</w:t>
      </w:r>
      <w:r w:rsidR="00DD36B3" w:rsidRPr="00167EE6">
        <w:rPr>
          <w:rFonts w:eastAsia="Times New Roman" w:cs="Times New Roman"/>
          <w:sz w:val="24"/>
          <w:szCs w:val="24"/>
        </w:rPr>
        <w:t xml:space="preserve">k against budget of </w:t>
      </w:r>
      <w:r w:rsidRPr="00167EE6">
        <w:rPr>
          <w:rFonts w:eastAsia="Times New Roman" w:cs="Times New Roman"/>
          <w:sz w:val="24"/>
          <w:szCs w:val="24"/>
        </w:rPr>
        <w:t>£5,734k, an underspend of £141k (2.5</w:t>
      </w:r>
      <w:r w:rsidR="00DD36B3" w:rsidRPr="00167EE6">
        <w:rPr>
          <w:rFonts w:eastAsia="Times New Roman" w:cs="Times New Roman"/>
          <w:sz w:val="24"/>
          <w:szCs w:val="24"/>
        </w:rPr>
        <w:t>%).</w:t>
      </w:r>
    </w:p>
    <w:p w:rsidR="006E3238" w:rsidRPr="008F57B0" w:rsidRDefault="006E3238" w:rsidP="00CC3433">
      <w:pPr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AB5C5A" w:rsidRPr="00F6036A" w:rsidRDefault="00674957" w:rsidP="00ED2793">
      <w:pPr>
        <w:pStyle w:val="ListParagraph"/>
        <w:numPr>
          <w:ilvl w:val="0"/>
          <w:numId w:val="15"/>
        </w:numPr>
        <w:spacing w:after="120"/>
        <w:jc w:val="both"/>
        <w:rPr>
          <w:rFonts w:eastAsia="Times New Roman" w:cs="Times New Roman"/>
          <w:b/>
          <w:sz w:val="24"/>
          <w:szCs w:val="24"/>
        </w:rPr>
      </w:pPr>
      <w:r w:rsidRPr="00F6036A">
        <w:rPr>
          <w:rFonts w:eastAsia="Times New Roman" w:cs="Times New Roman"/>
          <w:b/>
          <w:sz w:val="24"/>
          <w:szCs w:val="24"/>
        </w:rPr>
        <w:t>Variances to</w:t>
      </w:r>
      <w:r w:rsidR="00C31055" w:rsidRPr="00F6036A">
        <w:rPr>
          <w:rFonts w:eastAsia="Times New Roman" w:cs="Times New Roman"/>
          <w:b/>
          <w:sz w:val="24"/>
          <w:szCs w:val="24"/>
        </w:rPr>
        <w:t xml:space="preserve"> </w:t>
      </w:r>
      <w:r w:rsidR="00CF07F8" w:rsidRPr="00F6036A">
        <w:rPr>
          <w:rFonts w:eastAsia="Times New Roman" w:cs="Times New Roman"/>
          <w:b/>
          <w:sz w:val="24"/>
          <w:szCs w:val="24"/>
        </w:rPr>
        <w:t>budget</w:t>
      </w:r>
    </w:p>
    <w:p w:rsidR="00A61280" w:rsidRPr="00A61280" w:rsidRDefault="00A61280" w:rsidP="00A61280">
      <w:pPr>
        <w:pStyle w:val="BodyText"/>
        <w:spacing w:before="240"/>
        <w:rPr>
          <w:rFonts w:eastAsiaTheme="minorHAnsi" w:cstheme="minorBidi"/>
          <w:sz w:val="24"/>
          <w:szCs w:val="24"/>
          <w:lang w:val="en-GB"/>
        </w:rPr>
      </w:pPr>
      <w:r w:rsidRPr="00A61280">
        <w:rPr>
          <w:rFonts w:eastAsiaTheme="minorHAnsi" w:cstheme="minorBidi"/>
          <w:sz w:val="24"/>
          <w:szCs w:val="24"/>
          <w:lang w:val="en-GB"/>
        </w:rPr>
        <w:t>Staff costs are underspent by £198k as we had anticipated implementing the back da</w:t>
      </w:r>
      <w:r w:rsidR="00F6036A">
        <w:rPr>
          <w:rFonts w:eastAsiaTheme="minorHAnsi" w:cstheme="minorBidi"/>
          <w:sz w:val="24"/>
          <w:szCs w:val="24"/>
          <w:lang w:val="en-GB"/>
        </w:rPr>
        <w:t xml:space="preserve">ted 2022-23 pay award by now.  If we have not </w:t>
      </w:r>
      <w:r w:rsidR="00C3457A">
        <w:rPr>
          <w:rFonts w:eastAsiaTheme="minorHAnsi" w:cstheme="minorBidi"/>
          <w:sz w:val="24"/>
          <w:szCs w:val="24"/>
          <w:lang w:val="en-GB"/>
        </w:rPr>
        <w:t>received a decision</w:t>
      </w:r>
      <w:r w:rsidR="00F6036A">
        <w:rPr>
          <w:rFonts w:eastAsiaTheme="minorHAnsi" w:cstheme="minorBidi"/>
          <w:sz w:val="24"/>
          <w:szCs w:val="24"/>
          <w:lang w:val="en-GB"/>
        </w:rPr>
        <w:t xml:space="preserve"> from SG beforehand, w</w:t>
      </w:r>
      <w:r w:rsidRPr="00A61280">
        <w:rPr>
          <w:rFonts w:eastAsiaTheme="minorHAnsi" w:cstheme="minorBidi"/>
          <w:sz w:val="24"/>
          <w:szCs w:val="24"/>
          <w:lang w:val="en-GB"/>
        </w:rPr>
        <w:t>e will adjust timing at the quarter 2 budget review in early October.</w:t>
      </w:r>
    </w:p>
    <w:p w:rsidR="00A61280" w:rsidRPr="00A61280" w:rsidRDefault="00A61280" w:rsidP="00A61280">
      <w:pPr>
        <w:pStyle w:val="BodyText"/>
        <w:spacing w:before="240"/>
        <w:rPr>
          <w:rFonts w:eastAsiaTheme="minorHAnsi" w:cstheme="minorBidi"/>
          <w:sz w:val="24"/>
          <w:szCs w:val="24"/>
          <w:lang w:val="en-GB"/>
        </w:rPr>
      </w:pPr>
      <w:r w:rsidRPr="00A61280">
        <w:rPr>
          <w:rFonts w:eastAsiaTheme="minorHAnsi" w:cstheme="minorBidi"/>
          <w:sz w:val="24"/>
          <w:szCs w:val="24"/>
          <w:lang w:val="en-GB"/>
        </w:rPr>
        <w:t xml:space="preserve">Running costs are currently showing a small overspend due to timing of bills.  </w:t>
      </w:r>
    </w:p>
    <w:p w:rsidR="00A61280" w:rsidRPr="00A61280" w:rsidRDefault="00A61280" w:rsidP="00A61280">
      <w:pPr>
        <w:pStyle w:val="BodyText"/>
        <w:spacing w:before="240"/>
        <w:rPr>
          <w:rFonts w:eastAsiaTheme="minorHAnsi" w:cstheme="minorBidi"/>
          <w:sz w:val="24"/>
          <w:szCs w:val="24"/>
          <w:lang w:val="en-GB"/>
        </w:rPr>
      </w:pPr>
      <w:r w:rsidRPr="00A61280">
        <w:rPr>
          <w:rFonts w:eastAsiaTheme="minorHAnsi" w:cstheme="minorBidi"/>
          <w:sz w:val="24"/>
          <w:szCs w:val="24"/>
          <w:lang w:val="en-GB"/>
        </w:rPr>
        <w:t>Capital spend is sl</w:t>
      </w:r>
      <w:r w:rsidR="00F6036A">
        <w:rPr>
          <w:rFonts w:eastAsiaTheme="minorHAnsi" w:cstheme="minorBidi"/>
          <w:sz w:val="24"/>
          <w:szCs w:val="24"/>
          <w:lang w:val="en-GB"/>
        </w:rPr>
        <w:t>ightly under budget but we fully</w:t>
      </w:r>
      <w:r w:rsidRPr="00A61280">
        <w:rPr>
          <w:rFonts w:eastAsiaTheme="minorHAnsi" w:cstheme="minorBidi"/>
          <w:sz w:val="24"/>
          <w:szCs w:val="24"/>
          <w:lang w:val="en-GB"/>
        </w:rPr>
        <w:t xml:space="preserve"> expect to spend the allocated £100k budget this year.  </w:t>
      </w:r>
    </w:p>
    <w:p w:rsidR="009F438A" w:rsidRDefault="00A61280" w:rsidP="00A61280">
      <w:pPr>
        <w:pStyle w:val="BodyText"/>
        <w:spacing w:before="240"/>
        <w:rPr>
          <w:rFonts w:eastAsiaTheme="minorHAnsi" w:cstheme="minorBidi"/>
          <w:sz w:val="24"/>
          <w:szCs w:val="24"/>
          <w:lang w:val="en-GB"/>
        </w:rPr>
      </w:pPr>
      <w:r w:rsidRPr="00A61280">
        <w:rPr>
          <w:rFonts w:eastAsiaTheme="minorHAnsi" w:cstheme="minorBidi"/>
          <w:sz w:val="24"/>
          <w:szCs w:val="24"/>
          <w:lang w:val="en-GB"/>
        </w:rPr>
        <w:t xml:space="preserve">Pension spend at the end of August is slightly higher than anticipated however we believe the current budget of £1,900k </w:t>
      </w:r>
      <w:proofErr w:type="spellStart"/>
      <w:r w:rsidR="000C21C7">
        <w:rPr>
          <w:rFonts w:eastAsiaTheme="minorHAnsi" w:cstheme="minorBidi"/>
          <w:sz w:val="24"/>
          <w:szCs w:val="24"/>
          <w:lang w:val="en-GB"/>
        </w:rPr>
        <w:t>reamins</w:t>
      </w:r>
      <w:proofErr w:type="spellEnd"/>
      <w:r w:rsidRPr="00A61280">
        <w:rPr>
          <w:rFonts w:eastAsiaTheme="minorHAnsi" w:cstheme="minorBidi"/>
          <w:sz w:val="24"/>
          <w:szCs w:val="24"/>
          <w:lang w:val="en-GB"/>
        </w:rPr>
        <w:t xml:space="preserve"> sufficient.    </w:t>
      </w:r>
    </w:p>
    <w:p w:rsidR="00A61280" w:rsidRPr="008F57B0" w:rsidRDefault="00A61280" w:rsidP="00CC3433">
      <w:pPr>
        <w:pStyle w:val="BodyText"/>
        <w:spacing w:before="240"/>
        <w:rPr>
          <w:sz w:val="24"/>
          <w:szCs w:val="24"/>
          <w:highlight w:val="yellow"/>
        </w:rPr>
      </w:pPr>
    </w:p>
    <w:p w:rsidR="00255D5A" w:rsidRPr="00CC3433" w:rsidRDefault="00B267F3" w:rsidP="00883B21">
      <w:pPr>
        <w:keepNext/>
        <w:numPr>
          <w:ilvl w:val="1"/>
          <w:numId w:val="0"/>
        </w:numPr>
        <w:tabs>
          <w:tab w:val="num" w:pos="576"/>
        </w:tabs>
        <w:spacing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 w:rsidRPr="00CC3433">
        <w:rPr>
          <w:rFonts w:eastAsia="Times New Roman" w:cs="Times New Roman"/>
          <w:b/>
          <w:sz w:val="24"/>
          <w:szCs w:val="24"/>
        </w:rPr>
        <w:t>4</w:t>
      </w:r>
      <w:r w:rsidR="004E430C" w:rsidRPr="00CC3433">
        <w:rPr>
          <w:rFonts w:eastAsia="Times New Roman" w:cs="Times New Roman"/>
          <w:b/>
          <w:sz w:val="24"/>
          <w:szCs w:val="24"/>
        </w:rPr>
        <w:t xml:space="preserve">. </w:t>
      </w:r>
      <w:r w:rsidR="00D5384D" w:rsidRPr="00CC3433">
        <w:rPr>
          <w:rFonts w:eastAsia="Times New Roman" w:cs="Times New Roman"/>
          <w:b/>
          <w:sz w:val="24"/>
          <w:szCs w:val="24"/>
        </w:rPr>
        <w:t xml:space="preserve">Invoice Turnaround Times </w:t>
      </w:r>
    </w:p>
    <w:p w:rsidR="00CC3433" w:rsidRPr="00CC3433" w:rsidRDefault="00CC3433" w:rsidP="00CC3433">
      <w:pPr>
        <w:spacing w:before="240" w:after="240"/>
        <w:jc w:val="both"/>
        <w:rPr>
          <w:rFonts w:eastAsia="Times New Roman" w:cs="Times New Roman"/>
          <w:sz w:val="22"/>
          <w:szCs w:val="22"/>
        </w:rPr>
      </w:pPr>
      <w:r w:rsidRPr="00CC3433">
        <w:rPr>
          <w:rFonts w:eastAsia="Times New Roman" w:cs="Times New Roman"/>
          <w:sz w:val="22"/>
          <w:szCs w:val="22"/>
        </w:rPr>
        <w:t xml:space="preserve">The table below shows invoice payment performance for both 10 and 30 days, the former being our operational target and the latter being our normal contractual payment term.  </w:t>
      </w:r>
    </w:p>
    <w:p w:rsidR="00CC3433" w:rsidRDefault="00CC3433" w:rsidP="00CC3433">
      <w:pPr>
        <w:spacing w:after="240"/>
        <w:jc w:val="both"/>
        <w:rPr>
          <w:rFonts w:eastAsia="Times New Roman" w:cs="Times New Roman"/>
          <w:sz w:val="22"/>
          <w:szCs w:val="22"/>
        </w:rPr>
      </w:pPr>
      <w:r w:rsidRPr="00CC3433">
        <w:rPr>
          <w:rFonts w:eastAsia="Times New Roman" w:cs="Times New Roman"/>
          <w:sz w:val="22"/>
          <w:szCs w:val="22"/>
        </w:rPr>
        <w:t xml:space="preserve">Total year to date performance for 10 days in 2022-23 is 94%.  Performance against the prior year is still greatly improved as the department had suffered from significant </w:t>
      </w:r>
      <w:r w:rsidR="000C21C7">
        <w:rPr>
          <w:rFonts w:eastAsia="Times New Roman" w:cs="Times New Roman"/>
          <w:sz w:val="22"/>
          <w:szCs w:val="22"/>
        </w:rPr>
        <w:t xml:space="preserve">staff </w:t>
      </w:r>
      <w:r w:rsidRPr="00CC3433">
        <w:rPr>
          <w:rFonts w:eastAsia="Times New Roman" w:cs="Times New Roman"/>
          <w:sz w:val="22"/>
          <w:szCs w:val="22"/>
        </w:rPr>
        <w:t xml:space="preserve">absence in the first half of 2021-22.  </w:t>
      </w:r>
    </w:p>
    <w:p w:rsidR="00CC3433" w:rsidRDefault="00CC3433" w:rsidP="00CC3433">
      <w:pPr>
        <w:spacing w:after="240"/>
        <w:jc w:val="both"/>
        <w:rPr>
          <w:rFonts w:eastAsia="Times New Roman" w:cs="Times New Roman"/>
          <w:sz w:val="22"/>
          <w:szCs w:val="22"/>
        </w:rPr>
      </w:pPr>
    </w:p>
    <w:p w:rsidR="00CC3433" w:rsidRPr="00CC3433" w:rsidRDefault="00CC3433" w:rsidP="00CC3433">
      <w:pPr>
        <w:spacing w:after="240"/>
        <w:jc w:val="both"/>
        <w:rPr>
          <w:rFonts w:eastAsia="Times New Roman" w:cs="Times New Roman"/>
          <w:sz w:val="22"/>
          <w:szCs w:val="22"/>
        </w:rPr>
      </w:pPr>
    </w:p>
    <w:tbl>
      <w:tblPr>
        <w:tblW w:w="863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559"/>
        <w:gridCol w:w="1701"/>
        <w:gridCol w:w="1701"/>
        <w:gridCol w:w="1701"/>
      </w:tblGrid>
      <w:tr w:rsidR="00CC3433" w:rsidRPr="00CC3433" w:rsidTr="001E3870">
        <w:trPr>
          <w:trHeight w:val="345"/>
        </w:trPr>
        <w:tc>
          <w:tcPr>
            <w:tcW w:w="8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            For the Period to 31-08-2022</w:t>
            </w:r>
          </w:p>
        </w:tc>
      </w:tr>
      <w:tr w:rsidR="00CC3433" w:rsidRPr="00CC3433" w:rsidTr="001E3870">
        <w:trPr>
          <w:trHeight w:val="343"/>
        </w:trPr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Group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10 days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sz w:val="22"/>
                <w:szCs w:val="22"/>
              </w:rPr>
              <w:t>YTD % paid within 30 days</w:t>
            </w:r>
          </w:p>
        </w:tc>
      </w:tr>
      <w:tr w:rsidR="00CC3433" w:rsidRPr="00CC3433" w:rsidTr="001E3870">
        <w:trPr>
          <w:trHeight w:val="395"/>
        </w:trPr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3433" w:rsidRPr="00CC3433" w:rsidRDefault="00CC3433" w:rsidP="00CC3433">
            <w:pPr>
              <w:rPr>
                <w:rFonts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2022-23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2021-22</w:t>
            </w:r>
          </w:p>
        </w:tc>
      </w:tr>
      <w:tr w:rsidR="00CC3433" w:rsidRPr="00CC3433" w:rsidTr="001E3870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Admin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n-GB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93%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88%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</w:tr>
      <w:tr w:rsidR="00CC3433" w:rsidRPr="00CC3433" w:rsidTr="001E3870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CLAO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89%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96%</w:t>
            </w:r>
          </w:p>
        </w:tc>
      </w:tr>
      <w:tr w:rsidR="00CC3433" w:rsidRPr="00CC3433" w:rsidTr="001E3870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PDSO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91%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98%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CC3433" w:rsidRDefault="00CC3433" w:rsidP="00CC3433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color w:val="000000"/>
                <w:sz w:val="22"/>
                <w:szCs w:val="22"/>
              </w:rPr>
              <w:t>97%</w:t>
            </w:r>
          </w:p>
        </w:tc>
      </w:tr>
      <w:tr w:rsidR="00CC3433" w:rsidRPr="00CC3433" w:rsidTr="001E3870">
        <w:trPr>
          <w:trHeight w:val="315"/>
        </w:trPr>
        <w:tc>
          <w:tcPr>
            <w:tcW w:w="1973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433" w:rsidRPr="00CC3433" w:rsidRDefault="00CC3433" w:rsidP="00CC3433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CC3433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0C21C7" w:rsidRDefault="00CC3433" w:rsidP="00CC3433">
            <w:pPr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0C21C7">
              <w:rPr>
                <w:rFonts w:eastAsia="Times New Roman" w:cs="Calibri"/>
                <w:b/>
                <w:color w:val="000000"/>
                <w:sz w:val="22"/>
                <w:szCs w:val="22"/>
              </w:rPr>
              <w:t>94%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0C21C7" w:rsidRDefault="00CC3433" w:rsidP="00CC3433">
            <w:pPr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0C21C7">
              <w:rPr>
                <w:rFonts w:eastAsia="Times New Roman" w:cs="Calibri"/>
                <w:b/>
                <w:color w:val="000000"/>
                <w:sz w:val="22"/>
                <w:szCs w:val="22"/>
              </w:rPr>
              <w:t>90%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0C21C7" w:rsidRDefault="00CC3433" w:rsidP="00CC3433">
            <w:pPr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0C21C7">
              <w:rPr>
                <w:rFonts w:eastAsia="Times New Roman" w:cs="Calibri"/>
                <w:b/>
                <w:color w:val="000000"/>
                <w:sz w:val="22"/>
                <w:szCs w:val="22"/>
              </w:rPr>
              <w:t>97%</w:t>
            </w:r>
          </w:p>
        </w:tc>
        <w:tc>
          <w:tcPr>
            <w:tcW w:w="1701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33" w:rsidRPr="000C21C7" w:rsidRDefault="00CC3433" w:rsidP="00CC3433">
            <w:pPr>
              <w:jc w:val="center"/>
              <w:rPr>
                <w:rFonts w:eastAsia="Times New Roman" w:cs="Calibri"/>
                <w:b/>
                <w:color w:val="000000"/>
                <w:sz w:val="22"/>
                <w:szCs w:val="22"/>
              </w:rPr>
            </w:pPr>
            <w:r w:rsidRPr="000C21C7">
              <w:rPr>
                <w:rFonts w:eastAsia="Times New Roman" w:cs="Calibri"/>
                <w:b/>
                <w:color w:val="000000"/>
                <w:sz w:val="22"/>
                <w:szCs w:val="22"/>
              </w:rPr>
              <w:t>97%</w:t>
            </w:r>
          </w:p>
        </w:tc>
      </w:tr>
    </w:tbl>
    <w:p w:rsidR="000C6ADA" w:rsidRDefault="000C6ADA" w:rsidP="00913762">
      <w:pPr>
        <w:keepNext/>
        <w:outlineLvl w:val="0"/>
        <w:rPr>
          <w:rFonts w:eastAsia="Times New Roman" w:cstheme="minorHAnsi"/>
          <w:b/>
          <w:bCs/>
          <w:caps/>
          <w:sz w:val="24"/>
          <w:szCs w:val="24"/>
        </w:rPr>
      </w:pPr>
    </w:p>
    <w:p w:rsidR="008F57B0" w:rsidRDefault="008F57B0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p w:rsidR="00C3457A" w:rsidRDefault="00C3457A">
      <w:pPr>
        <w:rPr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26F64" w:rsidRPr="00190389" w:rsidTr="00B86375">
        <w:tc>
          <w:tcPr>
            <w:tcW w:w="846" w:type="dxa"/>
            <w:shd w:val="clear" w:color="auto" w:fill="D9D9D9" w:themeFill="background1" w:themeFillShade="D9"/>
          </w:tcPr>
          <w:p w:rsidR="00B26F64" w:rsidRPr="00190389" w:rsidRDefault="00B26F64" w:rsidP="00B8637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B26F64" w:rsidRPr="00190389" w:rsidRDefault="002265D6" w:rsidP="00DA7163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Governance Links </w:t>
            </w:r>
          </w:p>
        </w:tc>
      </w:tr>
      <w:tr w:rsidR="00B26F64" w:rsidRPr="00190389" w:rsidTr="00B86375">
        <w:tc>
          <w:tcPr>
            <w:tcW w:w="846" w:type="dxa"/>
          </w:tcPr>
          <w:p w:rsidR="00B26F64" w:rsidRPr="00190389" w:rsidRDefault="00B26F64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Finance and Resources</w:t>
            </w:r>
          </w:p>
          <w:p w:rsidR="001B6D84" w:rsidRPr="00190389" w:rsidRDefault="00AA3B49" w:rsidP="00B86375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additional issues of note to report.</w:t>
            </w:r>
          </w:p>
          <w:p w:rsidR="00B26F64" w:rsidRPr="00190389" w:rsidRDefault="00B26F64" w:rsidP="00777096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Risk </w:t>
            </w: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Our work to monito</w:t>
            </w:r>
            <w:r w:rsidR="006E4647" w:rsidRPr="00190389">
              <w:rPr>
                <w:sz w:val="24"/>
                <w:szCs w:val="24"/>
              </w:rPr>
              <w:t>r</w:t>
            </w:r>
            <w:r w:rsidRPr="00190389">
              <w:rPr>
                <w:sz w:val="24"/>
                <w:szCs w:val="24"/>
              </w:rPr>
              <w:t xml:space="preserve"> adm</w:t>
            </w:r>
            <w:r w:rsidR="006E4647" w:rsidRPr="00190389">
              <w:rPr>
                <w:sz w:val="24"/>
                <w:szCs w:val="24"/>
              </w:rPr>
              <w:t>inistrative expenditure</w:t>
            </w:r>
            <w:r w:rsidRPr="00190389">
              <w:rPr>
                <w:sz w:val="24"/>
                <w:szCs w:val="24"/>
              </w:rPr>
              <w:t xml:space="preserve"> enables </w:t>
            </w:r>
            <w:r w:rsidR="00555C33" w:rsidRPr="00190389">
              <w:rPr>
                <w:sz w:val="24"/>
                <w:szCs w:val="24"/>
              </w:rPr>
              <w:t xml:space="preserve">us </w:t>
            </w:r>
            <w:r w:rsidR="00DD5E82" w:rsidRPr="00190389">
              <w:rPr>
                <w:sz w:val="24"/>
                <w:szCs w:val="24"/>
              </w:rPr>
              <w:t xml:space="preserve">to mitigate </w:t>
            </w:r>
            <w:r w:rsidRPr="00190389">
              <w:rPr>
                <w:sz w:val="24"/>
                <w:szCs w:val="24"/>
              </w:rPr>
              <w:t>corporate risk:</w:t>
            </w: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Risk 8: Pressure on the administration budget and being unable to manage within the budget.</w:t>
            </w:r>
          </w:p>
          <w:p w:rsidR="0098730C" w:rsidRPr="00190389" w:rsidRDefault="0098730C" w:rsidP="009D1D56">
            <w:pPr>
              <w:rPr>
                <w:sz w:val="24"/>
                <w:szCs w:val="24"/>
              </w:rPr>
            </w:pPr>
          </w:p>
        </w:tc>
      </w:tr>
      <w:tr w:rsidR="00B26F64" w:rsidRPr="00190389" w:rsidTr="00B86375">
        <w:tc>
          <w:tcPr>
            <w:tcW w:w="846" w:type="dxa"/>
          </w:tcPr>
          <w:p w:rsidR="00B26F64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3</w:t>
            </w:r>
          </w:p>
          <w:p w:rsidR="00B26F64" w:rsidRPr="00190389" w:rsidRDefault="00B26F64" w:rsidP="00B8637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962F8" w:rsidRPr="00190389" w:rsidRDefault="00B26F64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Legal</w:t>
            </w:r>
            <w:r w:rsidR="0098730C" w:rsidRPr="00190389">
              <w:rPr>
                <w:b/>
                <w:sz w:val="24"/>
                <w:szCs w:val="24"/>
              </w:rPr>
              <w:t xml:space="preserve"> and Compliance</w:t>
            </w:r>
          </w:p>
          <w:p w:rsidR="002C77DC" w:rsidRPr="00190389" w:rsidRDefault="00AA3B49" w:rsidP="00B86375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  <w:p w:rsidR="001B6D84" w:rsidRPr="00190389" w:rsidRDefault="001B6D84" w:rsidP="00777096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Performance</w:t>
            </w:r>
          </w:p>
          <w:p w:rsidR="001B6D84" w:rsidRPr="00190389" w:rsidRDefault="00AA3B49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  <w:p w:rsidR="002C77DC" w:rsidRPr="00190389" w:rsidRDefault="002C77DC" w:rsidP="00BD7A3C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Equalities</w:t>
            </w:r>
            <w:r w:rsidR="009962F8" w:rsidRPr="00190389">
              <w:rPr>
                <w:b/>
                <w:sz w:val="24"/>
                <w:szCs w:val="24"/>
              </w:rPr>
              <w:t xml:space="preserve"> Impact</w:t>
            </w:r>
          </w:p>
          <w:p w:rsidR="007453A1" w:rsidRPr="00190389" w:rsidRDefault="00D42BF5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An Equality Impact Assessment is not required for this paper.</w:t>
            </w:r>
          </w:p>
          <w:p w:rsidR="0076103C" w:rsidRPr="00190389" w:rsidRDefault="0076103C" w:rsidP="00BD7A3C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Privacy Impact and Data Protection</w:t>
            </w:r>
          </w:p>
          <w:p w:rsidR="00F14B91" w:rsidRPr="00190389" w:rsidRDefault="00331BF0" w:rsidP="000100DD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</w:t>
            </w:r>
            <w:r w:rsidR="002C77DC" w:rsidRPr="00190389">
              <w:rPr>
                <w:sz w:val="24"/>
                <w:szCs w:val="24"/>
              </w:rPr>
              <w:t xml:space="preserve"> privacy or data protection issues identified.</w:t>
            </w:r>
          </w:p>
          <w:p w:rsidR="0076103C" w:rsidRPr="00190389" w:rsidRDefault="0076103C" w:rsidP="000100DD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Communications and Engagement</w:t>
            </w:r>
          </w:p>
          <w:p w:rsidR="002C77DC" w:rsidRPr="00190389" w:rsidRDefault="00331BF0" w:rsidP="002C77D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 xml:space="preserve">It has previously been agreed that </w:t>
            </w:r>
            <w:r w:rsidR="00350201" w:rsidRPr="00190389">
              <w:rPr>
                <w:sz w:val="24"/>
                <w:szCs w:val="24"/>
              </w:rPr>
              <w:t>t</w:t>
            </w:r>
            <w:r w:rsidR="002C77DC" w:rsidRPr="00190389">
              <w:rPr>
                <w:sz w:val="24"/>
                <w:szCs w:val="24"/>
              </w:rPr>
              <w:t xml:space="preserve">his paper </w:t>
            </w:r>
            <w:r w:rsidR="003E6C49" w:rsidRPr="00190389">
              <w:rPr>
                <w:sz w:val="24"/>
                <w:szCs w:val="24"/>
              </w:rPr>
              <w:t xml:space="preserve">should </w:t>
            </w:r>
            <w:r w:rsidR="0076103C" w:rsidRPr="00190389">
              <w:rPr>
                <w:sz w:val="24"/>
                <w:szCs w:val="24"/>
              </w:rPr>
              <w:t>be published</w:t>
            </w:r>
            <w:r w:rsidR="006E4647" w:rsidRPr="00190389">
              <w:rPr>
                <w:sz w:val="24"/>
                <w:szCs w:val="24"/>
              </w:rPr>
              <w:t>.</w:t>
            </w:r>
          </w:p>
          <w:p w:rsidR="007453A1" w:rsidRPr="00190389" w:rsidRDefault="007453A1" w:rsidP="0098730C">
            <w:pPr>
              <w:rPr>
                <w:sz w:val="24"/>
                <w:szCs w:val="24"/>
              </w:rPr>
            </w:pPr>
          </w:p>
        </w:tc>
      </w:tr>
    </w:tbl>
    <w:p w:rsidR="00390110" w:rsidRPr="00190389" w:rsidRDefault="00390110" w:rsidP="00A06493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page" w:horzAnchor="margin" w:tblpY="11266"/>
        <w:tblW w:w="94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7163" w:rsidRPr="00190389" w:rsidTr="00A06493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163" w:rsidRPr="00190389" w:rsidRDefault="00DA7163" w:rsidP="00DA7163">
            <w:pPr>
              <w:rPr>
                <w:b/>
                <w:sz w:val="24"/>
                <w:szCs w:val="24"/>
                <w:highlight w:val="yellow"/>
              </w:rPr>
            </w:pPr>
            <w:r w:rsidRPr="00190389">
              <w:rPr>
                <w:b/>
                <w:sz w:val="24"/>
                <w:szCs w:val="24"/>
              </w:rPr>
              <w:t>Conclusion and next steps</w:t>
            </w:r>
          </w:p>
        </w:tc>
      </w:tr>
      <w:tr w:rsidR="00DA7163" w:rsidRPr="00190389" w:rsidTr="00A06493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163" w:rsidRPr="00190389" w:rsidRDefault="00AA3B49" w:rsidP="00DA7163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The Board is asked to note and comment on the report as necessary.</w:t>
            </w:r>
          </w:p>
          <w:p w:rsidR="00D06ED4" w:rsidRPr="00190389" w:rsidRDefault="00D06ED4" w:rsidP="005944A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06493" w:rsidRPr="00190389" w:rsidTr="00A06493">
        <w:tc>
          <w:tcPr>
            <w:tcW w:w="9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6493" w:rsidRPr="00190389" w:rsidRDefault="00A06493" w:rsidP="00DA7163">
            <w:pPr>
              <w:rPr>
                <w:sz w:val="24"/>
                <w:szCs w:val="24"/>
                <w:highlight w:val="yellow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3B49" w:rsidRPr="00190389" w:rsidTr="003C48BC">
        <w:tc>
          <w:tcPr>
            <w:tcW w:w="9493" w:type="dxa"/>
            <w:shd w:val="clear" w:color="auto" w:fill="D9D9D9" w:themeFill="background1" w:themeFillShade="D9"/>
          </w:tcPr>
          <w:p w:rsidR="00AA3B49" w:rsidRPr="00190389" w:rsidRDefault="00AA3B49" w:rsidP="003C48BC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Appendices/Further Reading</w:t>
            </w:r>
          </w:p>
        </w:tc>
      </w:tr>
      <w:tr w:rsidR="00AA3B49" w:rsidTr="003C48BC">
        <w:tc>
          <w:tcPr>
            <w:tcW w:w="9493" w:type="dxa"/>
            <w:tcBorders>
              <w:right w:val="single" w:sz="4" w:space="0" w:color="auto"/>
            </w:tcBorders>
          </w:tcPr>
          <w:p w:rsidR="00AA3B49" w:rsidRPr="00190389" w:rsidRDefault="00AA3B49" w:rsidP="003C48BC">
            <w:pPr>
              <w:spacing w:before="120" w:after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N/A</w:t>
            </w:r>
          </w:p>
        </w:tc>
      </w:tr>
    </w:tbl>
    <w:p w:rsidR="00AA3B49" w:rsidRPr="00AA3B49" w:rsidRDefault="00AA3B49" w:rsidP="00AA3B49">
      <w:pPr>
        <w:tabs>
          <w:tab w:val="left" w:pos="6495"/>
        </w:tabs>
      </w:pPr>
    </w:p>
    <w:p w:rsidR="00AA3B49" w:rsidRPr="00AA3B49" w:rsidRDefault="00AA3B49" w:rsidP="00AA3B49"/>
    <w:sectPr w:rsidR="00AA3B49" w:rsidRPr="00AA3B49" w:rsidSect="00F76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40" w:bottom="1247" w:left="1134" w:header="680" w:footer="624" w:gutter="0"/>
      <w:cols w:sep="1"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D2B" w16cex:dateUtc="2020-12-06T18:10:00Z"/>
  <w16cex:commentExtensible w16cex:durableId="23779DB4" w16cex:dateUtc="2020-12-06T18:13:00Z"/>
  <w16cex:commentExtensible w16cex:durableId="2377A3EE" w16cex:dateUtc="2020-12-06T18:39:00Z"/>
  <w16cex:commentExtensible w16cex:durableId="2377CBC4" w16cex:dateUtc="2020-12-06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BDEB6" w16cid:durableId="23779D2B"/>
  <w16cid:commentId w16cid:paraId="5BCB26C3" w16cid:durableId="23779DB4"/>
  <w16cid:commentId w16cid:paraId="58D7B29A" w16cid:durableId="23779BDF"/>
  <w16cid:commentId w16cid:paraId="633B1C22" w16cid:durableId="2377A3EE"/>
  <w16cid:commentId w16cid:paraId="65EBA246" w16cid:durableId="23779BE0"/>
  <w16cid:commentId w16cid:paraId="1BBD3997" w16cid:durableId="23779BE1"/>
  <w16cid:commentId w16cid:paraId="631F7DB5" w16cid:durableId="2377C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7E" w:rsidRDefault="0049567E" w:rsidP="00EB61A3">
      <w:r>
        <w:separator/>
      </w:r>
    </w:p>
  </w:endnote>
  <w:endnote w:type="continuationSeparator" w:id="0">
    <w:p w:rsidR="0049567E" w:rsidRDefault="0049567E" w:rsidP="00EB61A3">
      <w:r>
        <w:continuationSeparator/>
      </w:r>
    </w:p>
  </w:endnote>
  <w:endnote w:type="continuationNotice" w:id="1">
    <w:p w:rsidR="0049567E" w:rsidRDefault="00495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EC" w:rsidRDefault="00F76EEC" w:rsidP="00F76EE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EC" w:rsidRDefault="00F76EEC" w:rsidP="00F76EEC">
    <w:pPr>
      <w:pStyle w:val="Footer"/>
      <w:jc w:val="right"/>
    </w:pPr>
    <w:r w:rsidRPr="00F76EEC">
      <w:rPr>
        <w:i/>
        <w:color w:val="0070C0"/>
        <w:sz w:val="20"/>
        <w:lang w:val="en-US"/>
      </w:rPr>
      <w:fldChar w:fldCharType="begin"/>
    </w:r>
    <w:r w:rsidRPr="00F76EEC">
      <w:rPr>
        <w:i/>
        <w:color w:val="0070C0"/>
        <w:sz w:val="20"/>
        <w:lang w:val="en-US"/>
      </w:rPr>
      <w:instrText xml:space="preserve"> PAGE   \* MERGEFORMAT </w:instrText>
    </w:r>
    <w:r w:rsidRPr="00F76EEC">
      <w:rPr>
        <w:i/>
        <w:color w:val="0070C0"/>
        <w:sz w:val="20"/>
        <w:lang w:val="en-US"/>
      </w:rPr>
      <w:fldChar w:fldCharType="separate"/>
    </w:r>
    <w:r>
      <w:rPr>
        <w:i/>
        <w:noProof/>
        <w:color w:val="0070C0"/>
        <w:sz w:val="20"/>
        <w:lang w:val="en-US"/>
      </w:rPr>
      <w:t>5</w:t>
    </w:r>
    <w:r w:rsidRPr="00F76EEC">
      <w:rPr>
        <w:i/>
        <w:noProof/>
        <w:color w:val="0070C0"/>
        <w:sz w:val="20"/>
        <w:lang w:val="en-US"/>
      </w:rPr>
      <w:fldChar w:fldCharType="end"/>
    </w:r>
    <w:r>
      <w:rPr>
        <w:i/>
        <w:color w:val="0070C0"/>
        <w:sz w:val="20"/>
        <w:lang w:val="en-US"/>
      </w:rPr>
      <w:t xml:space="preserve">. </w:t>
    </w:r>
    <w:r w:rsidRPr="003253DA">
      <w:rPr>
        <w:i/>
        <w:color w:val="0070C0"/>
        <w:sz w:val="20"/>
        <w:lang w:val="en-US"/>
      </w:rPr>
      <w:t xml:space="preserve">The Scottish Legal Aid Board – </w:t>
    </w:r>
    <w:r>
      <w:rPr>
        <w:i/>
        <w:color w:val="0070C0"/>
        <w:sz w:val="20"/>
        <w:lang w:val="en-US"/>
      </w:rPr>
      <w:t xml:space="preserve">Board </w:t>
    </w:r>
    <w:r w:rsidRPr="003253DA">
      <w:rPr>
        <w:i/>
        <w:color w:val="0070C0"/>
        <w:sz w:val="20"/>
        <w:lang w:val="en-US"/>
      </w:rPr>
      <w:t xml:space="preserve">Paper Template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EC" w:rsidRDefault="00F76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7E" w:rsidRDefault="0049567E" w:rsidP="00EB61A3">
      <w:r>
        <w:separator/>
      </w:r>
    </w:p>
  </w:footnote>
  <w:footnote w:type="continuationSeparator" w:id="0">
    <w:p w:rsidR="0049567E" w:rsidRDefault="0049567E" w:rsidP="00EB61A3">
      <w:r>
        <w:continuationSeparator/>
      </w:r>
    </w:p>
  </w:footnote>
  <w:footnote w:type="continuationNotice" w:id="1">
    <w:p w:rsidR="0049567E" w:rsidRDefault="004956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EC" w:rsidRDefault="00F7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EC" w:rsidRDefault="00F76EEC" w:rsidP="00461223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02879C5" wp14:editId="4BD43EC0">
          <wp:simplePos x="0" y="0"/>
          <wp:positionH relativeFrom="page">
            <wp:align>left</wp:align>
          </wp:positionH>
          <wp:positionV relativeFrom="paragraph">
            <wp:posOffset>-269875</wp:posOffset>
          </wp:positionV>
          <wp:extent cx="838200" cy="914400"/>
          <wp:effectExtent l="0" t="0" r="0" b="0"/>
          <wp:wrapSquare wrapText="bothSides"/>
          <wp:docPr id="5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02BE981" wp14:editId="4FA9AC70">
          <wp:simplePos x="0" y="0"/>
          <wp:positionH relativeFrom="page">
            <wp:posOffset>6664960</wp:posOffset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:rsidR="00F76EEC" w:rsidRDefault="00F76EEC" w:rsidP="00F76EEC">
    <w:pPr>
      <w:pStyle w:val="Header"/>
      <w:tabs>
        <w:tab w:val="clear" w:pos="4513"/>
        <w:tab w:val="clear" w:pos="9026"/>
        <w:tab w:val="left" w:pos="1785"/>
        <w:tab w:val="right" w:pos="9356"/>
      </w:tabs>
    </w:pPr>
    <w:r>
      <w:tab/>
    </w:r>
  </w:p>
  <w:p w:rsidR="00F76EEC" w:rsidRPr="00F76EEC" w:rsidRDefault="00F76EEC" w:rsidP="000E103B">
    <w:pPr>
      <w:pStyle w:val="Header"/>
      <w:tabs>
        <w:tab w:val="clear" w:pos="4513"/>
        <w:tab w:val="clear" w:pos="9026"/>
        <w:tab w:val="right" w:pos="9356"/>
      </w:tabs>
      <w:jc w:val="right"/>
      <w:rPr>
        <w:sz w:val="20"/>
        <w:szCs w:val="20"/>
      </w:rPr>
    </w:pPr>
    <w:r>
      <w:t xml:space="preserve">                                                          </w:t>
    </w:r>
    <w:r w:rsidRPr="00F76EEC">
      <w:rPr>
        <w:sz w:val="20"/>
        <w:szCs w:val="20"/>
      </w:rPr>
      <w:t xml:space="preserve">Report No: </w:t>
    </w:r>
    <w:r w:rsidRPr="00F76EEC">
      <w:rPr>
        <w:b/>
        <w:sz w:val="20"/>
        <w:szCs w:val="20"/>
      </w:rPr>
      <w:t>SLAB/2022/</w:t>
    </w:r>
    <w:r>
      <w:rPr>
        <w:b/>
        <w:sz w:val="20"/>
        <w:szCs w:val="20"/>
      </w:rPr>
      <w:t>39</w:t>
    </w:r>
  </w:p>
  <w:p w:rsidR="00F76EEC" w:rsidRPr="00F76EEC" w:rsidRDefault="00F76EEC" w:rsidP="000E103B">
    <w:pPr>
      <w:pStyle w:val="Header"/>
      <w:tabs>
        <w:tab w:val="clear" w:pos="4513"/>
        <w:tab w:val="clear" w:pos="9026"/>
        <w:tab w:val="right" w:pos="9356"/>
      </w:tabs>
      <w:jc w:val="right"/>
      <w:rPr>
        <w:color w:val="FF0000"/>
        <w:sz w:val="20"/>
        <w:szCs w:val="20"/>
      </w:rPr>
    </w:pPr>
    <w:r w:rsidRPr="00F76EEC">
      <w:rPr>
        <w:sz w:val="20"/>
        <w:szCs w:val="20"/>
      </w:rPr>
      <w:t xml:space="preserve">                                                 </w:t>
    </w:r>
    <w:r>
      <w:rPr>
        <w:sz w:val="20"/>
        <w:szCs w:val="20"/>
      </w:rPr>
      <w:t xml:space="preserve">                 Agenda Item: 10</w:t>
    </w:r>
  </w:p>
  <w:p w:rsidR="00F76EEC" w:rsidRDefault="00F76EEC" w:rsidP="00F76EE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EC" w:rsidRDefault="00F76EEC" w:rsidP="00461223">
    <w:pPr>
      <w:pStyle w:val="Header"/>
      <w:tabs>
        <w:tab w:val="clear" w:pos="4513"/>
        <w:tab w:val="clear" w:pos="9026"/>
        <w:tab w:val="right" w:pos="9356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2879C5" wp14:editId="4BD43EC0">
          <wp:simplePos x="0" y="0"/>
          <wp:positionH relativeFrom="leftMargin">
            <wp:posOffset>34290</wp:posOffset>
          </wp:positionH>
          <wp:positionV relativeFrom="paragraph">
            <wp:posOffset>-431800</wp:posOffset>
          </wp:positionV>
          <wp:extent cx="838200" cy="914400"/>
          <wp:effectExtent l="0" t="0" r="0" b="0"/>
          <wp:wrapSquare wrapText="bothSides"/>
          <wp:docPr id="33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2BE981" wp14:editId="4FA9AC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33450" cy="114063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40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</w:t>
    </w:r>
  </w:p>
  <w:p w:rsidR="00F76EEC" w:rsidRPr="00F76EEC" w:rsidRDefault="00F76EEC" w:rsidP="00C6614E">
    <w:pPr>
      <w:pStyle w:val="Header"/>
      <w:tabs>
        <w:tab w:val="clear" w:pos="4513"/>
        <w:tab w:val="clear" w:pos="9026"/>
        <w:tab w:val="right" w:pos="9356"/>
      </w:tabs>
      <w:jc w:val="right"/>
      <w:rPr>
        <w:sz w:val="20"/>
        <w:szCs w:val="20"/>
      </w:rPr>
    </w:pPr>
  </w:p>
  <w:p w:rsidR="00F76EEC" w:rsidRPr="00F76EEC" w:rsidRDefault="00F76EEC" w:rsidP="000E103B">
    <w:pPr>
      <w:pStyle w:val="Header"/>
      <w:tabs>
        <w:tab w:val="clear" w:pos="4513"/>
        <w:tab w:val="clear" w:pos="9026"/>
        <w:tab w:val="right" w:pos="9356"/>
      </w:tabs>
      <w:jc w:val="right"/>
      <w:rPr>
        <w:sz w:val="20"/>
        <w:szCs w:val="20"/>
      </w:rPr>
    </w:pPr>
    <w:r w:rsidRPr="00F76EEC">
      <w:rPr>
        <w:sz w:val="20"/>
        <w:szCs w:val="20"/>
      </w:rPr>
      <w:t xml:space="preserve">                                                          Report No: </w:t>
    </w:r>
    <w:r w:rsidRPr="00F76EEC">
      <w:rPr>
        <w:b/>
        <w:sz w:val="20"/>
        <w:szCs w:val="20"/>
      </w:rPr>
      <w:t>SLAB/2022/10</w:t>
    </w:r>
  </w:p>
  <w:p w:rsidR="00F76EEC" w:rsidRPr="00F76EEC" w:rsidRDefault="00F76EEC" w:rsidP="000E103B">
    <w:pPr>
      <w:pStyle w:val="Header"/>
      <w:tabs>
        <w:tab w:val="clear" w:pos="4513"/>
        <w:tab w:val="clear" w:pos="9026"/>
        <w:tab w:val="right" w:pos="9356"/>
      </w:tabs>
      <w:jc w:val="right"/>
      <w:rPr>
        <w:color w:val="FF0000"/>
        <w:sz w:val="20"/>
        <w:szCs w:val="20"/>
      </w:rPr>
    </w:pPr>
    <w:r w:rsidRPr="00F76EEC">
      <w:rPr>
        <w:sz w:val="20"/>
        <w:szCs w:val="20"/>
      </w:rPr>
      <w:t xml:space="preserve">                                                                  Agenda Item: 39</w:t>
    </w:r>
  </w:p>
  <w:p w:rsidR="00175D54" w:rsidRDefault="00175D54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3E3"/>
    <w:multiLevelType w:val="hybridMultilevel"/>
    <w:tmpl w:val="A970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F3"/>
    <w:multiLevelType w:val="hybridMultilevel"/>
    <w:tmpl w:val="58B6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E3B"/>
    <w:multiLevelType w:val="hybridMultilevel"/>
    <w:tmpl w:val="AFD6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975"/>
    <w:multiLevelType w:val="hybridMultilevel"/>
    <w:tmpl w:val="5F467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074FB"/>
    <w:multiLevelType w:val="hybridMultilevel"/>
    <w:tmpl w:val="4632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1A0EC0"/>
    <w:multiLevelType w:val="hybridMultilevel"/>
    <w:tmpl w:val="2C6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70DB5"/>
    <w:multiLevelType w:val="hybridMultilevel"/>
    <w:tmpl w:val="F4A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3EF"/>
    <w:multiLevelType w:val="hybridMultilevel"/>
    <w:tmpl w:val="A5CA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65F1"/>
    <w:multiLevelType w:val="hybridMultilevel"/>
    <w:tmpl w:val="D152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436EC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56DD1"/>
    <w:multiLevelType w:val="hybridMultilevel"/>
    <w:tmpl w:val="5548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E2290"/>
    <w:multiLevelType w:val="hybridMultilevel"/>
    <w:tmpl w:val="6766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C520D"/>
    <w:multiLevelType w:val="hybridMultilevel"/>
    <w:tmpl w:val="2C18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9901A0"/>
    <w:multiLevelType w:val="hybridMultilevel"/>
    <w:tmpl w:val="7D9A0EB6"/>
    <w:lvl w:ilvl="0" w:tplc="9C6A1FB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10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3E7F"/>
    <w:rsid w:val="00004164"/>
    <w:rsid w:val="000100DD"/>
    <w:rsid w:val="0001288F"/>
    <w:rsid w:val="000143B5"/>
    <w:rsid w:val="00016211"/>
    <w:rsid w:val="00017824"/>
    <w:rsid w:val="00022266"/>
    <w:rsid w:val="00024D0A"/>
    <w:rsid w:val="0002640A"/>
    <w:rsid w:val="000271E7"/>
    <w:rsid w:val="0002748C"/>
    <w:rsid w:val="00033D05"/>
    <w:rsid w:val="000345B0"/>
    <w:rsid w:val="00041B39"/>
    <w:rsid w:val="00042E2C"/>
    <w:rsid w:val="000470D4"/>
    <w:rsid w:val="00050C19"/>
    <w:rsid w:val="00052506"/>
    <w:rsid w:val="000575B3"/>
    <w:rsid w:val="0006116D"/>
    <w:rsid w:val="00061F2B"/>
    <w:rsid w:val="00062336"/>
    <w:rsid w:val="0006484C"/>
    <w:rsid w:val="00066D78"/>
    <w:rsid w:val="00067EF5"/>
    <w:rsid w:val="00074279"/>
    <w:rsid w:val="00084CDD"/>
    <w:rsid w:val="00084F44"/>
    <w:rsid w:val="0008597E"/>
    <w:rsid w:val="00086215"/>
    <w:rsid w:val="00090CA4"/>
    <w:rsid w:val="000919A9"/>
    <w:rsid w:val="00093759"/>
    <w:rsid w:val="00093873"/>
    <w:rsid w:val="000938DC"/>
    <w:rsid w:val="00094CB8"/>
    <w:rsid w:val="000A50C8"/>
    <w:rsid w:val="000B2DF9"/>
    <w:rsid w:val="000B3C11"/>
    <w:rsid w:val="000B534B"/>
    <w:rsid w:val="000B69BF"/>
    <w:rsid w:val="000C1B2A"/>
    <w:rsid w:val="000C21C7"/>
    <w:rsid w:val="000C29D0"/>
    <w:rsid w:val="000C3B44"/>
    <w:rsid w:val="000C3F30"/>
    <w:rsid w:val="000C4431"/>
    <w:rsid w:val="000C6ADA"/>
    <w:rsid w:val="000C71CE"/>
    <w:rsid w:val="000D0763"/>
    <w:rsid w:val="000D1D5B"/>
    <w:rsid w:val="000D22DF"/>
    <w:rsid w:val="000D34F2"/>
    <w:rsid w:val="000D43A6"/>
    <w:rsid w:val="000D6EA3"/>
    <w:rsid w:val="000D705C"/>
    <w:rsid w:val="000D76E0"/>
    <w:rsid w:val="000E093E"/>
    <w:rsid w:val="000E0BD1"/>
    <w:rsid w:val="000E1E53"/>
    <w:rsid w:val="000E1F56"/>
    <w:rsid w:val="000E200B"/>
    <w:rsid w:val="000E3B51"/>
    <w:rsid w:val="000E3FF8"/>
    <w:rsid w:val="000E4149"/>
    <w:rsid w:val="000E459A"/>
    <w:rsid w:val="000E5213"/>
    <w:rsid w:val="000E563A"/>
    <w:rsid w:val="000E664A"/>
    <w:rsid w:val="000E6D56"/>
    <w:rsid w:val="000F002D"/>
    <w:rsid w:val="000F0580"/>
    <w:rsid w:val="000F26CC"/>
    <w:rsid w:val="000F5604"/>
    <w:rsid w:val="000F7A82"/>
    <w:rsid w:val="000F7D29"/>
    <w:rsid w:val="00101A53"/>
    <w:rsid w:val="00101DF4"/>
    <w:rsid w:val="001022B1"/>
    <w:rsid w:val="00102A77"/>
    <w:rsid w:val="00102FC6"/>
    <w:rsid w:val="00103C07"/>
    <w:rsid w:val="00106F16"/>
    <w:rsid w:val="0010701D"/>
    <w:rsid w:val="00111FF3"/>
    <w:rsid w:val="001162B9"/>
    <w:rsid w:val="0011683E"/>
    <w:rsid w:val="00117C91"/>
    <w:rsid w:val="00120207"/>
    <w:rsid w:val="00122BE7"/>
    <w:rsid w:val="0012446B"/>
    <w:rsid w:val="00126ADB"/>
    <w:rsid w:val="00127B2F"/>
    <w:rsid w:val="0013016F"/>
    <w:rsid w:val="00130654"/>
    <w:rsid w:val="001313ED"/>
    <w:rsid w:val="00132CEF"/>
    <w:rsid w:val="001341C3"/>
    <w:rsid w:val="00136C9F"/>
    <w:rsid w:val="00136EB5"/>
    <w:rsid w:val="00136FB3"/>
    <w:rsid w:val="00137856"/>
    <w:rsid w:val="00140A9C"/>
    <w:rsid w:val="00143A6A"/>
    <w:rsid w:val="00144FFE"/>
    <w:rsid w:val="001468F3"/>
    <w:rsid w:val="00152C88"/>
    <w:rsid w:val="00154704"/>
    <w:rsid w:val="00154B8A"/>
    <w:rsid w:val="00155E1F"/>
    <w:rsid w:val="001566AC"/>
    <w:rsid w:val="00157102"/>
    <w:rsid w:val="00160698"/>
    <w:rsid w:val="00161856"/>
    <w:rsid w:val="00161E76"/>
    <w:rsid w:val="001626D3"/>
    <w:rsid w:val="00163646"/>
    <w:rsid w:val="001655F5"/>
    <w:rsid w:val="00165D87"/>
    <w:rsid w:val="00167EE6"/>
    <w:rsid w:val="00170992"/>
    <w:rsid w:val="00173523"/>
    <w:rsid w:val="00174A5C"/>
    <w:rsid w:val="00175255"/>
    <w:rsid w:val="00175D54"/>
    <w:rsid w:val="001773F2"/>
    <w:rsid w:val="00181D42"/>
    <w:rsid w:val="00182C27"/>
    <w:rsid w:val="00182FA7"/>
    <w:rsid w:val="00183523"/>
    <w:rsid w:val="0018575F"/>
    <w:rsid w:val="00190389"/>
    <w:rsid w:val="00190C39"/>
    <w:rsid w:val="00191EC1"/>
    <w:rsid w:val="00194F68"/>
    <w:rsid w:val="00195F8C"/>
    <w:rsid w:val="001A18FB"/>
    <w:rsid w:val="001A2B24"/>
    <w:rsid w:val="001A4218"/>
    <w:rsid w:val="001A4E7F"/>
    <w:rsid w:val="001A5F3C"/>
    <w:rsid w:val="001A6B79"/>
    <w:rsid w:val="001A7087"/>
    <w:rsid w:val="001B14EB"/>
    <w:rsid w:val="001B490B"/>
    <w:rsid w:val="001B626A"/>
    <w:rsid w:val="001B6D84"/>
    <w:rsid w:val="001B71D3"/>
    <w:rsid w:val="001B74E0"/>
    <w:rsid w:val="001B765D"/>
    <w:rsid w:val="001C07D7"/>
    <w:rsid w:val="001C676D"/>
    <w:rsid w:val="001C76FD"/>
    <w:rsid w:val="001D0072"/>
    <w:rsid w:val="001D44A5"/>
    <w:rsid w:val="001D4BF1"/>
    <w:rsid w:val="001D5819"/>
    <w:rsid w:val="001E0D45"/>
    <w:rsid w:val="001E354A"/>
    <w:rsid w:val="001E354F"/>
    <w:rsid w:val="001E4721"/>
    <w:rsid w:val="001E49E5"/>
    <w:rsid w:val="001E6FB0"/>
    <w:rsid w:val="001F73B2"/>
    <w:rsid w:val="00201508"/>
    <w:rsid w:val="00203CA2"/>
    <w:rsid w:val="00204CF2"/>
    <w:rsid w:val="00204CF6"/>
    <w:rsid w:val="00205332"/>
    <w:rsid w:val="002055CC"/>
    <w:rsid w:val="0021150B"/>
    <w:rsid w:val="00211C22"/>
    <w:rsid w:val="0021671E"/>
    <w:rsid w:val="0022038B"/>
    <w:rsid w:val="002216E5"/>
    <w:rsid w:val="0022184D"/>
    <w:rsid w:val="00221C3E"/>
    <w:rsid w:val="002222A9"/>
    <w:rsid w:val="00222859"/>
    <w:rsid w:val="0022291C"/>
    <w:rsid w:val="00225E0D"/>
    <w:rsid w:val="002265D6"/>
    <w:rsid w:val="00226617"/>
    <w:rsid w:val="0023453A"/>
    <w:rsid w:val="00234CAF"/>
    <w:rsid w:val="0023662B"/>
    <w:rsid w:val="00236D42"/>
    <w:rsid w:val="00237C13"/>
    <w:rsid w:val="0024007D"/>
    <w:rsid w:val="00240407"/>
    <w:rsid w:val="0024109A"/>
    <w:rsid w:val="002430E3"/>
    <w:rsid w:val="002442C2"/>
    <w:rsid w:val="002448BD"/>
    <w:rsid w:val="00246439"/>
    <w:rsid w:val="00247C38"/>
    <w:rsid w:val="00255050"/>
    <w:rsid w:val="002550C8"/>
    <w:rsid w:val="00255D5A"/>
    <w:rsid w:val="002564C5"/>
    <w:rsid w:val="002565BE"/>
    <w:rsid w:val="002620D6"/>
    <w:rsid w:val="00266032"/>
    <w:rsid w:val="00266444"/>
    <w:rsid w:val="00266B05"/>
    <w:rsid w:val="00267EB2"/>
    <w:rsid w:val="002702B3"/>
    <w:rsid w:val="00275A0E"/>
    <w:rsid w:val="0027679F"/>
    <w:rsid w:val="00277303"/>
    <w:rsid w:val="00280687"/>
    <w:rsid w:val="002811A7"/>
    <w:rsid w:val="00281B98"/>
    <w:rsid w:val="00282167"/>
    <w:rsid w:val="002839A7"/>
    <w:rsid w:val="00283E81"/>
    <w:rsid w:val="00294066"/>
    <w:rsid w:val="00297CFB"/>
    <w:rsid w:val="00297DE2"/>
    <w:rsid w:val="002A1837"/>
    <w:rsid w:val="002A39C5"/>
    <w:rsid w:val="002A3DC4"/>
    <w:rsid w:val="002A4C34"/>
    <w:rsid w:val="002A5379"/>
    <w:rsid w:val="002A5A4A"/>
    <w:rsid w:val="002A63A8"/>
    <w:rsid w:val="002A6406"/>
    <w:rsid w:val="002A7084"/>
    <w:rsid w:val="002A72A2"/>
    <w:rsid w:val="002A7954"/>
    <w:rsid w:val="002B18F1"/>
    <w:rsid w:val="002B1B5C"/>
    <w:rsid w:val="002B33C9"/>
    <w:rsid w:val="002B3460"/>
    <w:rsid w:val="002B4A90"/>
    <w:rsid w:val="002B53B4"/>
    <w:rsid w:val="002B59FC"/>
    <w:rsid w:val="002B5D32"/>
    <w:rsid w:val="002B7D14"/>
    <w:rsid w:val="002C16D3"/>
    <w:rsid w:val="002C198D"/>
    <w:rsid w:val="002C1BC9"/>
    <w:rsid w:val="002C20F1"/>
    <w:rsid w:val="002C598A"/>
    <w:rsid w:val="002C70A7"/>
    <w:rsid w:val="002C77DC"/>
    <w:rsid w:val="002C7D14"/>
    <w:rsid w:val="002D0165"/>
    <w:rsid w:val="002D318B"/>
    <w:rsid w:val="002D55AC"/>
    <w:rsid w:val="002D5D04"/>
    <w:rsid w:val="002D7200"/>
    <w:rsid w:val="002D7A2A"/>
    <w:rsid w:val="002E0E8E"/>
    <w:rsid w:val="002E2807"/>
    <w:rsid w:val="002E348F"/>
    <w:rsid w:val="002E5507"/>
    <w:rsid w:val="002F0C6E"/>
    <w:rsid w:val="002F163A"/>
    <w:rsid w:val="002F196A"/>
    <w:rsid w:val="002F592D"/>
    <w:rsid w:val="002F6E93"/>
    <w:rsid w:val="00300F9C"/>
    <w:rsid w:val="00301931"/>
    <w:rsid w:val="003038AC"/>
    <w:rsid w:val="003049B5"/>
    <w:rsid w:val="003053A9"/>
    <w:rsid w:val="0031092D"/>
    <w:rsid w:val="003111D6"/>
    <w:rsid w:val="003133C3"/>
    <w:rsid w:val="00313FFC"/>
    <w:rsid w:val="00314354"/>
    <w:rsid w:val="0031725C"/>
    <w:rsid w:val="00322814"/>
    <w:rsid w:val="00323A69"/>
    <w:rsid w:val="00330F5E"/>
    <w:rsid w:val="003317BC"/>
    <w:rsid w:val="00331BF0"/>
    <w:rsid w:val="00333C9D"/>
    <w:rsid w:val="003342E7"/>
    <w:rsid w:val="00334D54"/>
    <w:rsid w:val="0034002C"/>
    <w:rsid w:val="00340424"/>
    <w:rsid w:val="00340D8F"/>
    <w:rsid w:val="00341FBA"/>
    <w:rsid w:val="00341FEB"/>
    <w:rsid w:val="00345D75"/>
    <w:rsid w:val="0034683C"/>
    <w:rsid w:val="00347317"/>
    <w:rsid w:val="003473D9"/>
    <w:rsid w:val="00350201"/>
    <w:rsid w:val="00350998"/>
    <w:rsid w:val="00351036"/>
    <w:rsid w:val="0035577A"/>
    <w:rsid w:val="00355F8C"/>
    <w:rsid w:val="00356910"/>
    <w:rsid w:val="0035786A"/>
    <w:rsid w:val="00357B77"/>
    <w:rsid w:val="00361BC3"/>
    <w:rsid w:val="00362113"/>
    <w:rsid w:val="00362645"/>
    <w:rsid w:val="00363035"/>
    <w:rsid w:val="003633B3"/>
    <w:rsid w:val="0036466F"/>
    <w:rsid w:val="00364D93"/>
    <w:rsid w:val="00365930"/>
    <w:rsid w:val="00365B58"/>
    <w:rsid w:val="00366020"/>
    <w:rsid w:val="0036629F"/>
    <w:rsid w:val="00367C53"/>
    <w:rsid w:val="003718C7"/>
    <w:rsid w:val="0037301D"/>
    <w:rsid w:val="00374684"/>
    <w:rsid w:val="0037522E"/>
    <w:rsid w:val="0038408D"/>
    <w:rsid w:val="00384603"/>
    <w:rsid w:val="00385454"/>
    <w:rsid w:val="00386430"/>
    <w:rsid w:val="00387E93"/>
    <w:rsid w:val="00387F22"/>
    <w:rsid w:val="00390110"/>
    <w:rsid w:val="00391D31"/>
    <w:rsid w:val="00394456"/>
    <w:rsid w:val="003A0869"/>
    <w:rsid w:val="003A1007"/>
    <w:rsid w:val="003A188B"/>
    <w:rsid w:val="003A614B"/>
    <w:rsid w:val="003B13DB"/>
    <w:rsid w:val="003B319A"/>
    <w:rsid w:val="003B3A32"/>
    <w:rsid w:val="003B55B1"/>
    <w:rsid w:val="003B5E92"/>
    <w:rsid w:val="003B606E"/>
    <w:rsid w:val="003C02C2"/>
    <w:rsid w:val="003C2F2F"/>
    <w:rsid w:val="003C32CF"/>
    <w:rsid w:val="003C48BC"/>
    <w:rsid w:val="003C512E"/>
    <w:rsid w:val="003C5DEA"/>
    <w:rsid w:val="003C7DDC"/>
    <w:rsid w:val="003D02D0"/>
    <w:rsid w:val="003D1779"/>
    <w:rsid w:val="003D3E9A"/>
    <w:rsid w:val="003D5EA6"/>
    <w:rsid w:val="003D61E5"/>
    <w:rsid w:val="003E2074"/>
    <w:rsid w:val="003E2234"/>
    <w:rsid w:val="003E2D72"/>
    <w:rsid w:val="003E3EA8"/>
    <w:rsid w:val="003E4537"/>
    <w:rsid w:val="003E5FB9"/>
    <w:rsid w:val="003E6C49"/>
    <w:rsid w:val="003E774C"/>
    <w:rsid w:val="003F1F59"/>
    <w:rsid w:val="003F32D5"/>
    <w:rsid w:val="003F5315"/>
    <w:rsid w:val="003F5786"/>
    <w:rsid w:val="0040009A"/>
    <w:rsid w:val="00400FD6"/>
    <w:rsid w:val="00401828"/>
    <w:rsid w:val="00403612"/>
    <w:rsid w:val="00403ECE"/>
    <w:rsid w:val="00405190"/>
    <w:rsid w:val="00412194"/>
    <w:rsid w:val="0041661D"/>
    <w:rsid w:val="00416A7D"/>
    <w:rsid w:val="00422193"/>
    <w:rsid w:val="00425185"/>
    <w:rsid w:val="00430263"/>
    <w:rsid w:val="004304B7"/>
    <w:rsid w:val="00430C89"/>
    <w:rsid w:val="00431065"/>
    <w:rsid w:val="00431A7C"/>
    <w:rsid w:val="00431DE2"/>
    <w:rsid w:val="00432508"/>
    <w:rsid w:val="004335B4"/>
    <w:rsid w:val="004342D9"/>
    <w:rsid w:val="00434C6D"/>
    <w:rsid w:val="0043658D"/>
    <w:rsid w:val="00436BD9"/>
    <w:rsid w:val="0044068D"/>
    <w:rsid w:val="004406DF"/>
    <w:rsid w:val="00441687"/>
    <w:rsid w:val="00442D1D"/>
    <w:rsid w:val="004436B2"/>
    <w:rsid w:val="0044621F"/>
    <w:rsid w:val="00447CA5"/>
    <w:rsid w:val="0045008B"/>
    <w:rsid w:val="00450D20"/>
    <w:rsid w:val="00453233"/>
    <w:rsid w:val="00453A13"/>
    <w:rsid w:val="00456681"/>
    <w:rsid w:val="004574C7"/>
    <w:rsid w:val="00460B05"/>
    <w:rsid w:val="00461CEB"/>
    <w:rsid w:val="004620C3"/>
    <w:rsid w:val="0046582E"/>
    <w:rsid w:val="0046620E"/>
    <w:rsid w:val="00466645"/>
    <w:rsid w:val="00467249"/>
    <w:rsid w:val="00467E85"/>
    <w:rsid w:val="00470B61"/>
    <w:rsid w:val="0047160E"/>
    <w:rsid w:val="00471E89"/>
    <w:rsid w:val="00473104"/>
    <w:rsid w:val="004744C4"/>
    <w:rsid w:val="004747D6"/>
    <w:rsid w:val="004766D8"/>
    <w:rsid w:val="0047671C"/>
    <w:rsid w:val="00476F49"/>
    <w:rsid w:val="00480A7E"/>
    <w:rsid w:val="0048147D"/>
    <w:rsid w:val="0048716C"/>
    <w:rsid w:val="00493A10"/>
    <w:rsid w:val="0049567E"/>
    <w:rsid w:val="00496AB0"/>
    <w:rsid w:val="00497B14"/>
    <w:rsid w:val="004A11C7"/>
    <w:rsid w:val="004A1216"/>
    <w:rsid w:val="004A1B6A"/>
    <w:rsid w:val="004A2C28"/>
    <w:rsid w:val="004A7606"/>
    <w:rsid w:val="004A76C5"/>
    <w:rsid w:val="004B13BD"/>
    <w:rsid w:val="004B140A"/>
    <w:rsid w:val="004B21B5"/>
    <w:rsid w:val="004C0D36"/>
    <w:rsid w:val="004C16E8"/>
    <w:rsid w:val="004C2163"/>
    <w:rsid w:val="004C364B"/>
    <w:rsid w:val="004C4D2A"/>
    <w:rsid w:val="004C5352"/>
    <w:rsid w:val="004C5E2C"/>
    <w:rsid w:val="004C79C8"/>
    <w:rsid w:val="004D03ED"/>
    <w:rsid w:val="004D0FFC"/>
    <w:rsid w:val="004D1F0C"/>
    <w:rsid w:val="004D33CD"/>
    <w:rsid w:val="004D7C06"/>
    <w:rsid w:val="004E1238"/>
    <w:rsid w:val="004E2950"/>
    <w:rsid w:val="004E430C"/>
    <w:rsid w:val="004E5B3A"/>
    <w:rsid w:val="004E6B6E"/>
    <w:rsid w:val="004E7707"/>
    <w:rsid w:val="004F13D9"/>
    <w:rsid w:val="004F4E59"/>
    <w:rsid w:val="004F4F6E"/>
    <w:rsid w:val="004F57D3"/>
    <w:rsid w:val="004F7F36"/>
    <w:rsid w:val="00500309"/>
    <w:rsid w:val="0050102D"/>
    <w:rsid w:val="00501250"/>
    <w:rsid w:val="00504CAF"/>
    <w:rsid w:val="00505947"/>
    <w:rsid w:val="00506B5E"/>
    <w:rsid w:val="00506E7F"/>
    <w:rsid w:val="00507349"/>
    <w:rsid w:val="005126E6"/>
    <w:rsid w:val="00520987"/>
    <w:rsid w:val="0052151B"/>
    <w:rsid w:val="005264A2"/>
    <w:rsid w:val="00526C99"/>
    <w:rsid w:val="0052757E"/>
    <w:rsid w:val="005304E7"/>
    <w:rsid w:val="0053289E"/>
    <w:rsid w:val="0053321A"/>
    <w:rsid w:val="00534214"/>
    <w:rsid w:val="0053573C"/>
    <w:rsid w:val="005359B6"/>
    <w:rsid w:val="00536338"/>
    <w:rsid w:val="0053636B"/>
    <w:rsid w:val="00542253"/>
    <w:rsid w:val="00543F04"/>
    <w:rsid w:val="00551907"/>
    <w:rsid w:val="00552D5B"/>
    <w:rsid w:val="00553135"/>
    <w:rsid w:val="00555C33"/>
    <w:rsid w:val="00557748"/>
    <w:rsid w:val="00557DCF"/>
    <w:rsid w:val="005602C4"/>
    <w:rsid w:val="00560526"/>
    <w:rsid w:val="005623A9"/>
    <w:rsid w:val="00565885"/>
    <w:rsid w:val="00567BAA"/>
    <w:rsid w:val="00570C63"/>
    <w:rsid w:val="00576202"/>
    <w:rsid w:val="005801C2"/>
    <w:rsid w:val="00580E3F"/>
    <w:rsid w:val="0058104D"/>
    <w:rsid w:val="00581429"/>
    <w:rsid w:val="00583998"/>
    <w:rsid w:val="00586B70"/>
    <w:rsid w:val="00587459"/>
    <w:rsid w:val="00590A9D"/>
    <w:rsid w:val="00591D1C"/>
    <w:rsid w:val="005944A1"/>
    <w:rsid w:val="00595939"/>
    <w:rsid w:val="005972E4"/>
    <w:rsid w:val="005A1342"/>
    <w:rsid w:val="005A2C69"/>
    <w:rsid w:val="005A5518"/>
    <w:rsid w:val="005A5B12"/>
    <w:rsid w:val="005B02A5"/>
    <w:rsid w:val="005B082A"/>
    <w:rsid w:val="005B1355"/>
    <w:rsid w:val="005B7399"/>
    <w:rsid w:val="005B73BF"/>
    <w:rsid w:val="005C103B"/>
    <w:rsid w:val="005C106A"/>
    <w:rsid w:val="005C2B9C"/>
    <w:rsid w:val="005C4747"/>
    <w:rsid w:val="005C49FA"/>
    <w:rsid w:val="005C4FF3"/>
    <w:rsid w:val="005C5E9D"/>
    <w:rsid w:val="005C6194"/>
    <w:rsid w:val="005C6725"/>
    <w:rsid w:val="005C696F"/>
    <w:rsid w:val="005D021C"/>
    <w:rsid w:val="005D1415"/>
    <w:rsid w:val="005D1869"/>
    <w:rsid w:val="005D38FA"/>
    <w:rsid w:val="005D6D9B"/>
    <w:rsid w:val="005E768C"/>
    <w:rsid w:val="005F51DC"/>
    <w:rsid w:val="005F55F1"/>
    <w:rsid w:val="005F6458"/>
    <w:rsid w:val="00601D7D"/>
    <w:rsid w:val="0060411B"/>
    <w:rsid w:val="00604124"/>
    <w:rsid w:val="00607E08"/>
    <w:rsid w:val="006108A0"/>
    <w:rsid w:val="0061108A"/>
    <w:rsid w:val="00613F2F"/>
    <w:rsid w:val="00615E91"/>
    <w:rsid w:val="00616111"/>
    <w:rsid w:val="00617412"/>
    <w:rsid w:val="006177D9"/>
    <w:rsid w:val="00621ED3"/>
    <w:rsid w:val="006226D8"/>
    <w:rsid w:val="00623880"/>
    <w:rsid w:val="00624E82"/>
    <w:rsid w:val="00626372"/>
    <w:rsid w:val="006308AD"/>
    <w:rsid w:val="006320A5"/>
    <w:rsid w:val="00632ED8"/>
    <w:rsid w:val="00634502"/>
    <w:rsid w:val="00634899"/>
    <w:rsid w:val="006352FA"/>
    <w:rsid w:val="00635547"/>
    <w:rsid w:val="00642518"/>
    <w:rsid w:val="0064288F"/>
    <w:rsid w:val="006442AF"/>
    <w:rsid w:val="00647EDF"/>
    <w:rsid w:val="006507D0"/>
    <w:rsid w:val="006518A2"/>
    <w:rsid w:val="00651FFD"/>
    <w:rsid w:val="0065296E"/>
    <w:rsid w:val="00652BEF"/>
    <w:rsid w:val="00652C18"/>
    <w:rsid w:val="006553FA"/>
    <w:rsid w:val="00656D6E"/>
    <w:rsid w:val="00657332"/>
    <w:rsid w:val="006617FD"/>
    <w:rsid w:val="00667379"/>
    <w:rsid w:val="006679C5"/>
    <w:rsid w:val="0067070E"/>
    <w:rsid w:val="00671914"/>
    <w:rsid w:val="00672DED"/>
    <w:rsid w:val="006735D5"/>
    <w:rsid w:val="006736F0"/>
    <w:rsid w:val="0067424B"/>
    <w:rsid w:val="00674957"/>
    <w:rsid w:val="00675A05"/>
    <w:rsid w:val="00675C31"/>
    <w:rsid w:val="006766E2"/>
    <w:rsid w:val="00680D5A"/>
    <w:rsid w:val="006830DB"/>
    <w:rsid w:val="0068341D"/>
    <w:rsid w:val="0068348E"/>
    <w:rsid w:val="006846DE"/>
    <w:rsid w:val="0068578D"/>
    <w:rsid w:val="00686FAF"/>
    <w:rsid w:val="00691767"/>
    <w:rsid w:val="0069215B"/>
    <w:rsid w:val="00692716"/>
    <w:rsid w:val="00693833"/>
    <w:rsid w:val="0069487F"/>
    <w:rsid w:val="00696025"/>
    <w:rsid w:val="006A1845"/>
    <w:rsid w:val="006A2769"/>
    <w:rsid w:val="006B0F32"/>
    <w:rsid w:val="006B73ED"/>
    <w:rsid w:val="006C0E0B"/>
    <w:rsid w:val="006C3F98"/>
    <w:rsid w:val="006C4CC1"/>
    <w:rsid w:val="006C6501"/>
    <w:rsid w:val="006D116A"/>
    <w:rsid w:val="006D24EF"/>
    <w:rsid w:val="006D31A6"/>
    <w:rsid w:val="006D3AD3"/>
    <w:rsid w:val="006D3CDD"/>
    <w:rsid w:val="006D3D00"/>
    <w:rsid w:val="006D4C88"/>
    <w:rsid w:val="006D4FBF"/>
    <w:rsid w:val="006E0AB0"/>
    <w:rsid w:val="006E0AEE"/>
    <w:rsid w:val="006E1FDC"/>
    <w:rsid w:val="006E3238"/>
    <w:rsid w:val="006E432C"/>
    <w:rsid w:val="006E4647"/>
    <w:rsid w:val="006E5262"/>
    <w:rsid w:val="006E5CCC"/>
    <w:rsid w:val="006E729D"/>
    <w:rsid w:val="006F0E58"/>
    <w:rsid w:val="006F1AD4"/>
    <w:rsid w:val="006F263E"/>
    <w:rsid w:val="006F2761"/>
    <w:rsid w:val="006F2C6D"/>
    <w:rsid w:val="006F2D27"/>
    <w:rsid w:val="006F367B"/>
    <w:rsid w:val="006F4A79"/>
    <w:rsid w:val="006F53CA"/>
    <w:rsid w:val="006F55C0"/>
    <w:rsid w:val="006F5C88"/>
    <w:rsid w:val="006F697F"/>
    <w:rsid w:val="006F6CEC"/>
    <w:rsid w:val="006F7555"/>
    <w:rsid w:val="006F7622"/>
    <w:rsid w:val="006F7ABF"/>
    <w:rsid w:val="00700467"/>
    <w:rsid w:val="007006AA"/>
    <w:rsid w:val="00701F92"/>
    <w:rsid w:val="00702770"/>
    <w:rsid w:val="0070279B"/>
    <w:rsid w:val="00704223"/>
    <w:rsid w:val="00704974"/>
    <w:rsid w:val="00704C19"/>
    <w:rsid w:val="00707093"/>
    <w:rsid w:val="007104B7"/>
    <w:rsid w:val="00711D02"/>
    <w:rsid w:val="00713BD0"/>
    <w:rsid w:val="007143FC"/>
    <w:rsid w:val="00714597"/>
    <w:rsid w:val="00714995"/>
    <w:rsid w:val="0071531C"/>
    <w:rsid w:val="0071592F"/>
    <w:rsid w:val="0071627C"/>
    <w:rsid w:val="00716413"/>
    <w:rsid w:val="007200F0"/>
    <w:rsid w:val="00720462"/>
    <w:rsid w:val="00722786"/>
    <w:rsid w:val="00725EB9"/>
    <w:rsid w:val="00725F59"/>
    <w:rsid w:val="0072707E"/>
    <w:rsid w:val="0073110C"/>
    <w:rsid w:val="00731944"/>
    <w:rsid w:val="00735215"/>
    <w:rsid w:val="007352C3"/>
    <w:rsid w:val="00735E05"/>
    <w:rsid w:val="00736091"/>
    <w:rsid w:val="00736C45"/>
    <w:rsid w:val="00737155"/>
    <w:rsid w:val="00740ED1"/>
    <w:rsid w:val="00741AC1"/>
    <w:rsid w:val="007449FF"/>
    <w:rsid w:val="007453A1"/>
    <w:rsid w:val="007504B7"/>
    <w:rsid w:val="00751312"/>
    <w:rsid w:val="00751AF0"/>
    <w:rsid w:val="00753D77"/>
    <w:rsid w:val="00760333"/>
    <w:rsid w:val="0076103C"/>
    <w:rsid w:val="007611D5"/>
    <w:rsid w:val="0076292A"/>
    <w:rsid w:val="00763BCD"/>
    <w:rsid w:val="00766FE8"/>
    <w:rsid w:val="00767B93"/>
    <w:rsid w:val="00771AB1"/>
    <w:rsid w:val="00772914"/>
    <w:rsid w:val="007745CF"/>
    <w:rsid w:val="00776F1B"/>
    <w:rsid w:val="00777096"/>
    <w:rsid w:val="00781772"/>
    <w:rsid w:val="00783D4C"/>
    <w:rsid w:val="00784D08"/>
    <w:rsid w:val="007917D4"/>
    <w:rsid w:val="00791FFD"/>
    <w:rsid w:val="00793DC9"/>
    <w:rsid w:val="00795903"/>
    <w:rsid w:val="007963FF"/>
    <w:rsid w:val="00796645"/>
    <w:rsid w:val="00796837"/>
    <w:rsid w:val="00796A8A"/>
    <w:rsid w:val="007A2E31"/>
    <w:rsid w:val="007A2F91"/>
    <w:rsid w:val="007A39DE"/>
    <w:rsid w:val="007A5197"/>
    <w:rsid w:val="007C3641"/>
    <w:rsid w:val="007C4758"/>
    <w:rsid w:val="007C69C5"/>
    <w:rsid w:val="007D1CEB"/>
    <w:rsid w:val="007D3D94"/>
    <w:rsid w:val="007D4DF4"/>
    <w:rsid w:val="007D4ECA"/>
    <w:rsid w:val="007E0ABF"/>
    <w:rsid w:val="007E0DB1"/>
    <w:rsid w:val="007E2E53"/>
    <w:rsid w:val="007E2E8B"/>
    <w:rsid w:val="007E33F7"/>
    <w:rsid w:val="007E54D5"/>
    <w:rsid w:val="007E654D"/>
    <w:rsid w:val="007F2F1A"/>
    <w:rsid w:val="007F44C3"/>
    <w:rsid w:val="007F7666"/>
    <w:rsid w:val="007F78F1"/>
    <w:rsid w:val="00800166"/>
    <w:rsid w:val="008052B5"/>
    <w:rsid w:val="00807625"/>
    <w:rsid w:val="008108FA"/>
    <w:rsid w:val="00810B28"/>
    <w:rsid w:val="00813FCF"/>
    <w:rsid w:val="0081721D"/>
    <w:rsid w:val="00817CBC"/>
    <w:rsid w:val="00821D57"/>
    <w:rsid w:val="0082227E"/>
    <w:rsid w:val="008229C2"/>
    <w:rsid w:val="00823889"/>
    <w:rsid w:val="00825CD2"/>
    <w:rsid w:val="00827700"/>
    <w:rsid w:val="00831B56"/>
    <w:rsid w:val="00831CAC"/>
    <w:rsid w:val="00831F57"/>
    <w:rsid w:val="008347F5"/>
    <w:rsid w:val="00835827"/>
    <w:rsid w:val="008403A6"/>
    <w:rsid w:val="00842F1D"/>
    <w:rsid w:val="0084434F"/>
    <w:rsid w:val="008445DF"/>
    <w:rsid w:val="00844CF8"/>
    <w:rsid w:val="00844F42"/>
    <w:rsid w:val="00845B83"/>
    <w:rsid w:val="00845BA4"/>
    <w:rsid w:val="0084702A"/>
    <w:rsid w:val="0085089D"/>
    <w:rsid w:val="00852226"/>
    <w:rsid w:val="00856355"/>
    <w:rsid w:val="00861BE0"/>
    <w:rsid w:val="00862395"/>
    <w:rsid w:val="008648A4"/>
    <w:rsid w:val="00864A16"/>
    <w:rsid w:val="00866129"/>
    <w:rsid w:val="0087074A"/>
    <w:rsid w:val="0087108E"/>
    <w:rsid w:val="008717C0"/>
    <w:rsid w:val="008722AC"/>
    <w:rsid w:val="00874B41"/>
    <w:rsid w:val="008766CB"/>
    <w:rsid w:val="00883B21"/>
    <w:rsid w:val="0088652B"/>
    <w:rsid w:val="00887D01"/>
    <w:rsid w:val="008909E4"/>
    <w:rsid w:val="00890A0F"/>
    <w:rsid w:val="00891438"/>
    <w:rsid w:val="00891E0E"/>
    <w:rsid w:val="00893DA6"/>
    <w:rsid w:val="008947C4"/>
    <w:rsid w:val="0089528D"/>
    <w:rsid w:val="00897832"/>
    <w:rsid w:val="008A08DA"/>
    <w:rsid w:val="008A23F6"/>
    <w:rsid w:val="008A2FFC"/>
    <w:rsid w:val="008A3B84"/>
    <w:rsid w:val="008A42FA"/>
    <w:rsid w:val="008A48A8"/>
    <w:rsid w:val="008B00A4"/>
    <w:rsid w:val="008B08DB"/>
    <w:rsid w:val="008B11CC"/>
    <w:rsid w:val="008B42E7"/>
    <w:rsid w:val="008B54C1"/>
    <w:rsid w:val="008C0393"/>
    <w:rsid w:val="008C0F50"/>
    <w:rsid w:val="008C231F"/>
    <w:rsid w:val="008C576B"/>
    <w:rsid w:val="008C5C22"/>
    <w:rsid w:val="008C6047"/>
    <w:rsid w:val="008C60E7"/>
    <w:rsid w:val="008C73AA"/>
    <w:rsid w:val="008D1A3B"/>
    <w:rsid w:val="008D21E8"/>
    <w:rsid w:val="008D2E72"/>
    <w:rsid w:val="008D3471"/>
    <w:rsid w:val="008D3846"/>
    <w:rsid w:val="008D447A"/>
    <w:rsid w:val="008D4EB2"/>
    <w:rsid w:val="008D60DD"/>
    <w:rsid w:val="008E374E"/>
    <w:rsid w:val="008E3AA8"/>
    <w:rsid w:val="008E5A99"/>
    <w:rsid w:val="008E6349"/>
    <w:rsid w:val="008E7AE7"/>
    <w:rsid w:val="008F066B"/>
    <w:rsid w:val="008F0FE4"/>
    <w:rsid w:val="008F4E0B"/>
    <w:rsid w:val="008F5057"/>
    <w:rsid w:val="008F57B0"/>
    <w:rsid w:val="008F6744"/>
    <w:rsid w:val="009019A2"/>
    <w:rsid w:val="0090282B"/>
    <w:rsid w:val="00902EB9"/>
    <w:rsid w:val="009035C5"/>
    <w:rsid w:val="00906150"/>
    <w:rsid w:val="00907E7B"/>
    <w:rsid w:val="00911131"/>
    <w:rsid w:val="00911A3F"/>
    <w:rsid w:val="00913762"/>
    <w:rsid w:val="00915414"/>
    <w:rsid w:val="00920259"/>
    <w:rsid w:val="009203F8"/>
    <w:rsid w:val="00920D68"/>
    <w:rsid w:val="00924E42"/>
    <w:rsid w:val="009276FA"/>
    <w:rsid w:val="00927785"/>
    <w:rsid w:val="00931D55"/>
    <w:rsid w:val="0093507C"/>
    <w:rsid w:val="009400B4"/>
    <w:rsid w:val="0094228F"/>
    <w:rsid w:val="00945CA7"/>
    <w:rsid w:val="00946657"/>
    <w:rsid w:val="00952C2D"/>
    <w:rsid w:val="00954526"/>
    <w:rsid w:val="00954D5F"/>
    <w:rsid w:val="00955BEC"/>
    <w:rsid w:val="00956646"/>
    <w:rsid w:val="00960758"/>
    <w:rsid w:val="00960B67"/>
    <w:rsid w:val="00960EA3"/>
    <w:rsid w:val="00961CC8"/>
    <w:rsid w:val="00965AB2"/>
    <w:rsid w:val="009676B2"/>
    <w:rsid w:val="00967B90"/>
    <w:rsid w:val="00967BCA"/>
    <w:rsid w:val="009714EB"/>
    <w:rsid w:val="00973147"/>
    <w:rsid w:val="00973AEF"/>
    <w:rsid w:val="00974529"/>
    <w:rsid w:val="00975401"/>
    <w:rsid w:val="0097605D"/>
    <w:rsid w:val="00976A45"/>
    <w:rsid w:val="00976B38"/>
    <w:rsid w:val="00976E3B"/>
    <w:rsid w:val="00977FC0"/>
    <w:rsid w:val="00982494"/>
    <w:rsid w:val="00984B6B"/>
    <w:rsid w:val="0098730C"/>
    <w:rsid w:val="00990EC6"/>
    <w:rsid w:val="009962F8"/>
    <w:rsid w:val="00996466"/>
    <w:rsid w:val="009974A5"/>
    <w:rsid w:val="00997BE7"/>
    <w:rsid w:val="009A19D8"/>
    <w:rsid w:val="009A1B69"/>
    <w:rsid w:val="009A3515"/>
    <w:rsid w:val="009A43AC"/>
    <w:rsid w:val="009A43B4"/>
    <w:rsid w:val="009A5302"/>
    <w:rsid w:val="009B0E02"/>
    <w:rsid w:val="009B5D8A"/>
    <w:rsid w:val="009B6916"/>
    <w:rsid w:val="009C2DDA"/>
    <w:rsid w:val="009C6B27"/>
    <w:rsid w:val="009D068A"/>
    <w:rsid w:val="009D11F9"/>
    <w:rsid w:val="009D1D56"/>
    <w:rsid w:val="009D2260"/>
    <w:rsid w:val="009D24CD"/>
    <w:rsid w:val="009D6EFC"/>
    <w:rsid w:val="009E0206"/>
    <w:rsid w:val="009E22A7"/>
    <w:rsid w:val="009E2DC6"/>
    <w:rsid w:val="009E3278"/>
    <w:rsid w:val="009E32FC"/>
    <w:rsid w:val="009E4C50"/>
    <w:rsid w:val="009E57CC"/>
    <w:rsid w:val="009E5DEF"/>
    <w:rsid w:val="009F046F"/>
    <w:rsid w:val="009F1DCE"/>
    <w:rsid w:val="009F26F8"/>
    <w:rsid w:val="009F302A"/>
    <w:rsid w:val="009F30A4"/>
    <w:rsid w:val="009F3D0A"/>
    <w:rsid w:val="009F438A"/>
    <w:rsid w:val="009F5166"/>
    <w:rsid w:val="009F66FC"/>
    <w:rsid w:val="009F7F2A"/>
    <w:rsid w:val="00A00313"/>
    <w:rsid w:val="00A00FEF"/>
    <w:rsid w:val="00A05BE9"/>
    <w:rsid w:val="00A06493"/>
    <w:rsid w:val="00A127F3"/>
    <w:rsid w:val="00A134CA"/>
    <w:rsid w:val="00A13915"/>
    <w:rsid w:val="00A15B1B"/>
    <w:rsid w:val="00A21CE3"/>
    <w:rsid w:val="00A22778"/>
    <w:rsid w:val="00A232FC"/>
    <w:rsid w:val="00A300D0"/>
    <w:rsid w:val="00A317E6"/>
    <w:rsid w:val="00A343AF"/>
    <w:rsid w:val="00A34D12"/>
    <w:rsid w:val="00A36999"/>
    <w:rsid w:val="00A369BE"/>
    <w:rsid w:val="00A37736"/>
    <w:rsid w:val="00A43C1B"/>
    <w:rsid w:val="00A43D7E"/>
    <w:rsid w:val="00A45C7C"/>
    <w:rsid w:val="00A529FE"/>
    <w:rsid w:val="00A52E01"/>
    <w:rsid w:val="00A5506D"/>
    <w:rsid w:val="00A5650E"/>
    <w:rsid w:val="00A61280"/>
    <w:rsid w:val="00A62934"/>
    <w:rsid w:val="00A64497"/>
    <w:rsid w:val="00A65C4D"/>
    <w:rsid w:val="00A667BB"/>
    <w:rsid w:val="00A67555"/>
    <w:rsid w:val="00A67940"/>
    <w:rsid w:val="00A7368B"/>
    <w:rsid w:val="00A74DE3"/>
    <w:rsid w:val="00A75EF0"/>
    <w:rsid w:val="00A765E4"/>
    <w:rsid w:val="00A76ACE"/>
    <w:rsid w:val="00A81AC3"/>
    <w:rsid w:val="00A8323F"/>
    <w:rsid w:val="00A833A0"/>
    <w:rsid w:val="00A84267"/>
    <w:rsid w:val="00A849B2"/>
    <w:rsid w:val="00A861FD"/>
    <w:rsid w:val="00A8721E"/>
    <w:rsid w:val="00A9083A"/>
    <w:rsid w:val="00A90877"/>
    <w:rsid w:val="00A909AB"/>
    <w:rsid w:val="00A95061"/>
    <w:rsid w:val="00A95E0D"/>
    <w:rsid w:val="00AA399E"/>
    <w:rsid w:val="00AA3B49"/>
    <w:rsid w:val="00AA450E"/>
    <w:rsid w:val="00AA6E92"/>
    <w:rsid w:val="00AA7C9A"/>
    <w:rsid w:val="00AB5449"/>
    <w:rsid w:val="00AB5B6E"/>
    <w:rsid w:val="00AB5C5A"/>
    <w:rsid w:val="00AB6E70"/>
    <w:rsid w:val="00AB7CF1"/>
    <w:rsid w:val="00AC1BC6"/>
    <w:rsid w:val="00AC1C64"/>
    <w:rsid w:val="00AC247A"/>
    <w:rsid w:val="00AC5510"/>
    <w:rsid w:val="00AC5D99"/>
    <w:rsid w:val="00AD1F9A"/>
    <w:rsid w:val="00AD52FA"/>
    <w:rsid w:val="00AE04CF"/>
    <w:rsid w:val="00AE3129"/>
    <w:rsid w:val="00AE47FF"/>
    <w:rsid w:val="00AE5F8B"/>
    <w:rsid w:val="00AF1366"/>
    <w:rsid w:val="00AF1616"/>
    <w:rsid w:val="00AF210B"/>
    <w:rsid w:val="00AF3280"/>
    <w:rsid w:val="00AF450F"/>
    <w:rsid w:val="00AF6F35"/>
    <w:rsid w:val="00AF721D"/>
    <w:rsid w:val="00B03190"/>
    <w:rsid w:val="00B10A6F"/>
    <w:rsid w:val="00B12383"/>
    <w:rsid w:val="00B16CF6"/>
    <w:rsid w:val="00B2036B"/>
    <w:rsid w:val="00B24C33"/>
    <w:rsid w:val="00B267F3"/>
    <w:rsid w:val="00B269E3"/>
    <w:rsid w:val="00B26F64"/>
    <w:rsid w:val="00B300E0"/>
    <w:rsid w:val="00B315CB"/>
    <w:rsid w:val="00B33500"/>
    <w:rsid w:val="00B35063"/>
    <w:rsid w:val="00B416D8"/>
    <w:rsid w:val="00B4184D"/>
    <w:rsid w:val="00B41D66"/>
    <w:rsid w:val="00B42FE8"/>
    <w:rsid w:val="00B4350F"/>
    <w:rsid w:val="00B45344"/>
    <w:rsid w:val="00B46425"/>
    <w:rsid w:val="00B512B9"/>
    <w:rsid w:val="00B53DA6"/>
    <w:rsid w:val="00B55CE6"/>
    <w:rsid w:val="00B6359A"/>
    <w:rsid w:val="00B64597"/>
    <w:rsid w:val="00B657FB"/>
    <w:rsid w:val="00B65BBA"/>
    <w:rsid w:val="00B668B4"/>
    <w:rsid w:val="00B66B25"/>
    <w:rsid w:val="00B7127C"/>
    <w:rsid w:val="00B755FA"/>
    <w:rsid w:val="00B823F7"/>
    <w:rsid w:val="00B8423E"/>
    <w:rsid w:val="00B86375"/>
    <w:rsid w:val="00B86604"/>
    <w:rsid w:val="00B9328A"/>
    <w:rsid w:val="00B95AB7"/>
    <w:rsid w:val="00B95BF5"/>
    <w:rsid w:val="00B97783"/>
    <w:rsid w:val="00BA3348"/>
    <w:rsid w:val="00BA5CC3"/>
    <w:rsid w:val="00BB0366"/>
    <w:rsid w:val="00BB0993"/>
    <w:rsid w:val="00BB4A75"/>
    <w:rsid w:val="00BB5293"/>
    <w:rsid w:val="00BB64D3"/>
    <w:rsid w:val="00BB6BB2"/>
    <w:rsid w:val="00BB7A8E"/>
    <w:rsid w:val="00BC09DA"/>
    <w:rsid w:val="00BC0DCA"/>
    <w:rsid w:val="00BC0E01"/>
    <w:rsid w:val="00BC2A30"/>
    <w:rsid w:val="00BC31F3"/>
    <w:rsid w:val="00BC406A"/>
    <w:rsid w:val="00BC4BD3"/>
    <w:rsid w:val="00BC5361"/>
    <w:rsid w:val="00BC67B3"/>
    <w:rsid w:val="00BD0434"/>
    <w:rsid w:val="00BD23EE"/>
    <w:rsid w:val="00BD267B"/>
    <w:rsid w:val="00BD2F7E"/>
    <w:rsid w:val="00BD34BB"/>
    <w:rsid w:val="00BD6F14"/>
    <w:rsid w:val="00BD72E2"/>
    <w:rsid w:val="00BD7A3C"/>
    <w:rsid w:val="00BE1C8D"/>
    <w:rsid w:val="00BE3D27"/>
    <w:rsid w:val="00BE5501"/>
    <w:rsid w:val="00BE7ABC"/>
    <w:rsid w:val="00BE7F56"/>
    <w:rsid w:val="00BF1F69"/>
    <w:rsid w:val="00BF2EF2"/>
    <w:rsid w:val="00BF3ED0"/>
    <w:rsid w:val="00C01373"/>
    <w:rsid w:val="00C028C8"/>
    <w:rsid w:val="00C0466E"/>
    <w:rsid w:val="00C04902"/>
    <w:rsid w:val="00C066FA"/>
    <w:rsid w:val="00C06E37"/>
    <w:rsid w:val="00C07A4B"/>
    <w:rsid w:val="00C121FA"/>
    <w:rsid w:val="00C135A0"/>
    <w:rsid w:val="00C13CB5"/>
    <w:rsid w:val="00C15C01"/>
    <w:rsid w:val="00C166AC"/>
    <w:rsid w:val="00C1756F"/>
    <w:rsid w:val="00C17710"/>
    <w:rsid w:val="00C2348E"/>
    <w:rsid w:val="00C26146"/>
    <w:rsid w:val="00C27610"/>
    <w:rsid w:val="00C27614"/>
    <w:rsid w:val="00C30298"/>
    <w:rsid w:val="00C31055"/>
    <w:rsid w:val="00C32371"/>
    <w:rsid w:val="00C32CBA"/>
    <w:rsid w:val="00C33332"/>
    <w:rsid w:val="00C3457A"/>
    <w:rsid w:val="00C353B9"/>
    <w:rsid w:val="00C379B6"/>
    <w:rsid w:val="00C37B24"/>
    <w:rsid w:val="00C37D62"/>
    <w:rsid w:val="00C4195C"/>
    <w:rsid w:val="00C43063"/>
    <w:rsid w:val="00C438D2"/>
    <w:rsid w:val="00C466A1"/>
    <w:rsid w:val="00C52241"/>
    <w:rsid w:val="00C525F0"/>
    <w:rsid w:val="00C52B88"/>
    <w:rsid w:val="00C546B8"/>
    <w:rsid w:val="00C54C29"/>
    <w:rsid w:val="00C563B6"/>
    <w:rsid w:val="00C61FA6"/>
    <w:rsid w:val="00C6243B"/>
    <w:rsid w:val="00C644F6"/>
    <w:rsid w:val="00C654B9"/>
    <w:rsid w:val="00C65CCD"/>
    <w:rsid w:val="00C66564"/>
    <w:rsid w:val="00C70483"/>
    <w:rsid w:val="00C7051F"/>
    <w:rsid w:val="00C74A69"/>
    <w:rsid w:val="00C802B6"/>
    <w:rsid w:val="00C806EF"/>
    <w:rsid w:val="00C80B8F"/>
    <w:rsid w:val="00C8197C"/>
    <w:rsid w:val="00C828A8"/>
    <w:rsid w:val="00C85300"/>
    <w:rsid w:val="00C863CA"/>
    <w:rsid w:val="00C866AE"/>
    <w:rsid w:val="00C94A5A"/>
    <w:rsid w:val="00C968D1"/>
    <w:rsid w:val="00CA2222"/>
    <w:rsid w:val="00CA3A1C"/>
    <w:rsid w:val="00CA559A"/>
    <w:rsid w:val="00CA71B4"/>
    <w:rsid w:val="00CB201C"/>
    <w:rsid w:val="00CB29A1"/>
    <w:rsid w:val="00CB2C31"/>
    <w:rsid w:val="00CB361A"/>
    <w:rsid w:val="00CC01A2"/>
    <w:rsid w:val="00CC3433"/>
    <w:rsid w:val="00CC38AF"/>
    <w:rsid w:val="00CC4099"/>
    <w:rsid w:val="00CD3DAC"/>
    <w:rsid w:val="00CD480F"/>
    <w:rsid w:val="00CD66F5"/>
    <w:rsid w:val="00CE21E6"/>
    <w:rsid w:val="00CE2C24"/>
    <w:rsid w:val="00CE3474"/>
    <w:rsid w:val="00CE3C35"/>
    <w:rsid w:val="00CE598F"/>
    <w:rsid w:val="00CF052C"/>
    <w:rsid w:val="00CF07F8"/>
    <w:rsid w:val="00CF373A"/>
    <w:rsid w:val="00CF40BA"/>
    <w:rsid w:val="00CF5CBE"/>
    <w:rsid w:val="00CF64D0"/>
    <w:rsid w:val="00CF72C1"/>
    <w:rsid w:val="00CF7495"/>
    <w:rsid w:val="00D0125D"/>
    <w:rsid w:val="00D01FE6"/>
    <w:rsid w:val="00D057C8"/>
    <w:rsid w:val="00D06ED4"/>
    <w:rsid w:val="00D10921"/>
    <w:rsid w:val="00D12DF7"/>
    <w:rsid w:val="00D1408B"/>
    <w:rsid w:val="00D1503B"/>
    <w:rsid w:val="00D1720A"/>
    <w:rsid w:val="00D20667"/>
    <w:rsid w:val="00D207E2"/>
    <w:rsid w:val="00D21212"/>
    <w:rsid w:val="00D21678"/>
    <w:rsid w:val="00D22429"/>
    <w:rsid w:val="00D244A6"/>
    <w:rsid w:val="00D244E0"/>
    <w:rsid w:val="00D25A4E"/>
    <w:rsid w:val="00D26CBB"/>
    <w:rsid w:val="00D306A3"/>
    <w:rsid w:val="00D329DB"/>
    <w:rsid w:val="00D334A2"/>
    <w:rsid w:val="00D337C4"/>
    <w:rsid w:val="00D33E50"/>
    <w:rsid w:val="00D34934"/>
    <w:rsid w:val="00D356E3"/>
    <w:rsid w:val="00D37DEA"/>
    <w:rsid w:val="00D41CA9"/>
    <w:rsid w:val="00D426C4"/>
    <w:rsid w:val="00D42BF5"/>
    <w:rsid w:val="00D456BA"/>
    <w:rsid w:val="00D45AD4"/>
    <w:rsid w:val="00D46166"/>
    <w:rsid w:val="00D4736F"/>
    <w:rsid w:val="00D475DC"/>
    <w:rsid w:val="00D50A01"/>
    <w:rsid w:val="00D50CAA"/>
    <w:rsid w:val="00D5384D"/>
    <w:rsid w:val="00D54120"/>
    <w:rsid w:val="00D56033"/>
    <w:rsid w:val="00D6012C"/>
    <w:rsid w:val="00D614F8"/>
    <w:rsid w:val="00D662E5"/>
    <w:rsid w:val="00D662E6"/>
    <w:rsid w:val="00D664C5"/>
    <w:rsid w:val="00D67253"/>
    <w:rsid w:val="00D702C8"/>
    <w:rsid w:val="00D70672"/>
    <w:rsid w:val="00D71249"/>
    <w:rsid w:val="00D71E20"/>
    <w:rsid w:val="00D71F9A"/>
    <w:rsid w:val="00D73109"/>
    <w:rsid w:val="00D75F33"/>
    <w:rsid w:val="00D7615A"/>
    <w:rsid w:val="00D82607"/>
    <w:rsid w:val="00D82A14"/>
    <w:rsid w:val="00D82BB8"/>
    <w:rsid w:val="00D82F86"/>
    <w:rsid w:val="00D8395C"/>
    <w:rsid w:val="00D86D79"/>
    <w:rsid w:val="00D86E0B"/>
    <w:rsid w:val="00D876E3"/>
    <w:rsid w:val="00D87764"/>
    <w:rsid w:val="00D87F92"/>
    <w:rsid w:val="00D91491"/>
    <w:rsid w:val="00D91494"/>
    <w:rsid w:val="00D95358"/>
    <w:rsid w:val="00D956F4"/>
    <w:rsid w:val="00D96BEB"/>
    <w:rsid w:val="00D97DD0"/>
    <w:rsid w:val="00D97F60"/>
    <w:rsid w:val="00DA1437"/>
    <w:rsid w:val="00DA63BF"/>
    <w:rsid w:val="00DA7163"/>
    <w:rsid w:val="00DB059F"/>
    <w:rsid w:val="00DB1593"/>
    <w:rsid w:val="00DB4686"/>
    <w:rsid w:val="00DB703C"/>
    <w:rsid w:val="00DC3C97"/>
    <w:rsid w:val="00DC4046"/>
    <w:rsid w:val="00DC54E1"/>
    <w:rsid w:val="00DC58EE"/>
    <w:rsid w:val="00DD007E"/>
    <w:rsid w:val="00DD116D"/>
    <w:rsid w:val="00DD365F"/>
    <w:rsid w:val="00DD36B3"/>
    <w:rsid w:val="00DD5985"/>
    <w:rsid w:val="00DD5E82"/>
    <w:rsid w:val="00DE01B2"/>
    <w:rsid w:val="00DE249E"/>
    <w:rsid w:val="00DE34A8"/>
    <w:rsid w:val="00DE3BCF"/>
    <w:rsid w:val="00DE43CE"/>
    <w:rsid w:val="00DE4F27"/>
    <w:rsid w:val="00DE7C50"/>
    <w:rsid w:val="00DF0563"/>
    <w:rsid w:val="00DF09C1"/>
    <w:rsid w:val="00DF14D3"/>
    <w:rsid w:val="00DF2315"/>
    <w:rsid w:val="00DF26A7"/>
    <w:rsid w:val="00DF295D"/>
    <w:rsid w:val="00DF3EC1"/>
    <w:rsid w:val="00DF4BB0"/>
    <w:rsid w:val="00DF4BD1"/>
    <w:rsid w:val="00DF4C72"/>
    <w:rsid w:val="00DF76BA"/>
    <w:rsid w:val="00E004C8"/>
    <w:rsid w:val="00E00DF7"/>
    <w:rsid w:val="00E014D0"/>
    <w:rsid w:val="00E041E4"/>
    <w:rsid w:val="00E04348"/>
    <w:rsid w:val="00E07B9F"/>
    <w:rsid w:val="00E12F5C"/>
    <w:rsid w:val="00E1427B"/>
    <w:rsid w:val="00E161CB"/>
    <w:rsid w:val="00E16A23"/>
    <w:rsid w:val="00E16BF4"/>
    <w:rsid w:val="00E16F7E"/>
    <w:rsid w:val="00E175E3"/>
    <w:rsid w:val="00E20AA8"/>
    <w:rsid w:val="00E21DAF"/>
    <w:rsid w:val="00E23B70"/>
    <w:rsid w:val="00E24668"/>
    <w:rsid w:val="00E27C29"/>
    <w:rsid w:val="00E27D6D"/>
    <w:rsid w:val="00E30776"/>
    <w:rsid w:val="00E31ED3"/>
    <w:rsid w:val="00E35200"/>
    <w:rsid w:val="00E407DE"/>
    <w:rsid w:val="00E40BC2"/>
    <w:rsid w:val="00E411A9"/>
    <w:rsid w:val="00E42137"/>
    <w:rsid w:val="00E42EC4"/>
    <w:rsid w:val="00E44258"/>
    <w:rsid w:val="00E4674F"/>
    <w:rsid w:val="00E47890"/>
    <w:rsid w:val="00E6193A"/>
    <w:rsid w:val="00E61FDB"/>
    <w:rsid w:val="00E62CBB"/>
    <w:rsid w:val="00E65AD0"/>
    <w:rsid w:val="00E65E85"/>
    <w:rsid w:val="00E6679E"/>
    <w:rsid w:val="00E67239"/>
    <w:rsid w:val="00E67425"/>
    <w:rsid w:val="00E72047"/>
    <w:rsid w:val="00E7223C"/>
    <w:rsid w:val="00E74117"/>
    <w:rsid w:val="00E755E4"/>
    <w:rsid w:val="00E81A21"/>
    <w:rsid w:val="00E8212F"/>
    <w:rsid w:val="00E82497"/>
    <w:rsid w:val="00E8344D"/>
    <w:rsid w:val="00E84346"/>
    <w:rsid w:val="00E846CA"/>
    <w:rsid w:val="00E851B4"/>
    <w:rsid w:val="00E85EAE"/>
    <w:rsid w:val="00E87161"/>
    <w:rsid w:val="00E91692"/>
    <w:rsid w:val="00E921D9"/>
    <w:rsid w:val="00E9245C"/>
    <w:rsid w:val="00E92CD1"/>
    <w:rsid w:val="00E93289"/>
    <w:rsid w:val="00E93841"/>
    <w:rsid w:val="00E93C63"/>
    <w:rsid w:val="00EA164E"/>
    <w:rsid w:val="00EA19DE"/>
    <w:rsid w:val="00EA297B"/>
    <w:rsid w:val="00EA327B"/>
    <w:rsid w:val="00EA38B4"/>
    <w:rsid w:val="00EA4355"/>
    <w:rsid w:val="00EA4F06"/>
    <w:rsid w:val="00EA6F97"/>
    <w:rsid w:val="00EB2551"/>
    <w:rsid w:val="00EB61A3"/>
    <w:rsid w:val="00EC0986"/>
    <w:rsid w:val="00EC1AC6"/>
    <w:rsid w:val="00EC2147"/>
    <w:rsid w:val="00EC2DDE"/>
    <w:rsid w:val="00EC3E01"/>
    <w:rsid w:val="00EC4BEC"/>
    <w:rsid w:val="00EC63B9"/>
    <w:rsid w:val="00EC69FF"/>
    <w:rsid w:val="00ED017F"/>
    <w:rsid w:val="00ED0612"/>
    <w:rsid w:val="00ED0943"/>
    <w:rsid w:val="00ED0F13"/>
    <w:rsid w:val="00ED2363"/>
    <w:rsid w:val="00ED2793"/>
    <w:rsid w:val="00ED2F66"/>
    <w:rsid w:val="00ED2FF4"/>
    <w:rsid w:val="00ED4F33"/>
    <w:rsid w:val="00ED551C"/>
    <w:rsid w:val="00ED6CE7"/>
    <w:rsid w:val="00EE2F4B"/>
    <w:rsid w:val="00EE3F68"/>
    <w:rsid w:val="00EF362F"/>
    <w:rsid w:val="00EF4754"/>
    <w:rsid w:val="00EF5329"/>
    <w:rsid w:val="00EF697F"/>
    <w:rsid w:val="00EF6D54"/>
    <w:rsid w:val="00F01490"/>
    <w:rsid w:val="00F0401C"/>
    <w:rsid w:val="00F06691"/>
    <w:rsid w:val="00F14B91"/>
    <w:rsid w:val="00F17971"/>
    <w:rsid w:val="00F218E8"/>
    <w:rsid w:val="00F22693"/>
    <w:rsid w:val="00F25957"/>
    <w:rsid w:val="00F2755A"/>
    <w:rsid w:val="00F27E8E"/>
    <w:rsid w:val="00F33133"/>
    <w:rsid w:val="00F33B2B"/>
    <w:rsid w:val="00F341AA"/>
    <w:rsid w:val="00F34F4B"/>
    <w:rsid w:val="00F41C80"/>
    <w:rsid w:val="00F457CC"/>
    <w:rsid w:val="00F47967"/>
    <w:rsid w:val="00F5189D"/>
    <w:rsid w:val="00F51D00"/>
    <w:rsid w:val="00F52A78"/>
    <w:rsid w:val="00F539B8"/>
    <w:rsid w:val="00F565BF"/>
    <w:rsid w:val="00F6036A"/>
    <w:rsid w:val="00F6566C"/>
    <w:rsid w:val="00F6590C"/>
    <w:rsid w:val="00F65C54"/>
    <w:rsid w:val="00F666E1"/>
    <w:rsid w:val="00F66A10"/>
    <w:rsid w:val="00F67B32"/>
    <w:rsid w:val="00F700FA"/>
    <w:rsid w:val="00F72146"/>
    <w:rsid w:val="00F73476"/>
    <w:rsid w:val="00F73EF3"/>
    <w:rsid w:val="00F75883"/>
    <w:rsid w:val="00F75D29"/>
    <w:rsid w:val="00F76EEC"/>
    <w:rsid w:val="00F81001"/>
    <w:rsid w:val="00F81AF6"/>
    <w:rsid w:val="00F82B3D"/>
    <w:rsid w:val="00F854B7"/>
    <w:rsid w:val="00F85863"/>
    <w:rsid w:val="00F86AE5"/>
    <w:rsid w:val="00F87335"/>
    <w:rsid w:val="00F9377F"/>
    <w:rsid w:val="00F937D7"/>
    <w:rsid w:val="00F95182"/>
    <w:rsid w:val="00F96577"/>
    <w:rsid w:val="00F965C2"/>
    <w:rsid w:val="00FA35D6"/>
    <w:rsid w:val="00FA431F"/>
    <w:rsid w:val="00FA6269"/>
    <w:rsid w:val="00FB1C5B"/>
    <w:rsid w:val="00FB2353"/>
    <w:rsid w:val="00FB2A57"/>
    <w:rsid w:val="00FB2C2B"/>
    <w:rsid w:val="00FB40BB"/>
    <w:rsid w:val="00FB5C69"/>
    <w:rsid w:val="00FB6D76"/>
    <w:rsid w:val="00FB6DEC"/>
    <w:rsid w:val="00FB7BE1"/>
    <w:rsid w:val="00FC1320"/>
    <w:rsid w:val="00FC1FCC"/>
    <w:rsid w:val="00FC2328"/>
    <w:rsid w:val="00FC40E3"/>
    <w:rsid w:val="00FC45FA"/>
    <w:rsid w:val="00FC59C3"/>
    <w:rsid w:val="00FD0905"/>
    <w:rsid w:val="00FD1E34"/>
    <w:rsid w:val="00FD260C"/>
    <w:rsid w:val="00FD3AFE"/>
    <w:rsid w:val="00FD57FE"/>
    <w:rsid w:val="00FD75B6"/>
    <w:rsid w:val="00FE090F"/>
    <w:rsid w:val="00FE32C8"/>
    <w:rsid w:val="00FE502C"/>
    <w:rsid w:val="00FF0B99"/>
    <w:rsid w:val="00FF4C57"/>
    <w:rsid w:val="00FF4E9A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C700A4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471E89"/>
    <w:pPr>
      <w:widowControl w:val="0"/>
      <w:autoSpaceDE w:val="0"/>
      <w:autoSpaceDN w:val="0"/>
    </w:pPr>
    <w:rPr>
      <w:rFonts w:eastAsia="Times New Roman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1E89"/>
    <w:rPr>
      <w:rFonts w:eastAsia="Times New Roman" w:cs="Trebuchet MS"/>
      <w:sz w:val="22"/>
      <w:szCs w:val="22"/>
      <w:lang w:val="en-US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sid w:val="00AC1C64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30">
    <w:name w:val="MSG_EN_FONT_STYLE_NAME_TEMPLATE_ROLE MSG_EN_FONT_STYLE_NAME_BY_ROLE_TEXT|3"/>
    <w:basedOn w:val="MSGENFONTSTYLENAMETEMPLATEROLEMSGENFONTSTYLENAMEBYROLETEXT3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GB" w:eastAsia="en-GB" w:bidi="en-GB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rsid w:val="00AC1C64"/>
    <w:pPr>
      <w:widowControl w:val="0"/>
      <w:shd w:val="clear" w:color="auto" w:fill="FFFFFF"/>
      <w:spacing w:before="480" w:line="31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255D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Justified">
    <w:name w:val="Style Body Text + Justified"/>
    <w:basedOn w:val="BodyText"/>
    <w:rsid w:val="00D42BF5"/>
    <w:pPr>
      <w:widowControl/>
      <w:autoSpaceDE/>
      <w:autoSpaceDN/>
      <w:spacing w:after="120"/>
      <w:ind w:left="567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xl51">
    <w:name w:val="xl51"/>
    <w:basedOn w:val="Normal"/>
    <w:rsid w:val="0002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">
    <w:name w:val="xl62"/>
    <w:basedOn w:val="Normal"/>
    <w:rsid w:val="000271E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xl63">
    <w:name w:val="xl63"/>
    <w:basedOn w:val="Normal"/>
    <w:rsid w:val="000271E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63646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364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6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BA6D5ACB243C5883AC53EF49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05FC-F782-498A-AFB6-F56E3CE8F536}"/>
      </w:docPartPr>
      <w:docPartBody>
        <w:p w:rsidR="009B7D00" w:rsidRDefault="00B16694" w:rsidP="00B16694">
          <w:pPr>
            <w:pStyle w:val="68CBA6D5ACB243C5883AC53EF4918A297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645A5992FB0F48BE90E53186A12B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419-C7EE-4074-98AB-B47D5AE2498F}"/>
      </w:docPartPr>
      <w:docPartBody>
        <w:p w:rsidR="009B7D00" w:rsidRDefault="00B16694" w:rsidP="00B16694">
          <w:pPr>
            <w:pStyle w:val="645A5992FB0F48BE90E53186A12B64984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ABD345D267BA412DB9FD676C473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DDCA-591B-4102-942B-1C6C508CEC7C}"/>
      </w:docPartPr>
      <w:docPartBody>
        <w:p w:rsidR="009B7D00" w:rsidRDefault="00B16694" w:rsidP="00B16694">
          <w:pPr>
            <w:pStyle w:val="ABD345D267BA412DB9FD676C473BD7463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0"/>
    <w:rsid w:val="00011DA7"/>
    <w:rsid w:val="00084483"/>
    <w:rsid w:val="00114B7E"/>
    <w:rsid w:val="001709A0"/>
    <w:rsid w:val="0017534D"/>
    <w:rsid w:val="001812DA"/>
    <w:rsid w:val="00203AE7"/>
    <w:rsid w:val="00225A57"/>
    <w:rsid w:val="0026175E"/>
    <w:rsid w:val="00263310"/>
    <w:rsid w:val="002A7A72"/>
    <w:rsid w:val="0034492F"/>
    <w:rsid w:val="00371CDB"/>
    <w:rsid w:val="00386571"/>
    <w:rsid w:val="00392A2C"/>
    <w:rsid w:val="003950D4"/>
    <w:rsid w:val="003C0BBF"/>
    <w:rsid w:val="003C5049"/>
    <w:rsid w:val="003D0B21"/>
    <w:rsid w:val="00403BEA"/>
    <w:rsid w:val="00440C5F"/>
    <w:rsid w:val="00471EA9"/>
    <w:rsid w:val="004F599B"/>
    <w:rsid w:val="004F5F28"/>
    <w:rsid w:val="00584FEE"/>
    <w:rsid w:val="005F328B"/>
    <w:rsid w:val="00654D47"/>
    <w:rsid w:val="006B2732"/>
    <w:rsid w:val="006C7A18"/>
    <w:rsid w:val="006F469E"/>
    <w:rsid w:val="00716477"/>
    <w:rsid w:val="00737ED2"/>
    <w:rsid w:val="00777A49"/>
    <w:rsid w:val="0079367C"/>
    <w:rsid w:val="007B57B0"/>
    <w:rsid w:val="00845628"/>
    <w:rsid w:val="00847C05"/>
    <w:rsid w:val="008A5A7C"/>
    <w:rsid w:val="008B5208"/>
    <w:rsid w:val="008C71EE"/>
    <w:rsid w:val="008E0891"/>
    <w:rsid w:val="008F7155"/>
    <w:rsid w:val="00935B01"/>
    <w:rsid w:val="00961A9D"/>
    <w:rsid w:val="00970887"/>
    <w:rsid w:val="00976717"/>
    <w:rsid w:val="00980687"/>
    <w:rsid w:val="00995DB1"/>
    <w:rsid w:val="009B7D00"/>
    <w:rsid w:val="00A05E28"/>
    <w:rsid w:val="00A079C8"/>
    <w:rsid w:val="00A42DC2"/>
    <w:rsid w:val="00AC22D7"/>
    <w:rsid w:val="00B044ED"/>
    <w:rsid w:val="00B15A92"/>
    <w:rsid w:val="00B16694"/>
    <w:rsid w:val="00B67ACD"/>
    <w:rsid w:val="00B77DBC"/>
    <w:rsid w:val="00C27C1D"/>
    <w:rsid w:val="00C34D63"/>
    <w:rsid w:val="00C5226F"/>
    <w:rsid w:val="00CF066E"/>
    <w:rsid w:val="00CF5F9A"/>
    <w:rsid w:val="00D064D5"/>
    <w:rsid w:val="00D103B8"/>
    <w:rsid w:val="00D328F9"/>
    <w:rsid w:val="00D456A5"/>
    <w:rsid w:val="00DE5B47"/>
    <w:rsid w:val="00E21375"/>
    <w:rsid w:val="00E66385"/>
    <w:rsid w:val="00E668E8"/>
    <w:rsid w:val="00EB6613"/>
    <w:rsid w:val="00EC2322"/>
    <w:rsid w:val="00F03AA5"/>
    <w:rsid w:val="00F072A3"/>
    <w:rsid w:val="00F14382"/>
    <w:rsid w:val="00F235DC"/>
    <w:rsid w:val="00F558DE"/>
    <w:rsid w:val="00F613DC"/>
    <w:rsid w:val="00F84D02"/>
    <w:rsid w:val="00F868A7"/>
    <w:rsid w:val="00F97ADA"/>
    <w:rsid w:val="00FE3EEC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EEC"/>
    <w:rPr>
      <w:color w:val="808080"/>
    </w:rPr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4474DFBC37144B685678176C0474EA7">
    <w:name w:val="E4474DFBC37144B685678176C0474EA7"/>
    <w:rsid w:val="00FE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9254-ADF8-4284-AAB2-1A6751B82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6FF3CE-6B1F-4F95-8431-642441E0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osbornejo</dc:creator>
  <cp:lastModifiedBy>Emma O'Hara</cp:lastModifiedBy>
  <cp:revision>12</cp:revision>
  <cp:lastPrinted>2019-09-10T15:34:00Z</cp:lastPrinted>
  <dcterms:created xsi:type="dcterms:W3CDTF">2022-09-14T09:59:00Z</dcterms:created>
  <dcterms:modified xsi:type="dcterms:W3CDTF">2022-09-26T07:50:00Z</dcterms:modified>
</cp:coreProperties>
</file>