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D781" w14:textId="70BC4B3A" w:rsidR="007A356E" w:rsidRPr="00970BF6" w:rsidRDefault="00231FBF" w:rsidP="007A356E">
      <w:pPr>
        <w:spacing w:after="0" w:line="240" w:lineRule="auto"/>
        <w:jc w:val="center"/>
        <w:rPr>
          <w:rFonts w:ascii="Trebuchet MS" w:eastAsia="Times New Roman" w:hAnsi="Trebuchet MS" w:cs="Times New Roman"/>
          <w:b/>
          <w:caps/>
          <w:sz w:val="24"/>
          <w:szCs w:val="24"/>
        </w:rPr>
      </w:pPr>
      <w:r w:rsidRPr="00970BF6">
        <w:rPr>
          <w:rFonts w:ascii="Trebuchet MS" w:eastAsia="Times New Roman" w:hAnsi="Trebuchet MS" w:cs="Times New Roman"/>
          <w:b/>
          <w:caps/>
          <w:sz w:val="24"/>
          <w:szCs w:val="24"/>
        </w:rPr>
        <w:t xml:space="preserve"> </w:t>
      </w:r>
      <w:r w:rsidR="007A356E" w:rsidRPr="00970BF6">
        <w:rPr>
          <w:rFonts w:ascii="Trebuchet MS" w:eastAsia="Times New Roman" w:hAnsi="Trebuchet MS" w:cs="Times New Roman"/>
          <w:b/>
          <w:caps/>
          <w:sz w:val="24"/>
          <w:szCs w:val="24"/>
        </w:rPr>
        <w:t>THE SCOTTISH LEGAL AID BOARD</w:t>
      </w:r>
    </w:p>
    <w:p w14:paraId="776A1181" w14:textId="77777777" w:rsidR="007A356E" w:rsidRPr="00970BF6" w:rsidRDefault="007A356E" w:rsidP="007A356E">
      <w:pPr>
        <w:spacing w:after="0" w:line="240" w:lineRule="auto"/>
        <w:ind w:left="4111" w:hanging="1231"/>
        <w:jc w:val="center"/>
        <w:rPr>
          <w:rFonts w:ascii="Trebuchet MS" w:eastAsia="Times New Roman" w:hAnsi="Trebuchet MS" w:cs="Times New Roman"/>
          <w:b/>
          <w:caps/>
          <w:color w:val="FF0000"/>
          <w:sz w:val="24"/>
          <w:szCs w:val="24"/>
          <w:u w:val="single"/>
        </w:rPr>
      </w:pPr>
    </w:p>
    <w:p w14:paraId="3B2E710F" w14:textId="192A4E69" w:rsidR="007A356E" w:rsidRPr="00970BF6" w:rsidRDefault="001E6C2C" w:rsidP="007A356E">
      <w:pPr>
        <w:spacing w:after="0" w:line="240" w:lineRule="auto"/>
        <w:jc w:val="center"/>
        <w:rPr>
          <w:rFonts w:ascii="Trebuchet MS" w:eastAsia="Times New Roman" w:hAnsi="Trebuchet MS" w:cs="Times New Roman"/>
          <w:b/>
          <w:caps/>
          <w:sz w:val="24"/>
          <w:szCs w:val="24"/>
        </w:rPr>
      </w:pPr>
      <w:r w:rsidRPr="00970BF6">
        <w:rPr>
          <w:rFonts w:ascii="Trebuchet MS" w:eastAsia="Times New Roman" w:hAnsi="Trebuchet MS" w:cs="Times New Roman"/>
          <w:b/>
          <w:caps/>
          <w:color w:val="FF0000"/>
          <w:sz w:val="24"/>
          <w:szCs w:val="24"/>
        </w:rPr>
        <w:t>APPROVED</w:t>
      </w:r>
      <w:r w:rsidR="007A356E" w:rsidRPr="00970BF6">
        <w:rPr>
          <w:rFonts w:ascii="Trebuchet MS" w:eastAsia="Times New Roman" w:hAnsi="Trebuchet MS" w:cs="Times New Roman"/>
          <w:b/>
          <w:caps/>
          <w:color w:val="FF0000"/>
          <w:sz w:val="24"/>
          <w:szCs w:val="24"/>
        </w:rPr>
        <w:t xml:space="preserve"> </w:t>
      </w:r>
      <w:r w:rsidR="007A356E" w:rsidRPr="00970BF6">
        <w:rPr>
          <w:rFonts w:ascii="Trebuchet MS" w:eastAsia="Times New Roman" w:hAnsi="Trebuchet MS" w:cs="Times New Roman"/>
          <w:b/>
          <w:caps/>
          <w:sz w:val="24"/>
          <w:szCs w:val="24"/>
        </w:rPr>
        <w:t>MINUTE OF MEETING OF THE SCOTTISH LEGAL AID BOARD HELD</w:t>
      </w:r>
      <w:r w:rsidR="00357449" w:rsidRPr="00970BF6">
        <w:rPr>
          <w:rFonts w:ascii="Trebuchet MS" w:eastAsia="Times New Roman" w:hAnsi="Trebuchet MS" w:cs="Times New Roman"/>
          <w:b/>
          <w:caps/>
          <w:sz w:val="24"/>
          <w:szCs w:val="24"/>
        </w:rPr>
        <w:t xml:space="preserve"> </w:t>
      </w:r>
      <w:r w:rsidR="007B56D3" w:rsidRPr="00970BF6">
        <w:rPr>
          <w:rFonts w:ascii="Trebuchet MS" w:eastAsia="Times New Roman" w:hAnsi="Trebuchet MS" w:cs="Times New Roman"/>
          <w:b/>
          <w:caps/>
          <w:sz w:val="24"/>
          <w:szCs w:val="24"/>
        </w:rPr>
        <w:t xml:space="preserve">at </w:t>
      </w:r>
      <w:r w:rsidR="00314787" w:rsidRPr="00970BF6">
        <w:rPr>
          <w:rFonts w:ascii="Trebuchet MS" w:eastAsia="Times New Roman" w:hAnsi="Trebuchet MS" w:cs="Times New Roman"/>
          <w:b/>
          <w:caps/>
          <w:sz w:val="24"/>
          <w:szCs w:val="24"/>
        </w:rPr>
        <w:t>1:30 pm</w:t>
      </w:r>
      <w:r w:rsidR="007B56D3" w:rsidRPr="00970BF6">
        <w:rPr>
          <w:rFonts w:ascii="Trebuchet MS" w:eastAsia="Times New Roman" w:hAnsi="Trebuchet MS" w:cs="Times New Roman"/>
          <w:b/>
          <w:caps/>
          <w:sz w:val="24"/>
          <w:szCs w:val="24"/>
        </w:rPr>
        <w:t xml:space="preserve"> at </w:t>
      </w:r>
      <w:r w:rsidR="00314787" w:rsidRPr="00970BF6">
        <w:rPr>
          <w:rFonts w:ascii="Trebuchet MS" w:eastAsia="Times New Roman" w:hAnsi="Trebuchet MS" w:cs="Times New Roman"/>
          <w:b/>
          <w:caps/>
          <w:sz w:val="24"/>
          <w:szCs w:val="24"/>
        </w:rPr>
        <w:t>thistle house</w:t>
      </w:r>
      <w:r w:rsidR="007A356E" w:rsidRPr="00970BF6">
        <w:rPr>
          <w:rFonts w:ascii="Trebuchet MS" w:eastAsia="Times New Roman" w:hAnsi="Trebuchet MS" w:cs="Times New Roman"/>
          <w:b/>
          <w:caps/>
          <w:sz w:val="24"/>
          <w:szCs w:val="24"/>
        </w:rPr>
        <w:t xml:space="preserve"> ON </w:t>
      </w:r>
      <w:r w:rsidR="000F5F14" w:rsidRPr="00970BF6">
        <w:rPr>
          <w:rFonts w:ascii="Trebuchet MS" w:eastAsia="Times New Roman" w:hAnsi="Trebuchet MS" w:cs="Times New Roman"/>
          <w:b/>
          <w:caps/>
          <w:sz w:val="24"/>
          <w:szCs w:val="24"/>
        </w:rPr>
        <w:t xml:space="preserve">Monday </w:t>
      </w:r>
      <w:r w:rsidR="002D03BC" w:rsidRPr="00970BF6">
        <w:rPr>
          <w:rFonts w:ascii="Trebuchet MS" w:eastAsia="Times New Roman" w:hAnsi="Trebuchet MS" w:cs="Times New Roman"/>
          <w:b/>
          <w:caps/>
          <w:sz w:val="24"/>
          <w:szCs w:val="24"/>
        </w:rPr>
        <w:t>31 JULY</w:t>
      </w:r>
      <w:r w:rsidR="00314787" w:rsidRPr="00970BF6">
        <w:rPr>
          <w:rFonts w:ascii="Trebuchet MS" w:eastAsia="Times New Roman" w:hAnsi="Trebuchet MS" w:cs="Times New Roman"/>
          <w:b/>
          <w:caps/>
          <w:sz w:val="24"/>
          <w:szCs w:val="24"/>
        </w:rPr>
        <w:t xml:space="preserve"> 2023</w:t>
      </w:r>
    </w:p>
    <w:p w14:paraId="7FB41533" w14:textId="77777777" w:rsidR="007A356E" w:rsidRPr="00970BF6" w:rsidRDefault="007A356E" w:rsidP="007A356E">
      <w:pPr>
        <w:spacing w:after="0" w:line="240" w:lineRule="auto"/>
        <w:jc w:val="both"/>
        <w:rPr>
          <w:rFonts w:ascii="Trebuchet MS" w:eastAsia="Times New Roman" w:hAnsi="Trebuchet MS" w:cs="Times New Roman"/>
          <w:sz w:val="24"/>
          <w:szCs w:val="24"/>
        </w:rPr>
      </w:pPr>
    </w:p>
    <w:p w14:paraId="3A9E540B" w14:textId="77777777" w:rsidR="007A356E" w:rsidRPr="00970BF6" w:rsidRDefault="007A356E" w:rsidP="007A356E">
      <w:pPr>
        <w:spacing w:after="0" w:line="240" w:lineRule="auto"/>
        <w:jc w:val="both"/>
        <w:rPr>
          <w:rFonts w:ascii="Trebuchet MS" w:eastAsia="Times New Roman" w:hAnsi="Trebuchet MS" w:cs="Times New Roman"/>
          <w:sz w:val="24"/>
          <w:szCs w:val="24"/>
        </w:rPr>
      </w:pPr>
    </w:p>
    <w:p w14:paraId="4EBF70FE" w14:textId="117B485A" w:rsidR="007A356E" w:rsidRPr="00970BF6" w:rsidRDefault="007A356E" w:rsidP="007A356E">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Present:</w:t>
      </w:r>
      <w:r w:rsidRPr="00970BF6">
        <w:rPr>
          <w:rFonts w:ascii="Trebuchet MS" w:eastAsia="Times New Roman" w:hAnsi="Trebuchet MS" w:cs="Times New Roman"/>
          <w:sz w:val="24"/>
          <w:szCs w:val="24"/>
        </w:rPr>
        <w:tab/>
      </w:r>
      <w:r w:rsidRPr="00970BF6">
        <w:rPr>
          <w:rFonts w:ascii="Trebuchet MS" w:eastAsia="Times New Roman" w:hAnsi="Trebuchet MS" w:cs="Times New Roman"/>
          <w:sz w:val="24"/>
          <w:szCs w:val="24"/>
        </w:rPr>
        <w:tab/>
        <w:t>Ray Macfarlane, Chair</w:t>
      </w:r>
    </w:p>
    <w:p w14:paraId="26CDC363" w14:textId="2F745A36" w:rsidR="007A356E" w:rsidRPr="00970BF6" w:rsidRDefault="007A356E"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Brigid Whoriskey</w:t>
      </w:r>
      <w:r w:rsidR="002D03BC" w:rsidRPr="00970BF6">
        <w:rPr>
          <w:rFonts w:ascii="Trebuchet MS" w:eastAsia="Times New Roman" w:hAnsi="Trebuchet MS" w:cs="Times New Roman"/>
          <w:sz w:val="24"/>
          <w:szCs w:val="24"/>
        </w:rPr>
        <w:t xml:space="preserve"> </w:t>
      </w:r>
    </w:p>
    <w:p w14:paraId="3ECD66BC" w14:textId="77777777" w:rsidR="007A356E" w:rsidRPr="00970BF6" w:rsidRDefault="007A356E"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Sarah O’Neill</w:t>
      </w:r>
    </w:p>
    <w:p w14:paraId="68EB15DB" w14:textId="12323693" w:rsidR="007A356E" w:rsidRPr="00970BF6" w:rsidRDefault="007A356E"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Lesley Ward</w:t>
      </w:r>
      <w:r w:rsidR="00E8585C" w:rsidRPr="00970BF6">
        <w:rPr>
          <w:rFonts w:ascii="Trebuchet MS" w:eastAsia="Times New Roman" w:hAnsi="Trebuchet MS" w:cs="Times New Roman"/>
          <w:sz w:val="24"/>
          <w:szCs w:val="24"/>
        </w:rPr>
        <w:t xml:space="preserve"> </w:t>
      </w:r>
    </w:p>
    <w:p w14:paraId="7C0814BB" w14:textId="47018F1B" w:rsidR="0071117F" w:rsidRPr="00970BF6" w:rsidRDefault="0071117F"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Steve Humphreys</w:t>
      </w:r>
    </w:p>
    <w:p w14:paraId="413DF838" w14:textId="1AC246AD" w:rsidR="00E30FA8" w:rsidRPr="00970BF6" w:rsidRDefault="00E30FA8"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Raymond McMenamin</w:t>
      </w:r>
      <w:r w:rsidR="00E8585C" w:rsidRPr="00970BF6">
        <w:rPr>
          <w:rFonts w:ascii="Trebuchet MS" w:eastAsia="Times New Roman" w:hAnsi="Trebuchet MS" w:cs="Times New Roman"/>
          <w:sz w:val="24"/>
          <w:szCs w:val="24"/>
        </w:rPr>
        <w:t xml:space="preserve"> (</w:t>
      </w:r>
      <w:r w:rsidR="00271E20" w:rsidRPr="00970BF6">
        <w:rPr>
          <w:rFonts w:ascii="Trebuchet MS" w:eastAsia="Times New Roman" w:hAnsi="Trebuchet MS" w:cs="Times New Roman"/>
          <w:sz w:val="24"/>
          <w:szCs w:val="24"/>
        </w:rPr>
        <w:t xml:space="preserve">by </w:t>
      </w:r>
      <w:r w:rsidR="00E8585C" w:rsidRPr="00970BF6">
        <w:rPr>
          <w:rFonts w:ascii="Trebuchet MS" w:eastAsia="Times New Roman" w:hAnsi="Trebuchet MS" w:cs="Times New Roman"/>
          <w:sz w:val="24"/>
          <w:szCs w:val="24"/>
        </w:rPr>
        <w:t>VC)</w:t>
      </w:r>
    </w:p>
    <w:p w14:paraId="3E5CF18E" w14:textId="2A9AD7D4" w:rsidR="00E30FA8" w:rsidRPr="00970BF6" w:rsidRDefault="00E30FA8"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David Sheldon </w:t>
      </w:r>
      <w:r w:rsidR="008813B2" w:rsidRPr="00970BF6">
        <w:rPr>
          <w:rFonts w:ascii="Trebuchet MS" w:eastAsia="Times New Roman" w:hAnsi="Trebuchet MS" w:cs="Times New Roman"/>
          <w:sz w:val="24"/>
          <w:szCs w:val="24"/>
        </w:rPr>
        <w:t>K</w:t>
      </w:r>
      <w:r w:rsidRPr="00970BF6">
        <w:rPr>
          <w:rFonts w:ascii="Trebuchet MS" w:eastAsia="Times New Roman" w:hAnsi="Trebuchet MS" w:cs="Times New Roman"/>
          <w:sz w:val="24"/>
          <w:szCs w:val="24"/>
        </w:rPr>
        <w:t xml:space="preserve">C </w:t>
      </w:r>
      <w:r w:rsidR="00C87BC7" w:rsidRPr="00970BF6">
        <w:rPr>
          <w:rFonts w:ascii="Trebuchet MS" w:eastAsia="Times New Roman" w:hAnsi="Trebuchet MS" w:cs="Times New Roman"/>
          <w:sz w:val="24"/>
          <w:szCs w:val="24"/>
        </w:rPr>
        <w:t>(by VC)</w:t>
      </w:r>
    </w:p>
    <w:p w14:paraId="478789B3" w14:textId="184C33E2" w:rsidR="007B56D3" w:rsidRPr="00970BF6" w:rsidRDefault="007B56D3"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Sheriff John Morris KC</w:t>
      </w:r>
    </w:p>
    <w:p w14:paraId="54571F62" w14:textId="41935387" w:rsidR="007B56D3" w:rsidRPr="00970BF6" w:rsidRDefault="0064686B"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Brian Baverstock</w:t>
      </w:r>
    </w:p>
    <w:p w14:paraId="4BF829AD" w14:textId="461C32B1" w:rsidR="00E8585C" w:rsidRPr="00970BF6" w:rsidRDefault="00E8585C"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Gavin Stevenson</w:t>
      </w:r>
    </w:p>
    <w:p w14:paraId="42D18F03" w14:textId="1DB591C7" w:rsidR="00E8585C" w:rsidRPr="00970BF6" w:rsidRDefault="00E8585C"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Judith Robertson</w:t>
      </w:r>
    </w:p>
    <w:p w14:paraId="59A62FB2" w14:textId="5838DE72" w:rsidR="002D03BC" w:rsidRPr="00970BF6" w:rsidRDefault="002D03BC" w:rsidP="007A356E">
      <w:pPr>
        <w:spacing w:after="0" w:line="240" w:lineRule="auto"/>
        <w:ind w:left="1440" w:firstLine="720"/>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Gerry Bann</w:t>
      </w:r>
    </w:p>
    <w:p w14:paraId="61B5B6D6" w14:textId="77777777" w:rsidR="007A356E" w:rsidRPr="00970BF6" w:rsidRDefault="007A356E" w:rsidP="007A356E">
      <w:pPr>
        <w:spacing w:after="0" w:line="240" w:lineRule="auto"/>
        <w:jc w:val="both"/>
        <w:rPr>
          <w:rFonts w:ascii="Trebuchet MS" w:eastAsia="Times New Roman" w:hAnsi="Trebuchet MS" w:cs="Times New Roman"/>
          <w:sz w:val="24"/>
          <w:szCs w:val="24"/>
        </w:rPr>
      </w:pPr>
    </w:p>
    <w:p w14:paraId="13342CF3" w14:textId="1CBB6D37" w:rsidR="007A356E" w:rsidRPr="00970BF6" w:rsidRDefault="007A356E" w:rsidP="007A356E">
      <w:pPr>
        <w:tabs>
          <w:tab w:val="left" w:pos="1985"/>
        </w:tabs>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In attendance:</w:t>
      </w:r>
      <w:r w:rsidRPr="00970BF6">
        <w:rPr>
          <w:rFonts w:ascii="Trebuchet MS" w:eastAsia="Times New Roman" w:hAnsi="Trebuchet MS" w:cs="Times New Roman"/>
          <w:sz w:val="24"/>
          <w:szCs w:val="24"/>
        </w:rPr>
        <w:tab/>
      </w:r>
      <w:r w:rsidRPr="00970BF6">
        <w:rPr>
          <w:rFonts w:ascii="Trebuchet MS" w:eastAsia="Times New Roman" w:hAnsi="Trebuchet MS" w:cs="Times New Roman"/>
          <w:sz w:val="24"/>
          <w:szCs w:val="24"/>
        </w:rPr>
        <w:tab/>
        <w:t>Colin Lancaster, Chief Executive</w:t>
      </w:r>
      <w:r w:rsidR="00B13BD8" w:rsidRPr="00970BF6">
        <w:rPr>
          <w:rFonts w:ascii="Trebuchet MS" w:eastAsia="Times New Roman" w:hAnsi="Trebuchet MS" w:cs="Times New Roman"/>
          <w:sz w:val="24"/>
          <w:szCs w:val="24"/>
        </w:rPr>
        <w:t xml:space="preserve"> </w:t>
      </w:r>
    </w:p>
    <w:p w14:paraId="5D599BC3" w14:textId="03888DBE" w:rsidR="0064686B" w:rsidRPr="00970BF6" w:rsidRDefault="0064686B" w:rsidP="007A356E">
      <w:pPr>
        <w:tabs>
          <w:tab w:val="left" w:pos="1985"/>
        </w:tabs>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ab/>
      </w:r>
      <w:r w:rsidRPr="00970BF6">
        <w:rPr>
          <w:rFonts w:ascii="Trebuchet MS" w:eastAsia="Times New Roman" w:hAnsi="Trebuchet MS" w:cs="Times New Roman"/>
          <w:sz w:val="24"/>
          <w:szCs w:val="24"/>
        </w:rPr>
        <w:tab/>
        <w:t>Marie-Louise Fox, Director of Strategic Development</w:t>
      </w:r>
    </w:p>
    <w:p w14:paraId="5430B337" w14:textId="74F4C77F" w:rsidR="007A356E" w:rsidRPr="00970BF6" w:rsidRDefault="007A356E"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Ian </w:t>
      </w:r>
      <w:r w:rsidR="00E42B27" w:rsidRPr="00970BF6">
        <w:rPr>
          <w:rFonts w:ascii="Trebuchet MS" w:eastAsia="Times New Roman" w:hAnsi="Trebuchet MS" w:cs="Times New Roman"/>
          <w:sz w:val="24"/>
          <w:szCs w:val="24"/>
        </w:rPr>
        <w:t>Dickson, Principal Legal Advisor</w:t>
      </w:r>
      <w:r w:rsidR="007471C2" w:rsidRPr="00970BF6">
        <w:rPr>
          <w:rFonts w:ascii="Trebuchet MS" w:eastAsia="Times New Roman" w:hAnsi="Trebuchet MS" w:cs="Times New Roman"/>
          <w:sz w:val="24"/>
          <w:szCs w:val="24"/>
        </w:rPr>
        <w:t xml:space="preserve"> </w:t>
      </w:r>
    </w:p>
    <w:p w14:paraId="244D08F1" w14:textId="6D96537D" w:rsidR="000F5F14" w:rsidRPr="00970BF6" w:rsidRDefault="000F5F14"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Adam Ford, Director of Operations</w:t>
      </w:r>
    </w:p>
    <w:p w14:paraId="3B0DC218" w14:textId="1281D437" w:rsidR="007471C2" w:rsidRPr="00970BF6" w:rsidRDefault="007471C2"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Linda Ross, Director of Corporate Services</w:t>
      </w:r>
    </w:p>
    <w:p w14:paraId="19B70F16" w14:textId="0EF4A09D" w:rsidR="00314787" w:rsidRPr="00970BF6" w:rsidRDefault="00314787"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Carolyn McLeod, Director of Client Legal Services</w:t>
      </w:r>
    </w:p>
    <w:p w14:paraId="30639BCA" w14:textId="77777777" w:rsidR="007A356E" w:rsidRPr="00970BF6" w:rsidRDefault="007A356E"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Andrew McIntosh, Corporate Support Manager</w:t>
      </w:r>
    </w:p>
    <w:p w14:paraId="785C50D9" w14:textId="041BF8E3" w:rsidR="007A356E" w:rsidRPr="00970BF6" w:rsidRDefault="00F8575B" w:rsidP="007A356E">
      <w:pPr>
        <w:spacing w:after="0" w:line="240" w:lineRule="auto"/>
        <w:ind w:left="1985" w:firstLine="175"/>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Stuart Drummond</w:t>
      </w:r>
      <w:r w:rsidR="007A356E" w:rsidRPr="00970BF6">
        <w:rPr>
          <w:rFonts w:ascii="Trebuchet MS" w:eastAsia="Times New Roman" w:hAnsi="Trebuchet MS" w:cs="Times New Roman"/>
          <w:sz w:val="24"/>
          <w:szCs w:val="24"/>
        </w:rPr>
        <w:t>, Corporate Policy Officer</w:t>
      </w:r>
      <w:r w:rsidR="00E30FA8" w:rsidRPr="00970BF6">
        <w:rPr>
          <w:rFonts w:ascii="Trebuchet MS" w:eastAsia="Times New Roman" w:hAnsi="Trebuchet MS" w:cs="Times New Roman"/>
          <w:sz w:val="24"/>
          <w:szCs w:val="24"/>
        </w:rPr>
        <w:t xml:space="preserve"> </w:t>
      </w:r>
    </w:p>
    <w:p w14:paraId="117C07A4" w14:textId="17788FF5" w:rsidR="007A356E" w:rsidRPr="00970BF6" w:rsidRDefault="007A356E" w:rsidP="007A356E">
      <w:pPr>
        <w:spacing w:after="0" w:line="240" w:lineRule="auto"/>
        <w:jc w:val="both"/>
        <w:rPr>
          <w:rFonts w:ascii="Trebuchet MS" w:eastAsia="Times New Roman" w:hAnsi="Trebuchet MS" w:cs="Times New Roman"/>
          <w:sz w:val="24"/>
          <w:szCs w:val="24"/>
        </w:rPr>
      </w:pPr>
    </w:p>
    <w:p w14:paraId="5E3DDAF8" w14:textId="77777777" w:rsidR="007A356E" w:rsidRPr="00970BF6" w:rsidRDefault="007A356E" w:rsidP="00EC5AA1">
      <w:pPr>
        <w:pStyle w:val="ListParagraph"/>
        <w:numPr>
          <w:ilvl w:val="0"/>
          <w:numId w:val="9"/>
        </w:numPr>
        <w:spacing w:after="0" w:line="240" w:lineRule="auto"/>
        <w:ind w:left="284"/>
        <w:jc w:val="both"/>
        <w:rPr>
          <w:rFonts w:ascii="Trebuchet MS" w:eastAsia="Times New Roman" w:hAnsi="Trebuchet MS" w:cs="Times New Roman"/>
          <w:sz w:val="24"/>
          <w:szCs w:val="24"/>
        </w:rPr>
      </w:pPr>
      <w:r w:rsidRPr="00970BF6">
        <w:rPr>
          <w:rFonts w:ascii="Trebuchet MS" w:eastAsia="Times New Roman" w:hAnsi="Trebuchet MS" w:cs="Times New Roman"/>
          <w:b/>
          <w:sz w:val="24"/>
          <w:szCs w:val="24"/>
        </w:rPr>
        <w:t>APOLOGIES FOR ABSENCE</w:t>
      </w:r>
    </w:p>
    <w:p w14:paraId="39A008DB" w14:textId="43C334B1" w:rsidR="007A356E" w:rsidRPr="00970BF6" w:rsidRDefault="007A356E" w:rsidP="007A356E">
      <w:pPr>
        <w:spacing w:after="0" w:line="240" w:lineRule="auto"/>
        <w:contextualSpacing/>
        <w:rPr>
          <w:rFonts w:ascii="Trebuchet MS" w:eastAsia="Times New Roman" w:hAnsi="Trebuchet MS" w:cs="Times New Roman"/>
          <w:sz w:val="24"/>
          <w:szCs w:val="24"/>
        </w:rPr>
      </w:pPr>
    </w:p>
    <w:p w14:paraId="7F34879D" w14:textId="7F6AB45E" w:rsidR="00314787" w:rsidRPr="00970BF6" w:rsidRDefault="00085B45" w:rsidP="00314787">
      <w:pPr>
        <w:spacing w:after="0" w:line="240" w:lineRule="auto"/>
        <w:contextualSpacing/>
        <w:rPr>
          <w:rFonts w:ascii="Trebuchet MS" w:eastAsia="Times New Roman" w:hAnsi="Trebuchet MS" w:cs="Times New Roman"/>
          <w:sz w:val="24"/>
          <w:szCs w:val="24"/>
        </w:rPr>
      </w:pPr>
      <w:r w:rsidRPr="00970BF6">
        <w:rPr>
          <w:rFonts w:ascii="Trebuchet MS" w:eastAsia="Times New Roman" w:hAnsi="Trebuchet MS" w:cs="Times New Roman"/>
          <w:sz w:val="24"/>
          <w:szCs w:val="24"/>
        </w:rPr>
        <w:t>There were</w:t>
      </w:r>
      <w:r w:rsidR="007B56D3" w:rsidRPr="00970BF6">
        <w:rPr>
          <w:rFonts w:ascii="Trebuchet MS" w:eastAsia="Times New Roman" w:hAnsi="Trebuchet MS" w:cs="Times New Roman"/>
          <w:sz w:val="24"/>
          <w:szCs w:val="24"/>
        </w:rPr>
        <w:t xml:space="preserve"> </w:t>
      </w:r>
      <w:r w:rsidR="002D03BC" w:rsidRPr="00970BF6">
        <w:rPr>
          <w:rFonts w:ascii="Trebuchet MS" w:eastAsia="Times New Roman" w:hAnsi="Trebuchet MS" w:cs="Times New Roman"/>
          <w:sz w:val="24"/>
          <w:szCs w:val="24"/>
        </w:rPr>
        <w:t xml:space="preserve">no </w:t>
      </w:r>
      <w:proofErr w:type="gramStart"/>
      <w:r w:rsidR="002D03BC" w:rsidRPr="00970BF6">
        <w:rPr>
          <w:rFonts w:ascii="Trebuchet MS" w:eastAsia="Times New Roman" w:hAnsi="Trebuchet MS" w:cs="Times New Roman"/>
          <w:sz w:val="24"/>
          <w:szCs w:val="24"/>
        </w:rPr>
        <w:t>apologies</w:t>
      </w:r>
      <w:proofErr w:type="gramEnd"/>
    </w:p>
    <w:p w14:paraId="4B808E01" w14:textId="7BC884F6" w:rsidR="007A356E" w:rsidRPr="00970BF6" w:rsidRDefault="007A356E" w:rsidP="00EC5AA1">
      <w:pPr>
        <w:pStyle w:val="ListParagraph"/>
        <w:spacing w:after="0" w:line="240" w:lineRule="auto"/>
        <w:ind w:left="284"/>
        <w:jc w:val="both"/>
        <w:rPr>
          <w:rFonts w:ascii="Trebuchet MS" w:eastAsia="Times New Roman" w:hAnsi="Trebuchet MS" w:cs="Times New Roman"/>
          <w:b/>
          <w:sz w:val="24"/>
          <w:szCs w:val="24"/>
        </w:rPr>
      </w:pPr>
    </w:p>
    <w:p w14:paraId="1DD48B0A" w14:textId="77777777" w:rsidR="007A356E" w:rsidRPr="00970BF6" w:rsidRDefault="007A356E"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DECLARATIONS OF INTEREST</w:t>
      </w:r>
    </w:p>
    <w:p w14:paraId="7DE6CDD4" w14:textId="77777777" w:rsidR="007A356E" w:rsidRPr="00970BF6" w:rsidRDefault="007A356E" w:rsidP="007A356E">
      <w:pPr>
        <w:spacing w:after="0" w:line="240" w:lineRule="auto"/>
        <w:ind w:left="66"/>
        <w:jc w:val="both"/>
        <w:rPr>
          <w:rFonts w:ascii="Trebuchet MS" w:eastAsia="Times New Roman" w:hAnsi="Trebuchet MS" w:cs="Times New Roman"/>
          <w:sz w:val="24"/>
          <w:szCs w:val="24"/>
        </w:rPr>
      </w:pPr>
    </w:p>
    <w:p w14:paraId="1A733DFF" w14:textId="785F0C7B" w:rsidR="007A356E" w:rsidRPr="00970BF6" w:rsidRDefault="00B87B49" w:rsidP="002E5AD6">
      <w:pPr>
        <w:spacing w:after="0" w:line="240" w:lineRule="auto"/>
        <w:contextualSpacing/>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There were no interests declared.</w:t>
      </w:r>
    </w:p>
    <w:p w14:paraId="521E1C67" w14:textId="77777777" w:rsidR="007A356E" w:rsidRPr="00970BF6" w:rsidRDefault="007A356E" w:rsidP="007A356E">
      <w:pPr>
        <w:spacing w:after="0" w:line="240" w:lineRule="auto"/>
        <w:ind w:left="66"/>
        <w:jc w:val="both"/>
        <w:rPr>
          <w:rFonts w:ascii="Trebuchet MS" w:eastAsia="Times New Roman" w:hAnsi="Trebuchet MS" w:cs="Times New Roman"/>
          <w:sz w:val="24"/>
          <w:szCs w:val="24"/>
        </w:rPr>
      </w:pPr>
    </w:p>
    <w:p w14:paraId="6834812B" w14:textId="77777777" w:rsidR="007A356E" w:rsidRPr="00970BF6" w:rsidRDefault="007A356E"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REVIEW OF MINUTES</w:t>
      </w:r>
    </w:p>
    <w:p w14:paraId="414C4216" w14:textId="77777777" w:rsidR="007A356E" w:rsidRPr="00970BF6" w:rsidRDefault="007A356E" w:rsidP="007A356E">
      <w:pPr>
        <w:spacing w:after="0" w:line="240" w:lineRule="auto"/>
        <w:jc w:val="both"/>
        <w:rPr>
          <w:rFonts w:ascii="Trebuchet MS" w:eastAsia="Times New Roman" w:hAnsi="Trebuchet MS" w:cs="Times New Roman"/>
          <w:sz w:val="24"/>
          <w:szCs w:val="24"/>
        </w:rPr>
      </w:pPr>
    </w:p>
    <w:p w14:paraId="25901C50" w14:textId="10177266" w:rsidR="007A356E" w:rsidRPr="00970BF6" w:rsidRDefault="007A356E" w:rsidP="007A356E">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draft minute of the Board meeting held on </w:t>
      </w:r>
      <w:r w:rsidR="002D03BC" w:rsidRPr="00970BF6">
        <w:rPr>
          <w:rFonts w:ascii="Trebuchet MS" w:eastAsia="Times New Roman" w:hAnsi="Trebuchet MS" w:cs="Times New Roman"/>
          <w:sz w:val="24"/>
          <w:szCs w:val="24"/>
        </w:rPr>
        <w:t>22</w:t>
      </w:r>
      <w:r w:rsidR="002D03BC" w:rsidRPr="00970BF6">
        <w:rPr>
          <w:rFonts w:ascii="Trebuchet MS" w:eastAsia="Times New Roman" w:hAnsi="Trebuchet MS" w:cs="Times New Roman"/>
          <w:sz w:val="24"/>
          <w:szCs w:val="24"/>
          <w:vertAlign w:val="superscript"/>
        </w:rPr>
        <w:t>nd</w:t>
      </w:r>
      <w:r w:rsidR="002D03BC" w:rsidRPr="00970BF6">
        <w:rPr>
          <w:rFonts w:ascii="Trebuchet MS" w:eastAsia="Times New Roman" w:hAnsi="Trebuchet MS" w:cs="Times New Roman"/>
          <w:sz w:val="24"/>
          <w:szCs w:val="24"/>
        </w:rPr>
        <w:t xml:space="preserve"> May</w:t>
      </w:r>
      <w:r w:rsidR="0064686B" w:rsidRPr="00970BF6">
        <w:rPr>
          <w:rFonts w:ascii="Trebuchet MS" w:eastAsia="Times New Roman" w:hAnsi="Trebuchet MS" w:cs="Times New Roman"/>
          <w:sz w:val="24"/>
          <w:szCs w:val="24"/>
        </w:rPr>
        <w:t xml:space="preserve"> 2023</w:t>
      </w:r>
      <w:r w:rsidRPr="00970BF6">
        <w:rPr>
          <w:rFonts w:ascii="Trebuchet MS" w:eastAsia="Times New Roman" w:hAnsi="Trebuchet MS" w:cs="Times New Roman"/>
          <w:sz w:val="24"/>
          <w:szCs w:val="24"/>
        </w:rPr>
        <w:t xml:space="preserve"> </w:t>
      </w:r>
      <w:r w:rsidR="0064686B" w:rsidRPr="00970BF6">
        <w:rPr>
          <w:rFonts w:ascii="Trebuchet MS" w:eastAsia="Times New Roman" w:hAnsi="Trebuchet MS" w:cs="Times New Roman"/>
          <w:sz w:val="24"/>
          <w:szCs w:val="24"/>
        </w:rPr>
        <w:t xml:space="preserve">was </w:t>
      </w:r>
      <w:r w:rsidRPr="00970BF6">
        <w:rPr>
          <w:rFonts w:ascii="Trebuchet MS" w:eastAsia="Times New Roman" w:hAnsi="Trebuchet MS" w:cs="Times New Roman"/>
          <w:b/>
          <w:sz w:val="24"/>
          <w:szCs w:val="24"/>
        </w:rPr>
        <w:t>approved</w:t>
      </w:r>
      <w:r w:rsidRPr="00970BF6">
        <w:rPr>
          <w:rFonts w:ascii="Trebuchet MS" w:eastAsia="Times New Roman" w:hAnsi="Trebuchet MS" w:cs="Times New Roman"/>
          <w:sz w:val="24"/>
          <w:szCs w:val="24"/>
        </w:rPr>
        <w:t>.</w:t>
      </w:r>
      <w:r w:rsidR="00B12FB0" w:rsidRPr="00970BF6">
        <w:rPr>
          <w:rFonts w:ascii="Trebuchet MS" w:eastAsia="Times New Roman" w:hAnsi="Trebuchet MS" w:cs="Times New Roman"/>
          <w:sz w:val="24"/>
          <w:szCs w:val="24"/>
        </w:rPr>
        <w:t xml:space="preserve"> </w:t>
      </w:r>
    </w:p>
    <w:p w14:paraId="6E8C6D7F" w14:textId="1C51950E" w:rsidR="00B8601C" w:rsidRPr="00970BF6" w:rsidRDefault="00B8601C" w:rsidP="007A356E">
      <w:pPr>
        <w:spacing w:after="0" w:line="240" w:lineRule="auto"/>
        <w:jc w:val="both"/>
        <w:rPr>
          <w:rFonts w:ascii="Trebuchet MS" w:eastAsia="Times New Roman" w:hAnsi="Trebuchet MS" w:cs="Times New Roman"/>
          <w:sz w:val="24"/>
          <w:szCs w:val="24"/>
        </w:rPr>
      </w:pPr>
    </w:p>
    <w:p w14:paraId="7CAA1932" w14:textId="249E1767" w:rsidR="001224F6" w:rsidRPr="00970BF6" w:rsidRDefault="001224F6" w:rsidP="007A356E">
      <w:pPr>
        <w:spacing w:after="0" w:line="240" w:lineRule="auto"/>
        <w:jc w:val="both"/>
        <w:rPr>
          <w:rFonts w:ascii="Trebuchet MS" w:eastAsia="Times New Roman" w:hAnsi="Trebuchet MS" w:cs="Times New Roman"/>
          <w:sz w:val="24"/>
          <w:szCs w:val="24"/>
          <w:u w:val="single"/>
        </w:rPr>
      </w:pPr>
      <w:r w:rsidRPr="00970BF6">
        <w:rPr>
          <w:rFonts w:ascii="Trebuchet MS" w:eastAsia="Times New Roman" w:hAnsi="Trebuchet MS" w:cs="Times New Roman"/>
          <w:sz w:val="24"/>
          <w:szCs w:val="24"/>
          <w:u w:val="single"/>
        </w:rPr>
        <w:t xml:space="preserve">Outstanding Actions: Refresher on Legal Aid Reform Agenda </w:t>
      </w:r>
    </w:p>
    <w:p w14:paraId="5FF47EDE" w14:textId="41B3EA2F" w:rsidR="001224F6" w:rsidRPr="00970BF6" w:rsidRDefault="001224F6" w:rsidP="007A356E">
      <w:pPr>
        <w:spacing w:after="0" w:line="240" w:lineRule="auto"/>
        <w:jc w:val="both"/>
        <w:rPr>
          <w:rFonts w:ascii="Trebuchet MS" w:eastAsia="Times New Roman" w:hAnsi="Trebuchet MS" w:cs="Times New Roman"/>
          <w:sz w:val="24"/>
          <w:szCs w:val="24"/>
          <w:u w:val="single"/>
        </w:rPr>
      </w:pPr>
    </w:p>
    <w:p w14:paraId="2E2BD741" w14:textId="4430BC67" w:rsidR="001224F6" w:rsidRPr="00970BF6" w:rsidRDefault="001224F6" w:rsidP="007A356E">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It was agreed that there would be a paper for the Board on 18</w:t>
      </w:r>
      <w:r w:rsidRPr="00970BF6">
        <w:rPr>
          <w:rFonts w:ascii="Trebuchet MS" w:eastAsia="Times New Roman" w:hAnsi="Trebuchet MS" w:cs="Times New Roman"/>
          <w:sz w:val="24"/>
          <w:szCs w:val="24"/>
          <w:vertAlign w:val="superscript"/>
        </w:rPr>
        <w:t>th</w:t>
      </w:r>
      <w:r w:rsidRPr="00970BF6">
        <w:rPr>
          <w:rFonts w:ascii="Trebuchet MS" w:eastAsia="Times New Roman" w:hAnsi="Trebuchet MS" w:cs="Times New Roman"/>
          <w:sz w:val="24"/>
          <w:szCs w:val="24"/>
        </w:rPr>
        <w:t xml:space="preserve"> September providing an up to date briefing on the current situation with legal aid reform and the </w:t>
      </w:r>
      <w:r w:rsidR="00936185" w:rsidRPr="00970BF6">
        <w:rPr>
          <w:rFonts w:ascii="Trebuchet MS" w:eastAsia="Times New Roman" w:hAnsi="Trebuchet MS" w:cs="Times New Roman"/>
          <w:sz w:val="24"/>
          <w:szCs w:val="24"/>
        </w:rPr>
        <w:t xml:space="preserve">topic will be discussed in detail as part of the Board Strategy Day in November. </w:t>
      </w:r>
    </w:p>
    <w:p w14:paraId="249AE622" w14:textId="155335DA" w:rsidR="007A356E" w:rsidRPr="00970BF6" w:rsidRDefault="007A356E" w:rsidP="007A356E">
      <w:pPr>
        <w:spacing w:after="0" w:line="240" w:lineRule="auto"/>
        <w:jc w:val="both"/>
        <w:rPr>
          <w:rFonts w:ascii="Trebuchet MS" w:eastAsia="Times New Roman" w:hAnsi="Trebuchet MS" w:cs="Times New Roman"/>
          <w:sz w:val="24"/>
          <w:szCs w:val="24"/>
        </w:rPr>
      </w:pPr>
    </w:p>
    <w:p w14:paraId="657B5B40" w14:textId="0F1B01C1" w:rsidR="007A356E" w:rsidRPr="00970BF6" w:rsidRDefault="007A356E" w:rsidP="007A356E">
      <w:pPr>
        <w:rPr>
          <w:rFonts w:ascii="Trebuchet MS" w:hAnsi="Trebuchet MS"/>
          <w:sz w:val="24"/>
          <w:szCs w:val="24"/>
        </w:rPr>
      </w:pPr>
      <w:r w:rsidRPr="00970BF6">
        <w:rPr>
          <w:rFonts w:ascii="Trebuchet MS" w:hAnsi="Trebuchet MS"/>
          <w:sz w:val="24"/>
          <w:szCs w:val="24"/>
        </w:rPr>
        <w:t xml:space="preserve">The following minutes were </w:t>
      </w:r>
      <w:r w:rsidRPr="00970BF6">
        <w:rPr>
          <w:rFonts w:ascii="Trebuchet MS" w:hAnsi="Trebuchet MS"/>
          <w:b/>
          <w:sz w:val="24"/>
          <w:szCs w:val="24"/>
        </w:rPr>
        <w:t>noted</w:t>
      </w:r>
      <w:r w:rsidR="004924F1" w:rsidRPr="00970BF6">
        <w:rPr>
          <w:rFonts w:ascii="Trebuchet MS" w:hAnsi="Trebuchet MS"/>
          <w:sz w:val="24"/>
          <w:szCs w:val="24"/>
        </w:rPr>
        <w:t>:</w:t>
      </w:r>
    </w:p>
    <w:p w14:paraId="19DDFF9A" w14:textId="55891FDE" w:rsidR="002D03BC" w:rsidRPr="00970BF6" w:rsidRDefault="002D03BC" w:rsidP="002D03BC">
      <w:pPr>
        <w:numPr>
          <w:ilvl w:val="0"/>
          <w:numId w:val="18"/>
        </w:numPr>
        <w:rPr>
          <w:rFonts w:ascii="Trebuchet MS" w:hAnsi="Trebuchet MS"/>
          <w:sz w:val="24"/>
          <w:szCs w:val="24"/>
        </w:rPr>
      </w:pPr>
      <w:r w:rsidRPr="00970BF6">
        <w:rPr>
          <w:rFonts w:ascii="Trebuchet MS" w:hAnsi="Trebuchet MS"/>
          <w:b/>
          <w:sz w:val="24"/>
          <w:szCs w:val="24"/>
        </w:rPr>
        <w:lastRenderedPageBreak/>
        <w:t>Audit Committee</w:t>
      </w:r>
      <w:r w:rsidRPr="00970BF6">
        <w:rPr>
          <w:rFonts w:ascii="Trebuchet MS" w:hAnsi="Trebuchet MS"/>
          <w:sz w:val="24"/>
          <w:szCs w:val="24"/>
        </w:rPr>
        <w:t xml:space="preserve"> Approved Minute Monday 6 March 2023</w:t>
      </w:r>
    </w:p>
    <w:p w14:paraId="3ECE8508" w14:textId="1FC271F2" w:rsidR="002D03BC" w:rsidRPr="00970BF6" w:rsidRDefault="002D03BC" w:rsidP="002D03BC">
      <w:pPr>
        <w:numPr>
          <w:ilvl w:val="0"/>
          <w:numId w:val="18"/>
        </w:numPr>
        <w:rPr>
          <w:rFonts w:ascii="Trebuchet MS" w:hAnsi="Trebuchet MS"/>
          <w:sz w:val="24"/>
          <w:szCs w:val="24"/>
        </w:rPr>
      </w:pPr>
      <w:r w:rsidRPr="00970BF6">
        <w:rPr>
          <w:rFonts w:ascii="Trebuchet MS" w:hAnsi="Trebuchet MS"/>
          <w:b/>
          <w:sz w:val="24"/>
          <w:szCs w:val="24"/>
        </w:rPr>
        <w:t>Audit Committee</w:t>
      </w:r>
      <w:r w:rsidRPr="00970BF6">
        <w:rPr>
          <w:rFonts w:ascii="Trebuchet MS" w:hAnsi="Trebuchet MS"/>
          <w:sz w:val="24"/>
          <w:szCs w:val="24"/>
        </w:rPr>
        <w:t xml:space="preserve"> Draft Minute Monday 19 June 2023</w:t>
      </w:r>
    </w:p>
    <w:p w14:paraId="1A1F11B9" w14:textId="73E8A0AD" w:rsidR="002D03BC" w:rsidRPr="00970BF6" w:rsidRDefault="002D03BC" w:rsidP="007A356E">
      <w:pPr>
        <w:numPr>
          <w:ilvl w:val="0"/>
          <w:numId w:val="18"/>
        </w:numPr>
        <w:rPr>
          <w:rFonts w:ascii="Trebuchet MS" w:hAnsi="Trebuchet MS"/>
          <w:sz w:val="24"/>
          <w:szCs w:val="24"/>
        </w:rPr>
      </w:pPr>
      <w:r w:rsidRPr="00970BF6">
        <w:rPr>
          <w:rFonts w:ascii="Trebuchet MS" w:hAnsi="Trebuchet MS"/>
          <w:b/>
          <w:sz w:val="24"/>
          <w:szCs w:val="24"/>
        </w:rPr>
        <w:t>Legal Services Cases Committee</w:t>
      </w:r>
      <w:r w:rsidRPr="00970BF6">
        <w:rPr>
          <w:rFonts w:ascii="Trebuchet MS" w:hAnsi="Trebuchet MS"/>
          <w:sz w:val="24"/>
          <w:szCs w:val="24"/>
        </w:rPr>
        <w:t xml:space="preserve"> Approved Minute 5 June and 10 July 2023</w:t>
      </w:r>
    </w:p>
    <w:p w14:paraId="74BFD269" w14:textId="3445BC4B" w:rsidR="004924F1" w:rsidRPr="00970BF6" w:rsidRDefault="004924F1" w:rsidP="004924F1">
      <w:pPr>
        <w:pStyle w:val="ListParagraph"/>
        <w:ind w:left="360"/>
        <w:rPr>
          <w:rFonts w:ascii="Trebuchet MS" w:hAnsi="Trebuchet MS"/>
          <w:sz w:val="24"/>
          <w:szCs w:val="24"/>
        </w:rPr>
      </w:pPr>
    </w:p>
    <w:p w14:paraId="79CFBAC5" w14:textId="5C7143D6" w:rsidR="00050183" w:rsidRPr="00970BF6" w:rsidRDefault="007A356E"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CHAIR</w:t>
      </w:r>
      <w:r w:rsidR="00C87BBD" w:rsidRPr="00970BF6">
        <w:rPr>
          <w:rFonts w:ascii="Trebuchet MS" w:eastAsia="Times New Roman" w:hAnsi="Trebuchet MS" w:cs="Times New Roman"/>
          <w:b/>
          <w:sz w:val="24"/>
          <w:szCs w:val="24"/>
        </w:rPr>
        <w:t>’S</w:t>
      </w:r>
      <w:r w:rsidRPr="00970BF6">
        <w:rPr>
          <w:rFonts w:ascii="Trebuchet MS" w:eastAsia="Times New Roman" w:hAnsi="Trebuchet MS" w:cs="Times New Roman"/>
          <w:b/>
          <w:sz w:val="24"/>
          <w:szCs w:val="24"/>
        </w:rPr>
        <w:t xml:space="preserve"> REPORT</w:t>
      </w:r>
    </w:p>
    <w:p w14:paraId="00445099" w14:textId="27EAE44C" w:rsidR="00E320A1" w:rsidRPr="00970BF6" w:rsidRDefault="00E320A1" w:rsidP="00E320A1">
      <w:pPr>
        <w:spacing w:after="0" w:line="240" w:lineRule="auto"/>
        <w:jc w:val="both"/>
        <w:rPr>
          <w:rFonts w:ascii="Trebuchet MS" w:eastAsia="Times New Roman" w:hAnsi="Trebuchet MS" w:cs="Times New Roman"/>
          <w:b/>
          <w:sz w:val="24"/>
          <w:szCs w:val="24"/>
        </w:rPr>
      </w:pPr>
    </w:p>
    <w:p w14:paraId="7944EE9B" w14:textId="1B1D0A11" w:rsidR="003C3908" w:rsidRPr="00970BF6" w:rsidRDefault="002548DF" w:rsidP="002548DF">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Chair reported on her</w:t>
      </w:r>
      <w:r w:rsidR="001416F9" w:rsidRPr="00970BF6">
        <w:rPr>
          <w:rFonts w:ascii="Trebuchet MS" w:eastAsia="Times New Roman" w:hAnsi="Trebuchet MS" w:cs="Times New Roman"/>
          <w:sz w:val="24"/>
          <w:szCs w:val="24"/>
        </w:rPr>
        <w:t xml:space="preserve"> recent meeting with the new </w:t>
      </w:r>
      <w:r w:rsidR="00DA204E" w:rsidRPr="00970BF6">
        <w:rPr>
          <w:rFonts w:ascii="Trebuchet MS" w:eastAsia="Times New Roman" w:hAnsi="Trebuchet MS" w:cs="Times New Roman"/>
          <w:sz w:val="24"/>
          <w:szCs w:val="24"/>
        </w:rPr>
        <w:t xml:space="preserve">Minister for Victims and Community Safety, </w:t>
      </w:r>
      <w:r w:rsidR="00087609" w:rsidRPr="00970BF6">
        <w:rPr>
          <w:rFonts w:ascii="Trebuchet MS" w:eastAsia="Times New Roman" w:hAnsi="Trebuchet MS" w:cs="Times New Roman"/>
          <w:sz w:val="24"/>
          <w:szCs w:val="24"/>
        </w:rPr>
        <w:t>Siobhian Brown</w:t>
      </w:r>
      <w:r w:rsidR="00DA204E" w:rsidRPr="00970BF6">
        <w:rPr>
          <w:rFonts w:ascii="Trebuchet MS" w:eastAsia="Times New Roman" w:hAnsi="Trebuchet MS" w:cs="Times New Roman"/>
          <w:sz w:val="24"/>
          <w:szCs w:val="24"/>
        </w:rPr>
        <w:t xml:space="preserve">. </w:t>
      </w:r>
      <w:r w:rsidR="009B0205" w:rsidRPr="00970BF6">
        <w:rPr>
          <w:rFonts w:ascii="Trebuchet MS" w:eastAsia="Times New Roman" w:hAnsi="Trebuchet MS" w:cs="Times New Roman"/>
          <w:sz w:val="24"/>
          <w:szCs w:val="24"/>
        </w:rPr>
        <w:t>The Chair reported that it was a positive meeting</w:t>
      </w:r>
      <w:r w:rsidR="00FD67B6" w:rsidRPr="00970BF6">
        <w:rPr>
          <w:rFonts w:ascii="Trebuchet MS" w:eastAsia="Times New Roman" w:hAnsi="Trebuchet MS" w:cs="Times New Roman"/>
          <w:sz w:val="24"/>
          <w:szCs w:val="24"/>
        </w:rPr>
        <w:t>.</w:t>
      </w:r>
      <w:r w:rsidR="009B0205" w:rsidRPr="00970BF6">
        <w:rPr>
          <w:rFonts w:ascii="Trebuchet MS" w:eastAsia="Times New Roman" w:hAnsi="Trebuchet MS" w:cs="Times New Roman"/>
          <w:sz w:val="24"/>
          <w:szCs w:val="24"/>
        </w:rPr>
        <w:t xml:space="preserve"> </w:t>
      </w:r>
      <w:r w:rsidR="00FD67B6" w:rsidRPr="00970BF6">
        <w:rPr>
          <w:rFonts w:ascii="Trebuchet MS" w:eastAsia="Times New Roman" w:hAnsi="Trebuchet MS" w:cs="Times New Roman"/>
          <w:sz w:val="24"/>
          <w:szCs w:val="24"/>
        </w:rPr>
        <w:t>Whilst it was</w:t>
      </w:r>
      <w:r w:rsidR="009B0205" w:rsidRPr="00970BF6">
        <w:rPr>
          <w:rFonts w:ascii="Trebuchet MS" w:eastAsia="Times New Roman" w:hAnsi="Trebuchet MS" w:cs="Times New Roman"/>
          <w:sz w:val="24"/>
          <w:szCs w:val="24"/>
        </w:rPr>
        <w:t xml:space="preserve"> </w:t>
      </w:r>
      <w:r w:rsidRPr="00970BF6">
        <w:rPr>
          <w:rFonts w:ascii="Trebuchet MS" w:eastAsia="Times New Roman" w:hAnsi="Trebuchet MS" w:cs="Times New Roman"/>
          <w:sz w:val="24"/>
          <w:szCs w:val="24"/>
        </w:rPr>
        <w:t xml:space="preserve">acknowledged </w:t>
      </w:r>
      <w:r w:rsidR="00075574" w:rsidRPr="00970BF6">
        <w:rPr>
          <w:rFonts w:ascii="Trebuchet MS" w:eastAsia="Times New Roman" w:hAnsi="Trebuchet MS" w:cs="Times New Roman"/>
          <w:sz w:val="24"/>
          <w:szCs w:val="24"/>
        </w:rPr>
        <w:t xml:space="preserve">there was a large and challenging agenda for the </w:t>
      </w:r>
      <w:r w:rsidR="007D6F9E" w:rsidRPr="00970BF6">
        <w:rPr>
          <w:rFonts w:ascii="Trebuchet MS" w:eastAsia="Times New Roman" w:hAnsi="Trebuchet MS" w:cs="Times New Roman"/>
          <w:sz w:val="24"/>
          <w:szCs w:val="24"/>
        </w:rPr>
        <w:t>Minister</w:t>
      </w:r>
      <w:r w:rsidRPr="00970BF6">
        <w:rPr>
          <w:rFonts w:ascii="Trebuchet MS" w:eastAsia="Times New Roman" w:hAnsi="Trebuchet MS" w:cs="Times New Roman"/>
          <w:sz w:val="24"/>
          <w:szCs w:val="24"/>
        </w:rPr>
        <w:t>,</w:t>
      </w:r>
      <w:r w:rsidR="00075574" w:rsidRPr="00970BF6">
        <w:rPr>
          <w:rFonts w:ascii="Trebuchet MS" w:eastAsia="Times New Roman" w:hAnsi="Trebuchet MS" w:cs="Times New Roman"/>
          <w:sz w:val="24"/>
          <w:szCs w:val="24"/>
        </w:rPr>
        <w:t xml:space="preserve"> </w:t>
      </w:r>
      <w:r w:rsidR="00FD67B6" w:rsidRPr="00970BF6">
        <w:rPr>
          <w:rFonts w:ascii="Trebuchet MS" w:eastAsia="Times New Roman" w:hAnsi="Trebuchet MS" w:cs="Times New Roman"/>
          <w:sz w:val="24"/>
          <w:szCs w:val="24"/>
        </w:rPr>
        <w:t xml:space="preserve">it was made clear that urgent changes were </w:t>
      </w:r>
      <w:r w:rsidRPr="00970BF6">
        <w:rPr>
          <w:rFonts w:ascii="Trebuchet MS" w:eastAsia="Times New Roman" w:hAnsi="Trebuchet MS" w:cs="Times New Roman"/>
          <w:sz w:val="24"/>
          <w:szCs w:val="24"/>
        </w:rPr>
        <w:t>required for legal aid and that</w:t>
      </w:r>
      <w:proofErr w:type="gramStart"/>
      <w:r w:rsidRPr="00970BF6">
        <w:rPr>
          <w:rFonts w:ascii="Trebuchet MS" w:eastAsia="Times New Roman" w:hAnsi="Trebuchet MS" w:cs="Times New Roman"/>
          <w:sz w:val="24"/>
          <w:szCs w:val="24"/>
        </w:rPr>
        <w:t xml:space="preserve">, in </w:t>
      </w:r>
      <w:r w:rsidR="00FD67B6" w:rsidRPr="00970BF6">
        <w:rPr>
          <w:rFonts w:ascii="Trebuchet MS" w:eastAsia="Times New Roman" w:hAnsi="Trebuchet MS" w:cs="Times New Roman"/>
          <w:sz w:val="24"/>
          <w:szCs w:val="24"/>
        </w:rPr>
        <w:t>particular</w:t>
      </w:r>
      <w:r w:rsidRPr="00970BF6">
        <w:rPr>
          <w:rFonts w:ascii="Trebuchet MS" w:eastAsia="Times New Roman" w:hAnsi="Trebuchet MS" w:cs="Times New Roman"/>
          <w:sz w:val="24"/>
          <w:szCs w:val="24"/>
        </w:rPr>
        <w:t>, the</w:t>
      </w:r>
      <w:proofErr w:type="gramEnd"/>
      <w:r w:rsidR="00FD67B6" w:rsidRPr="00970BF6">
        <w:rPr>
          <w:rFonts w:ascii="Trebuchet MS" w:eastAsia="Times New Roman" w:hAnsi="Trebuchet MS" w:cs="Times New Roman"/>
          <w:sz w:val="24"/>
          <w:szCs w:val="24"/>
        </w:rPr>
        <w:t xml:space="preserve"> reform agenda </w:t>
      </w:r>
      <w:r w:rsidR="007D6F9E" w:rsidRPr="00970BF6">
        <w:rPr>
          <w:rFonts w:ascii="Trebuchet MS" w:eastAsia="Times New Roman" w:hAnsi="Trebuchet MS" w:cs="Times New Roman"/>
          <w:sz w:val="24"/>
          <w:szCs w:val="24"/>
        </w:rPr>
        <w:t xml:space="preserve">should be a priority. </w:t>
      </w:r>
    </w:p>
    <w:p w14:paraId="77B2BEE6" w14:textId="1F526DCD" w:rsidR="007D6F9E" w:rsidRPr="00970BF6" w:rsidRDefault="007D6F9E" w:rsidP="002548DF">
      <w:pPr>
        <w:spacing w:after="0" w:line="240" w:lineRule="auto"/>
        <w:rPr>
          <w:rFonts w:ascii="Trebuchet MS" w:eastAsia="Times New Roman" w:hAnsi="Trebuchet MS" w:cs="Times New Roman"/>
          <w:sz w:val="24"/>
          <w:szCs w:val="24"/>
        </w:rPr>
      </w:pPr>
    </w:p>
    <w:p w14:paraId="384B08D8" w14:textId="611546E8" w:rsidR="007D6F9E" w:rsidRPr="00970BF6" w:rsidRDefault="007D6F9E" w:rsidP="002548DF">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Th</w:t>
      </w:r>
      <w:r w:rsidR="002548DF" w:rsidRPr="00970BF6">
        <w:rPr>
          <w:rFonts w:ascii="Trebuchet MS" w:eastAsia="Times New Roman" w:hAnsi="Trebuchet MS" w:cs="Times New Roman"/>
          <w:sz w:val="24"/>
          <w:szCs w:val="24"/>
        </w:rPr>
        <w:t>e Chair also reported that the b</w:t>
      </w:r>
      <w:r w:rsidRPr="00970BF6">
        <w:rPr>
          <w:rFonts w:ascii="Trebuchet MS" w:eastAsia="Times New Roman" w:hAnsi="Trebuchet MS" w:cs="Times New Roman"/>
          <w:sz w:val="24"/>
          <w:szCs w:val="24"/>
        </w:rPr>
        <w:t>oard member appraisals were underway. Feedback from members was positive, particularly in relation to the support provided by the E</w:t>
      </w:r>
      <w:r w:rsidR="002548DF" w:rsidRPr="00970BF6">
        <w:rPr>
          <w:rFonts w:ascii="Trebuchet MS" w:eastAsia="Times New Roman" w:hAnsi="Trebuchet MS" w:cs="Times New Roman"/>
          <w:sz w:val="24"/>
          <w:szCs w:val="24"/>
        </w:rPr>
        <w:t>xecutive and the work of other b</w:t>
      </w:r>
      <w:r w:rsidRPr="00970BF6">
        <w:rPr>
          <w:rFonts w:ascii="Trebuchet MS" w:eastAsia="Times New Roman" w:hAnsi="Trebuchet MS" w:cs="Times New Roman"/>
          <w:sz w:val="24"/>
          <w:szCs w:val="24"/>
        </w:rPr>
        <w:t xml:space="preserve">oard members. </w:t>
      </w:r>
    </w:p>
    <w:p w14:paraId="5843BA0F" w14:textId="793AE4B7" w:rsidR="009F579D" w:rsidRPr="00970BF6" w:rsidRDefault="009F579D" w:rsidP="00271E20">
      <w:pPr>
        <w:pStyle w:val="ListParagraph"/>
        <w:ind w:left="360"/>
        <w:rPr>
          <w:rFonts w:ascii="Trebuchet MS" w:hAnsi="Trebuchet MS"/>
          <w:sz w:val="24"/>
          <w:szCs w:val="24"/>
        </w:rPr>
      </w:pPr>
    </w:p>
    <w:p w14:paraId="4407C22E" w14:textId="79407E52" w:rsidR="007A356E" w:rsidRPr="00970BF6" w:rsidRDefault="009F579D"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THE CHIEF EXECUTIVE’S REPORT</w:t>
      </w:r>
      <w:r w:rsidR="00624AB6" w:rsidRPr="00970BF6">
        <w:rPr>
          <w:rFonts w:ascii="Trebuchet MS" w:eastAsia="Times New Roman" w:hAnsi="Trebuchet MS" w:cs="Times New Roman"/>
          <w:b/>
          <w:sz w:val="24"/>
          <w:szCs w:val="24"/>
        </w:rPr>
        <w:t xml:space="preserve"> </w:t>
      </w:r>
      <w:r w:rsidRPr="00970BF6">
        <w:rPr>
          <w:rFonts w:ascii="Trebuchet MS" w:eastAsia="Times New Roman" w:hAnsi="Trebuchet MS" w:cs="Times New Roman"/>
          <w:b/>
          <w:sz w:val="24"/>
          <w:szCs w:val="24"/>
        </w:rPr>
        <w:t xml:space="preserve"> </w:t>
      </w:r>
    </w:p>
    <w:p w14:paraId="3A3AFA7D" w14:textId="1E617944" w:rsidR="006C7D5D" w:rsidRPr="00970BF6" w:rsidRDefault="006C7D5D" w:rsidP="006C7D5D">
      <w:pPr>
        <w:spacing w:after="0" w:line="240" w:lineRule="auto"/>
        <w:jc w:val="both"/>
        <w:rPr>
          <w:rFonts w:ascii="Trebuchet MS" w:eastAsia="Times New Roman" w:hAnsi="Trebuchet MS" w:cs="Times New Roman"/>
          <w:b/>
          <w:sz w:val="24"/>
          <w:szCs w:val="24"/>
        </w:rPr>
      </w:pPr>
    </w:p>
    <w:p w14:paraId="483C8EE4" w14:textId="15175788" w:rsidR="0037083A" w:rsidRPr="00970BF6" w:rsidRDefault="001A6D44" w:rsidP="00271E20">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Chief Executive reported on matters of interest that had arisen since the last meeting. </w:t>
      </w:r>
    </w:p>
    <w:p w14:paraId="3B85A89D" w14:textId="77777777" w:rsidR="00F071E9" w:rsidRPr="00970BF6" w:rsidRDefault="00F071E9" w:rsidP="00271E20">
      <w:pPr>
        <w:spacing w:after="0" w:line="240" w:lineRule="auto"/>
        <w:rPr>
          <w:rFonts w:ascii="Trebuchet MS" w:eastAsia="Times New Roman" w:hAnsi="Trebuchet MS" w:cs="Times New Roman"/>
          <w:sz w:val="24"/>
          <w:szCs w:val="24"/>
        </w:rPr>
      </w:pPr>
    </w:p>
    <w:p w14:paraId="553FB7C4" w14:textId="04746528" w:rsidR="0037083A" w:rsidRPr="00970BF6" w:rsidRDefault="0037083A" w:rsidP="00271E20">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An update was provided on the </w:t>
      </w:r>
      <w:r w:rsidR="00856F37" w:rsidRPr="00970BF6">
        <w:rPr>
          <w:rFonts w:ascii="Trebuchet MS" w:eastAsia="Times New Roman" w:hAnsi="Trebuchet MS" w:cs="Times New Roman"/>
          <w:sz w:val="24"/>
          <w:szCs w:val="24"/>
        </w:rPr>
        <w:t xml:space="preserve">staff pay award, which was currently the subject of discussion with the union, who would be balloting members on the proposed offer. It was hoped this would be resolved as soon as possible. </w:t>
      </w:r>
    </w:p>
    <w:p w14:paraId="005961E3" w14:textId="000CF758" w:rsidR="00950E12" w:rsidRPr="00970BF6" w:rsidRDefault="00950E12" w:rsidP="00271E20">
      <w:pPr>
        <w:spacing w:after="0" w:line="240" w:lineRule="auto"/>
        <w:rPr>
          <w:rFonts w:ascii="Trebuchet MS" w:eastAsia="Times New Roman" w:hAnsi="Trebuchet MS" w:cs="Times New Roman"/>
          <w:sz w:val="24"/>
          <w:szCs w:val="24"/>
        </w:rPr>
      </w:pPr>
    </w:p>
    <w:p w14:paraId="0C798F17" w14:textId="6FC5A638" w:rsidR="00950E12" w:rsidRPr="00970BF6" w:rsidRDefault="002548DF" w:rsidP="00271E20">
      <w:pPr>
        <w:spacing w:after="0" w:line="240" w:lineRule="auto"/>
        <w:rPr>
          <w:rFonts w:ascii="Trebuchet MS" w:eastAsia="Times New Roman" w:hAnsi="Trebuchet MS" w:cs="Times New Roman"/>
          <w:b/>
          <w:sz w:val="24"/>
          <w:szCs w:val="24"/>
        </w:rPr>
      </w:pPr>
      <w:r w:rsidRPr="00970BF6">
        <w:rPr>
          <w:rFonts w:ascii="Trebuchet MS" w:eastAsia="Times New Roman" w:hAnsi="Trebuchet MS" w:cs="Times New Roman"/>
          <w:sz w:val="24"/>
          <w:szCs w:val="24"/>
        </w:rPr>
        <w:t>A</w:t>
      </w:r>
      <w:r w:rsidR="007A373B" w:rsidRPr="00970BF6">
        <w:rPr>
          <w:rFonts w:ascii="Trebuchet MS" w:eastAsia="Times New Roman" w:hAnsi="Trebuchet MS" w:cs="Times New Roman"/>
          <w:sz w:val="24"/>
          <w:szCs w:val="24"/>
        </w:rPr>
        <w:t xml:space="preserve"> brief oral report </w:t>
      </w:r>
      <w:r w:rsidRPr="00970BF6">
        <w:rPr>
          <w:rFonts w:ascii="Trebuchet MS" w:eastAsia="Times New Roman" w:hAnsi="Trebuchet MS" w:cs="Times New Roman"/>
          <w:sz w:val="24"/>
          <w:szCs w:val="24"/>
        </w:rPr>
        <w:t xml:space="preserve">was given on the Chief Executive’s attendance at </w:t>
      </w:r>
      <w:r w:rsidR="007A373B" w:rsidRPr="00970BF6">
        <w:rPr>
          <w:rFonts w:ascii="Trebuchet MS" w:eastAsia="Times New Roman" w:hAnsi="Trebuchet MS" w:cs="Times New Roman"/>
          <w:sz w:val="24"/>
          <w:szCs w:val="24"/>
        </w:rPr>
        <w:t>the ILAG conference, which was held in Harvard on 21</w:t>
      </w:r>
      <w:r w:rsidR="007A373B" w:rsidRPr="00970BF6">
        <w:rPr>
          <w:rFonts w:ascii="Trebuchet MS" w:eastAsia="Times New Roman" w:hAnsi="Trebuchet MS" w:cs="Times New Roman"/>
          <w:sz w:val="24"/>
          <w:szCs w:val="24"/>
          <w:vertAlign w:val="superscript"/>
        </w:rPr>
        <w:t>st</w:t>
      </w:r>
      <w:r w:rsidR="007A373B" w:rsidRPr="00970BF6">
        <w:rPr>
          <w:rFonts w:ascii="Trebuchet MS" w:eastAsia="Times New Roman" w:hAnsi="Trebuchet MS" w:cs="Times New Roman"/>
          <w:sz w:val="24"/>
          <w:szCs w:val="24"/>
        </w:rPr>
        <w:t>-23</w:t>
      </w:r>
      <w:r w:rsidR="007A373B" w:rsidRPr="00970BF6">
        <w:rPr>
          <w:rFonts w:ascii="Trebuchet MS" w:eastAsia="Times New Roman" w:hAnsi="Trebuchet MS" w:cs="Times New Roman"/>
          <w:sz w:val="24"/>
          <w:szCs w:val="24"/>
          <w:vertAlign w:val="superscript"/>
        </w:rPr>
        <w:t>rd</w:t>
      </w:r>
      <w:r w:rsidR="007A373B" w:rsidRPr="00970BF6">
        <w:rPr>
          <w:rFonts w:ascii="Trebuchet MS" w:eastAsia="Times New Roman" w:hAnsi="Trebuchet MS" w:cs="Times New Roman"/>
          <w:sz w:val="24"/>
          <w:szCs w:val="24"/>
        </w:rPr>
        <w:t xml:space="preserve"> June. One of the key insights was that although the problems faced by different jurisdictions over the last twenty year or so</w:t>
      </w:r>
      <w:r w:rsidRPr="00970BF6">
        <w:rPr>
          <w:rFonts w:ascii="Trebuchet MS" w:eastAsia="Times New Roman" w:hAnsi="Trebuchet MS" w:cs="Times New Roman"/>
          <w:sz w:val="24"/>
          <w:szCs w:val="24"/>
        </w:rPr>
        <w:t xml:space="preserve"> were quite similar</w:t>
      </w:r>
      <w:r w:rsidR="001A462C" w:rsidRPr="00970BF6">
        <w:rPr>
          <w:rFonts w:ascii="Trebuchet MS" w:eastAsia="Times New Roman" w:hAnsi="Trebuchet MS" w:cs="Times New Roman"/>
          <w:sz w:val="24"/>
          <w:szCs w:val="24"/>
        </w:rPr>
        <w:t>, radically different approaches have been adopted to address these problems</w:t>
      </w:r>
      <w:r w:rsidRPr="00970BF6">
        <w:rPr>
          <w:rFonts w:ascii="Trebuchet MS" w:eastAsia="Times New Roman" w:hAnsi="Trebuchet MS" w:cs="Times New Roman"/>
          <w:sz w:val="24"/>
          <w:szCs w:val="24"/>
        </w:rPr>
        <w:t xml:space="preserve"> by countries without a historically established legal aid system</w:t>
      </w:r>
      <w:r w:rsidR="001A462C" w:rsidRPr="00970BF6">
        <w:rPr>
          <w:rFonts w:ascii="Trebuchet MS" w:eastAsia="Times New Roman" w:hAnsi="Trebuchet MS" w:cs="Times New Roman"/>
          <w:sz w:val="24"/>
          <w:szCs w:val="24"/>
        </w:rPr>
        <w:t xml:space="preserve">. </w:t>
      </w:r>
    </w:p>
    <w:p w14:paraId="636D0236" w14:textId="083FAAB5" w:rsidR="00A024F5" w:rsidRPr="00970BF6" w:rsidRDefault="00A024F5" w:rsidP="00DE596D">
      <w:pPr>
        <w:spacing w:after="0" w:line="240" w:lineRule="auto"/>
        <w:rPr>
          <w:rFonts w:ascii="Trebuchet MS" w:hAnsi="Trebuchet MS"/>
          <w:sz w:val="24"/>
          <w:szCs w:val="24"/>
        </w:rPr>
      </w:pPr>
    </w:p>
    <w:p w14:paraId="2898FC10" w14:textId="57E3E70E" w:rsidR="0072562A" w:rsidRPr="00970BF6" w:rsidRDefault="007D589F" w:rsidP="00DE596D">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remainder of the report was </w:t>
      </w:r>
      <w:r w:rsidRPr="00970BF6">
        <w:rPr>
          <w:rFonts w:ascii="Trebuchet MS" w:eastAsia="Times New Roman" w:hAnsi="Trebuchet MS" w:cs="Times New Roman"/>
          <w:b/>
          <w:sz w:val="24"/>
          <w:szCs w:val="24"/>
        </w:rPr>
        <w:t>noted</w:t>
      </w:r>
      <w:r w:rsidRPr="00970BF6">
        <w:rPr>
          <w:rFonts w:ascii="Trebuchet MS" w:eastAsia="Times New Roman" w:hAnsi="Trebuchet MS" w:cs="Times New Roman"/>
          <w:sz w:val="24"/>
          <w:szCs w:val="24"/>
        </w:rPr>
        <w:t xml:space="preserve">. </w:t>
      </w:r>
    </w:p>
    <w:p w14:paraId="03286856" w14:textId="3390B960" w:rsidR="008E4CC7" w:rsidRPr="00970BF6" w:rsidRDefault="008E4CC7" w:rsidP="008E4CC7">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LEGAL AID FUND FINANCE REPORT</w:t>
      </w:r>
    </w:p>
    <w:p w14:paraId="52246F51" w14:textId="5341CE2C" w:rsidR="006419BB" w:rsidRPr="00970BF6" w:rsidRDefault="006419BB" w:rsidP="006419BB">
      <w:pPr>
        <w:spacing w:after="0" w:line="240" w:lineRule="auto"/>
        <w:jc w:val="both"/>
        <w:rPr>
          <w:rFonts w:ascii="Trebuchet MS" w:eastAsia="Times New Roman" w:hAnsi="Trebuchet MS" w:cs="Times New Roman"/>
          <w:b/>
          <w:sz w:val="24"/>
          <w:szCs w:val="24"/>
        </w:rPr>
      </w:pPr>
    </w:p>
    <w:p w14:paraId="5CF23B4F" w14:textId="1F899D5D" w:rsidR="00B4229E" w:rsidRPr="00970BF6" w:rsidRDefault="004D4B46" w:rsidP="00B4229E">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was</w:t>
      </w:r>
      <w:r w:rsidR="006419BB" w:rsidRPr="00970BF6">
        <w:rPr>
          <w:rFonts w:ascii="Trebuchet MS" w:eastAsia="Times New Roman" w:hAnsi="Trebuchet MS" w:cs="Times New Roman"/>
          <w:sz w:val="24"/>
          <w:szCs w:val="24"/>
        </w:rPr>
        <w:t xml:space="preserve"> presented with the Legal Aid Fund Finance report </w:t>
      </w:r>
      <w:r w:rsidR="00B4229E" w:rsidRPr="00970BF6">
        <w:rPr>
          <w:rFonts w:ascii="Trebuchet MS" w:eastAsia="Times New Roman" w:hAnsi="Trebuchet MS" w:cs="Times New Roman"/>
          <w:sz w:val="24"/>
          <w:szCs w:val="24"/>
        </w:rPr>
        <w:t>which showed the re-forecast for 2023-24 which, at £143.3m, was £1.3m higher than previously forecast.</w:t>
      </w:r>
    </w:p>
    <w:p w14:paraId="58FCC7DB" w14:textId="77777777" w:rsidR="00B4229E" w:rsidRPr="00970BF6" w:rsidRDefault="00B4229E" w:rsidP="00B4229E">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It was noted that Legal aid expenditure for the year to date to June 2023 showed a positive picture at £4.2m higher than in the comparable period in 2022-23 and £0.1m lower than the forecast expenditure.</w:t>
      </w:r>
    </w:p>
    <w:p w14:paraId="30C78E3A" w14:textId="0264FAD0" w:rsidR="008E4CC7" w:rsidRPr="00970BF6" w:rsidRDefault="007D589F" w:rsidP="00B4229E">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report was </w:t>
      </w:r>
      <w:r w:rsidRPr="00970BF6">
        <w:rPr>
          <w:rFonts w:ascii="Trebuchet MS" w:eastAsia="Times New Roman" w:hAnsi="Trebuchet MS" w:cs="Times New Roman"/>
          <w:b/>
          <w:sz w:val="24"/>
          <w:szCs w:val="24"/>
        </w:rPr>
        <w:t>noted</w:t>
      </w:r>
      <w:r w:rsidRPr="00970BF6">
        <w:rPr>
          <w:rFonts w:ascii="Trebuchet MS" w:eastAsia="Times New Roman" w:hAnsi="Trebuchet MS" w:cs="Times New Roman"/>
          <w:sz w:val="24"/>
          <w:szCs w:val="24"/>
        </w:rPr>
        <w:t xml:space="preserve">. </w:t>
      </w:r>
    </w:p>
    <w:p w14:paraId="2FF80C7E" w14:textId="6DDF763A" w:rsidR="008D402B" w:rsidRPr="00970BF6" w:rsidRDefault="0089079D"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lastRenderedPageBreak/>
        <w:t>SLAB ADMINISTRATION – FINANCE AND RESOURCE REPORT</w:t>
      </w:r>
    </w:p>
    <w:p w14:paraId="64AA5387" w14:textId="6CDE0EAA" w:rsidR="00F21D48" w:rsidRPr="00970BF6" w:rsidRDefault="00F21D48" w:rsidP="009724C7">
      <w:pPr>
        <w:spacing w:after="0" w:line="240" w:lineRule="auto"/>
        <w:contextualSpacing/>
        <w:rPr>
          <w:rFonts w:ascii="Trebuchet MS" w:hAnsi="Trebuchet MS"/>
          <w:sz w:val="24"/>
          <w:szCs w:val="24"/>
        </w:rPr>
      </w:pPr>
    </w:p>
    <w:p w14:paraId="0789B80F" w14:textId="6C469213" w:rsidR="00B5122C" w:rsidRPr="00970BF6" w:rsidRDefault="004D4B46" w:rsidP="007734E1">
      <w:pPr>
        <w:rPr>
          <w:rFonts w:ascii="Trebuchet MS" w:hAnsi="Trebuchet MS"/>
          <w:sz w:val="24"/>
          <w:szCs w:val="24"/>
        </w:rPr>
      </w:pPr>
      <w:r w:rsidRPr="00970BF6">
        <w:rPr>
          <w:rFonts w:ascii="Trebuchet MS" w:hAnsi="Trebuchet MS"/>
          <w:sz w:val="24"/>
          <w:szCs w:val="24"/>
        </w:rPr>
        <w:t>The Board was</w:t>
      </w:r>
      <w:r w:rsidR="00B5122C" w:rsidRPr="00970BF6">
        <w:rPr>
          <w:rFonts w:ascii="Trebuchet MS" w:hAnsi="Trebuchet MS"/>
          <w:sz w:val="24"/>
          <w:szCs w:val="24"/>
        </w:rPr>
        <w:t xml:space="preserve"> </w:t>
      </w:r>
      <w:r w:rsidR="007734E1" w:rsidRPr="00970BF6">
        <w:rPr>
          <w:rFonts w:ascii="Trebuchet MS" w:hAnsi="Trebuchet MS"/>
          <w:sz w:val="24"/>
          <w:szCs w:val="24"/>
        </w:rPr>
        <w:t xml:space="preserve">presented with the SLAB Administration Finance and Resource report which showed that expenditure for the </w:t>
      </w:r>
      <w:r w:rsidR="00D85DD1" w:rsidRPr="00970BF6">
        <w:rPr>
          <w:rFonts w:ascii="Trebuchet MS" w:hAnsi="Trebuchet MS"/>
          <w:sz w:val="24"/>
          <w:szCs w:val="24"/>
        </w:rPr>
        <w:t>quarter ended 30 June 2023 was £3.7m compared to budget profile of £4.2m</w:t>
      </w:r>
      <w:r w:rsidR="00B765EA" w:rsidRPr="00970BF6">
        <w:rPr>
          <w:rFonts w:ascii="Trebuchet MS" w:hAnsi="Trebuchet MS"/>
          <w:sz w:val="24"/>
          <w:szCs w:val="24"/>
        </w:rPr>
        <w:t>.</w:t>
      </w:r>
    </w:p>
    <w:p w14:paraId="0A0A3300" w14:textId="2105F646" w:rsidR="00B765EA" w:rsidRPr="00970BF6" w:rsidRDefault="00B765EA" w:rsidP="007734E1">
      <w:pPr>
        <w:rPr>
          <w:rFonts w:ascii="Trebuchet MS" w:hAnsi="Trebuchet MS"/>
          <w:sz w:val="24"/>
          <w:szCs w:val="24"/>
        </w:rPr>
      </w:pPr>
      <w:r w:rsidRPr="00970BF6">
        <w:rPr>
          <w:rFonts w:ascii="Trebuchet MS" w:hAnsi="Trebuchet MS"/>
          <w:sz w:val="24"/>
          <w:szCs w:val="24"/>
        </w:rPr>
        <w:t xml:space="preserve">The excellent invoice turnaround times were noted and thanks to the team expressed. </w:t>
      </w:r>
    </w:p>
    <w:p w14:paraId="182C9C3F" w14:textId="01C54236" w:rsidR="00F21D48" w:rsidRPr="00970BF6" w:rsidRDefault="00F21D48" w:rsidP="009724C7">
      <w:pPr>
        <w:spacing w:after="0" w:line="240" w:lineRule="auto"/>
        <w:contextualSpacing/>
        <w:rPr>
          <w:rFonts w:ascii="Trebuchet MS" w:hAnsi="Trebuchet MS"/>
          <w:sz w:val="24"/>
          <w:szCs w:val="24"/>
        </w:rPr>
      </w:pPr>
      <w:r w:rsidRPr="00970BF6">
        <w:rPr>
          <w:rFonts w:ascii="Trebuchet MS" w:hAnsi="Trebuchet MS"/>
          <w:sz w:val="24"/>
          <w:szCs w:val="24"/>
        </w:rPr>
        <w:t xml:space="preserve">The report was </w:t>
      </w:r>
      <w:r w:rsidRPr="00970BF6">
        <w:rPr>
          <w:rFonts w:ascii="Trebuchet MS" w:hAnsi="Trebuchet MS"/>
          <w:b/>
          <w:sz w:val="24"/>
          <w:szCs w:val="24"/>
        </w:rPr>
        <w:t>noted</w:t>
      </w:r>
      <w:r w:rsidRPr="00970BF6">
        <w:rPr>
          <w:rFonts w:ascii="Trebuchet MS" w:hAnsi="Trebuchet MS"/>
          <w:sz w:val="24"/>
          <w:szCs w:val="24"/>
        </w:rPr>
        <w:t xml:space="preserve">. </w:t>
      </w:r>
    </w:p>
    <w:p w14:paraId="09AE6892" w14:textId="73DACF8C" w:rsidR="0064686B" w:rsidRPr="00970BF6" w:rsidRDefault="0064686B" w:rsidP="002E5AD6">
      <w:pPr>
        <w:spacing w:after="0" w:line="240" w:lineRule="auto"/>
        <w:contextualSpacing/>
        <w:jc w:val="both"/>
        <w:rPr>
          <w:rFonts w:ascii="Trebuchet MS" w:eastAsia="Times New Roman" w:hAnsi="Trebuchet MS" w:cs="Times New Roman"/>
          <w:b/>
          <w:sz w:val="24"/>
          <w:szCs w:val="24"/>
        </w:rPr>
      </w:pPr>
    </w:p>
    <w:p w14:paraId="57FB43D4" w14:textId="5F35B737" w:rsidR="0064686B" w:rsidRPr="00970BF6" w:rsidRDefault="002D03BC" w:rsidP="0064686B">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RISK UPDATE</w:t>
      </w:r>
    </w:p>
    <w:p w14:paraId="49ED7DBE" w14:textId="7DC18021" w:rsidR="00AC7787" w:rsidRPr="00970BF6" w:rsidRDefault="00AC7787" w:rsidP="00AC7787">
      <w:pPr>
        <w:spacing w:after="0" w:line="240" w:lineRule="auto"/>
        <w:jc w:val="both"/>
        <w:rPr>
          <w:rFonts w:ascii="Trebuchet MS" w:eastAsia="Times New Roman" w:hAnsi="Trebuchet MS" w:cs="Times New Roman"/>
          <w:b/>
          <w:sz w:val="24"/>
          <w:szCs w:val="24"/>
        </w:rPr>
      </w:pPr>
    </w:p>
    <w:p w14:paraId="035D73C5" w14:textId="69186785" w:rsidR="002535DD" w:rsidRPr="00970BF6" w:rsidRDefault="002535DD" w:rsidP="002548DF">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w:t>
      </w:r>
      <w:r w:rsidR="002548DF" w:rsidRPr="00970BF6">
        <w:rPr>
          <w:rFonts w:ascii="Trebuchet MS" w:eastAsia="Times New Roman" w:hAnsi="Trebuchet MS" w:cs="Times New Roman"/>
          <w:sz w:val="24"/>
          <w:szCs w:val="24"/>
        </w:rPr>
        <w:t>he Board were presented with a paper on the corporate risk r</w:t>
      </w:r>
      <w:r w:rsidRPr="00970BF6">
        <w:rPr>
          <w:rFonts w:ascii="Trebuchet MS" w:eastAsia="Times New Roman" w:hAnsi="Trebuchet MS" w:cs="Times New Roman"/>
          <w:sz w:val="24"/>
          <w:szCs w:val="24"/>
        </w:rPr>
        <w:t xml:space="preserve">egister, which provided an update on a revised </w:t>
      </w:r>
      <w:r w:rsidR="002548DF" w:rsidRPr="00970BF6">
        <w:rPr>
          <w:rFonts w:ascii="Trebuchet MS" w:eastAsia="Times New Roman" w:hAnsi="Trebuchet MS" w:cs="Times New Roman"/>
          <w:sz w:val="24"/>
          <w:szCs w:val="24"/>
        </w:rPr>
        <w:t>r</w:t>
      </w:r>
      <w:r w:rsidRPr="00970BF6">
        <w:rPr>
          <w:rFonts w:ascii="Trebuchet MS" w:eastAsia="Times New Roman" w:hAnsi="Trebuchet MS" w:cs="Times New Roman"/>
          <w:sz w:val="24"/>
          <w:szCs w:val="24"/>
        </w:rPr>
        <w:t xml:space="preserve">egister </w:t>
      </w:r>
      <w:proofErr w:type="gramStart"/>
      <w:r w:rsidRPr="00970BF6">
        <w:rPr>
          <w:rFonts w:ascii="Trebuchet MS" w:eastAsia="Times New Roman" w:hAnsi="Trebuchet MS" w:cs="Times New Roman"/>
          <w:sz w:val="24"/>
          <w:szCs w:val="24"/>
        </w:rPr>
        <w:t>in light of</w:t>
      </w:r>
      <w:proofErr w:type="gramEnd"/>
      <w:r w:rsidRPr="00970BF6">
        <w:rPr>
          <w:rFonts w:ascii="Trebuchet MS" w:eastAsia="Times New Roman" w:hAnsi="Trebuchet MS" w:cs="Times New Roman"/>
          <w:sz w:val="24"/>
          <w:szCs w:val="24"/>
        </w:rPr>
        <w:t xml:space="preserve"> the new Corporate Plan for 2023-26 that had</w:t>
      </w:r>
      <w:r w:rsidR="002548DF" w:rsidRPr="00970BF6">
        <w:rPr>
          <w:rFonts w:ascii="Trebuchet MS" w:eastAsia="Times New Roman" w:hAnsi="Trebuchet MS" w:cs="Times New Roman"/>
          <w:sz w:val="24"/>
          <w:szCs w:val="24"/>
        </w:rPr>
        <w:t xml:space="preserve"> recently </w:t>
      </w:r>
      <w:r w:rsidRPr="00970BF6">
        <w:rPr>
          <w:rFonts w:ascii="Trebuchet MS" w:eastAsia="Times New Roman" w:hAnsi="Trebuchet MS" w:cs="Times New Roman"/>
          <w:sz w:val="24"/>
          <w:szCs w:val="24"/>
        </w:rPr>
        <w:t>been approved by Ministers and published.</w:t>
      </w:r>
    </w:p>
    <w:p w14:paraId="40358685" w14:textId="60766CDD" w:rsidR="00953E7F" w:rsidRPr="00970BF6" w:rsidRDefault="00953E7F" w:rsidP="002548DF">
      <w:pPr>
        <w:spacing w:after="0" w:line="240" w:lineRule="auto"/>
        <w:rPr>
          <w:rFonts w:ascii="Trebuchet MS" w:eastAsia="Times New Roman" w:hAnsi="Trebuchet MS" w:cs="Times New Roman"/>
          <w:sz w:val="24"/>
          <w:szCs w:val="24"/>
        </w:rPr>
      </w:pPr>
    </w:p>
    <w:p w14:paraId="3A3B3E3D" w14:textId="3D015F52" w:rsidR="00953E7F" w:rsidRPr="00970BF6" w:rsidRDefault="00953E7F" w:rsidP="002548DF">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It was noted that the Audit Committee was generally content with the risks identified and the risk appetite statements</w:t>
      </w:r>
      <w:r w:rsidR="002548DF" w:rsidRPr="00970BF6">
        <w:rPr>
          <w:rFonts w:ascii="Trebuchet MS" w:eastAsia="Times New Roman" w:hAnsi="Trebuchet MS" w:cs="Times New Roman"/>
          <w:sz w:val="24"/>
          <w:szCs w:val="24"/>
        </w:rPr>
        <w:t xml:space="preserve"> when it had considered the revised register at its meeting on 19 June</w:t>
      </w:r>
      <w:r w:rsidRPr="00970BF6">
        <w:rPr>
          <w:rFonts w:ascii="Trebuchet MS" w:eastAsia="Times New Roman" w:hAnsi="Trebuchet MS" w:cs="Times New Roman"/>
          <w:sz w:val="24"/>
          <w:szCs w:val="24"/>
        </w:rPr>
        <w:t>.</w:t>
      </w:r>
    </w:p>
    <w:p w14:paraId="525E0086" w14:textId="7B46E47A" w:rsidR="00953E7F" w:rsidRPr="00970BF6" w:rsidRDefault="00953E7F" w:rsidP="002548DF">
      <w:pPr>
        <w:spacing w:after="0" w:line="240" w:lineRule="auto"/>
        <w:rPr>
          <w:rFonts w:ascii="Trebuchet MS" w:eastAsia="Times New Roman" w:hAnsi="Trebuchet MS" w:cs="Times New Roman"/>
          <w:sz w:val="24"/>
          <w:szCs w:val="24"/>
        </w:rPr>
      </w:pPr>
    </w:p>
    <w:p w14:paraId="69B80751" w14:textId="23A412E8" w:rsidR="00953E7F" w:rsidRPr="00970BF6" w:rsidRDefault="002548DF" w:rsidP="002548DF">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Risk 8 (</w:t>
      </w:r>
      <w:r w:rsidR="00953E7F" w:rsidRPr="00970BF6">
        <w:rPr>
          <w:rFonts w:ascii="Trebuchet MS" w:eastAsia="Times New Roman" w:hAnsi="Trebuchet MS" w:cs="Times New Roman"/>
          <w:i/>
          <w:sz w:val="24"/>
          <w:szCs w:val="24"/>
        </w:rPr>
        <w:t>If there is no wide s</w:t>
      </w:r>
      <w:r w:rsidRPr="00970BF6">
        <w:rPr>
          <w:rFonts w:ascii="Trebuchet MS" w:eastAsia="Times New Roman" w:hAnsi="Trebuchet MS" w:cs="Times New Roman"/>
          <w:i/>
          <w:sz w:val="24"/>
          <w:szCs w:val="24"/>
        </w:rPr>
        <w:t>cale l</w:t>
      </w:r>
      <w:r w:rsidR="00953E7F" w:rsidRPr="00970BF6">
        <w:rPr>
          <w:rFonts w:ascii="Trebuchet MS" w:eastAsia="Times New Roman" w:hAnsi="Trebuchet MS" w:cs="Times New Roman"/>
          <w:i/>
          <w:sz w:val="24"/>
          <w:szCs w:val="24"/>
        </w:rPr>
        <w:t>egal Aid reform then we will continue to work with inconsistencies in Legal Aid types or fail to develop effective policies due to legislative restrictions</w:t>
      </w:r>
      <w:r w:rsidR="00953E7F" w:rsidRPr="00970BF6">
        <w:rPr>
          <w:rFonts w:ascii="Trebuchet MS" w:eastAsia="Times New Roman" w:hAnsi="Trebuchet MS" w:cs="Times New Roman"/>
          <w:sz w:val="24"/>
          <w:szCs w:val="24"/>
        </w:rPr>
        <w:t>)</w:t>
      </w:r>
      <w:r w:rsidRPr="00970BF6">
        <w:rPr>
          <w:rFonts w:ascii="Trebuchet MS" w:eastAsia="Times New Roman" w:hAnsi="Trebuchet MS" w:cs="Times New Roman"/>
          <w:sz w:val="24"/>
          <w:szCs w:val="24"/>
        </w:rPr>
        <w:t xml:space="preserve"> was discussed. It was reported that during an Executive review of the register post the meeting with the </w:t>
      </w:r>
      <w:r w:rsidR="00953E7F" w:rsidRPr="00970BF6">
        <w:rPr>
          <w:rFonts w:ascii="Trebuchet MS" w:eastAsia="Times New Roman" w:hAnsi="Trebuchet MS" w:cs="Times New Roman"/>
          <w:sz w:val="24"/>
          <w:szCs w:val="24"/>
        </w:rPr>
        <w:t>Audit Committee</w:t>
      </w:r>
      <w:r w:rsidRPr="00970BF6">
        <w:rPr>
          <w:rFonts w:ascii="Trebuchet MS" w:eastAsia="Times New Roman" w:hAnsi="Trebuchet MS" w:cs="Times New Roman"/>
          <w:sz w:val="24"/>
          <w:szCs w:val="24"/>
        </w:rPr>
        <w:t xml:space="preserve"> it was</w:t>
      </w:r>
      <w:r w:rsidR="00953E7F" w:rsidRPr="00970BF6">
        <w:rPr>
          <w:rFonts w:ascii="Trebuchet MS" w:eastAsia="Times New Roman" w:hAnsi="Trebuchet MS" w:cs="Times New Roman"/>
          <w:sz w:val="24"/>
          <w:szCs w:val="24"/>
        </w:rPr>
        <w:t xml:space="preserve"> </w:t>
      </w:r>
      <w:r w:rsidRPr="00970BF6">
        <w:rPr>
          <w:rFonts w:ascii="Trebuchet MS" w:eastAsia="Times New Roman" w:hAnsi="Trebuchet MS" w:cs="Times New Roman"/>
          <w:sz w:val="24"/>
          <w:szCs w:val="24"/>
        </w:rPr>
        <w:t>concluded</w:t>
      </w:r>
      <w:r w:rsidR="00953E7F" w:rsidRPr="00970BF6">
        <w:rPr>
          <w:rFonts w:ascii="Trebuchet MS" w:eastAsia="Times New Roman" w:hAnsi="Trebuchet MS" w:cs="Times New Roman"/>
          <w:sz w:val="24"/>
          <w:szCs w:val="24"/>
        </w:rPr>
        <w:t xml:space="preserve"> that there </w:t>
      </w:r>
      <w:r w:rsidR="00D771BA" w:rsidRPr="00970BF6">
        <w:rPr>
          <w:rFonts w:ascii="Trebuchet MS" w:eastAsia="Times New Roman" w:hAnsi="Trebuchet MS" w:cs="Times New Roman"/>
          <w:sz w:val="24"/>
          <w:szCs w:val="24"/>
        </w:rPr>
        <w:t>did</w:t>
      </w:r>
      <w:r w:rsidR="00953E7F" w:rsidRPr="00970BF6">
        <w:rPr>
          <w:rFonts w:ascii="Trebuchet MS" w:eastAsia="Times New Roman" w:hAnsi="Trebuchet MS" w:cs="Times New Roman"/>
          <w:sz w:val="24"/>
          <w:szCs w:val="24"/>
        </w:rPr>
        <w:t xml:space="preserve"> not appear to be a risk appetite statement under the strategic delivery risk category that fitted the risk description adequately.</w:t>
      </w:r>
    </w:p>
    <w:p w14:paraId="22C363C2" w14:textId="2E5AE8AF" w:rsidR="0038531A" w:rsidRPr="00970BF6" w:rsidRDefault="0038531A" w:rsidP="002548DF">
      <w:pPr>
        <w:spacing w:after="0" w:line="240" w:lineRule="auto"/>
        <w:rPr>
          <w:rFonts w:ascii="Trebuchet MS" w:eastAsia="Times New Roman" w:hAnsi="Trebuchet MS" w:cs="Times New Roman"/>
          <w:sz w:val="24"/>
          <w:szCs w:val="24"/>
        </w:rPr>
      </w:pPr>
    </w:p>
    <w:p w14:paraId="709D5A83" w14:textId="3EC39009" w:rsidR="00D771BA" w:rsidRPr="00970BF6" w:rsidRDefault="00D771BA" w:rsidP="00BF4284">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following statement was therefore proposed</w:t>
      </w:r>
      <w:r w:rsidR="00BF4284" w:rsidRPr="00970BF6">
        <w:rPr>
          <w:rFonts w:ascii="Trebuchet MS" w:eastAsia="Times New Roman" w:hAnsi="Trebuchet MS" w:cs="Times New Roman"/>
          <w:sz w:val="24"/>
          <w:szCs w:val="24"/>
        </w:rPr>
        <w:t xml:space="preserve"> for addition</w:t>
      </w:r>
      <w:r w:rsidRPr="00970BF6">
        <w:rPr>
          <w:rFonts w:ascii="Trebuchet MS" w:eastAsia="Times New Roman" w:hAnsi="Trebuchet MS" w:cs="Times New Roman"/>
          <w:sz w:val="24"/>
          <w:szCs w:val="24"/>
        </w:rPr>
        <w:t>:</w:t>
      </w:r>
    </w:p>
    <w:p w14:paraId="4626FFCA" w14:textId="612FCEBC" w:rsidR="00D771BA" w:rsidRPr="00970BF6" w:rsidRDefault="00D771BA" w:rsidP="00BF4284">
      <w:pPr>
        <w:spacing w:after="0" w:line="240" w:lineRule="auto"/>
        <w:rPr>
          <w:rFonts w:ascii="Trebuchet MS" w:eastAsia="Times New Roman" w:hAnsi="Trebuchet MS" w:cs="Times New Roman"/>
          <w:sz w:val="24"/>
          <w:szCs w:val="24"/>
        </w:rPr>
      </w:pPr>
    </w:p>
    <w:p w14:paraId="021AE0C9" w14:textId="73657774" w:rsidR="00D771BA" w:rsidRPr="00970BF6" w:rsidRDefault="00D771BA" w:rsidP="00BF4284">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“We have a medium risk appetite in the way in which we seek to influence the development of policies and processes in pursuit of modern, forward-looking and person-centred legal aid service for Scotland.”</w:t>
      </w:r>
    </w:p>
    <w:p w14:paraId="16A4897D" w14:textId="08EEBD51" w:rsidR="00D771BA" w:rsidRPr="00970BF6" w:rsidRDefault="00D771BA" w:rsidP="00BF4284">
      <w:pPr>
        <w:spacing w:after="0" w:line="240" w:lineRule="auto"/>
        <w:rPr>
          <w:rFonts w:ascii="Trebuchet MS" w:eastAsia="Times New Roman" w:hAnsi="Trebuchet MS" w:cs="Times New Roman"/>
          <w:sz w:val="24"/>
          <w:szCs w:val="24"/>
        </w:rPr>
      </w:pPr>
    </w:p>
    <w:p w14:paraId="49E17230" w14:textId="2A514BEA" w:rsidR="00D771BA" w:rsidRPr="00970BF6" w:rsidRDefault="00D771BA" w:rsidP="00BF4284">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Board </w:t>
      </w:r>
      <w:r w:rsidR="00BF4284" w:rsidRPr="00970BF6">
        <w:rPr>
          <w:rFonts w:ascii="Trebuchet MS" w:eastAsia="Times New Roman" w:hAnsi="Trebuchet MS" w:cs="Times New Roman"/>
          <w:b/>
          <w:sz w:val="24"/>
          <w:szCs w:val="24"/>
        </w:rPr>
        <w:t>APPROVED</w:t>
      </w:r>
      <w:r w:rsidR="00BF4284" w:rsidRPr="00970BF6">
        <w:rPr>
          <w:rFonts w:ascii="Trebuchet MS" w:eastAsia="Times New Roman" w:hAnsi="Trebuchet MS" w:cs="Times New Roman"/>
          <w:sz w:val="24"/>
          <w:szCs w:val="24"/>
        </w:rPr>
        <w:t xml:space="preserve"> </w:t>
      </w:r>
      <w:r w:rsidRPr="00970BF6">
        <w:rPr>
          <w:rFonts w:ascii="Trebuchet MS" w:eastAsia="Times New Roman" w:hAnsi="Trebuchet MS" w:cs="Times New Roman"/>
          <w:sz w:val="24"/>
          <w:szCs w:val="24"/>
        </w:rPr>
        <w:t>the</w:t>
      </w:r>
      <w:r w:rsidR="00BF4284" w:rsidRPr="00970BF6">
        <w:rPr>
          <w:rFonts w:ascii="Trebuchet MS" w:eastAsia="Times New Roman" w:hAnsi="Trebuchet MS" w:cs="Times New Roman"/>
          <w:sz w:val="24"/>
          <w:szCs w:val="24"/>
        </w:rPr>
        <w:t xml:space="preserve"> additional risk appetite</w:t>
      </w:r>
      <w:r w:rsidRPr="00970BF6">
        <w:rPr>
          <w:rFonts w:ascii="Trebuchet MS" w:eastAsia="Times New Roman" w:hAnsi="Trebuchet MS" w:cs="Times New Roman"/>
          <w:sz w:val="24"/>
          <w:szCs w:val="24"/>
        </w:rPr>
        <w:t xml:space="preserve"> statement.</w:t>
      </w:r>
      <w:r w:rsidR="00BF4284" w:rsidRPr="00970BF6">
        <w:rPr>
          <w:rFonts w:ascii="Trebuchet MS" w:eastAsia="Times New Roman" w:hAnsi="Trebuchet MS" w:cs="Times New Roman"/>
          <w:sz w:val="24"/>
          <w:szCs w:val="24"/>
        </w:rPr>
        <w:t xml:space="preserve"> It was noted that although this would move the risk to within the risk appetite on the version of the register presented, the next review of the risk, </w:t>
      </w:r>
      <w:proofErr w:type="gramStart"/>
      <w:r w:rsidR="00BF4284" w:rsidRPr="00970BF6">
        <w:rPr>
          <w:rFonts w:ascii="Trebuchet MS" w:eastAsia="Times New Roman" w:hAnsi="Trebuchet MS" w:cs="Times New Roman"/>
          <w:sz w:val="24"/>
          <w:szCs w:val="24"/>
        </w:rPr>
        <w:t>in light of</w:t>
      </w:r>
      <w:proofErr w:type="gramEnd"/>
      <w:r w:rsidR="00BF4284" w:rsidRPr="00970BF6">
        <w:rPr>
          <w:rFonts w:ascii="Trebuchet MS" w:eastAsia="Times New Roman" w:hAnsi="Trebuchet MS" w:cs="Times New Roman"/>
          <w:sz w:val="24"/>
          <w:szCs w:val="24"/>
        </w:rPr>
        <w:t xml:space="preserve"> the recent meeting with the Scottish Government, would likely move it to outwith the appetite again.</w:t>
      </w:r>
    </w:p>
    <w:p w14:paraId="08A79E91" w14:textId="6F797638" w:rsidR="00D771BA" w:rsidRPr="00970BF6" w:rsidRDefault="00D771BA" w:rsidP="00AC7787">
      <w:pPr>
        <w:spacing w:after="0" w:line="240" w:lineRule="auto"/>
        <w:jc w:val="both"/>
        <w:rPr>
          <w:rFonts w:ascii="Trebuchet MS" w:eastAsia="Times New Roman" w:hAnsi="Trebuchet MS" w:cs="Times New Roman"/>
          <w:sz w:val="24"/>
          <w:szCs w:val="24"/>
        </w:rPr>
      </w:pPr>
    </w:p>
    <w:p w14:paraId="16522059" w14:textId="16249842" w:rsidR="0038531A" w:rsidRPr="00970BF6" w:rsidRDefault="0038531A" w:rsidP="00AC778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w:t>
      </w:r>
      <w:r w:rsidR="00D771BA" w:rsidRPr="00970BF6">
        <w:rPr>
          <w:rFonts w:ascii="Trebuchet MS" w:eastAsia="Times New Roman" w:hAnsi="Trebuchet MS" w:cs="Times New Roman"/>
          <w:sz w:val="24"/>
          <w:szCs w:val="24"/>
        </w:rPr>
        <w:t>paper</w:t>
      </w:r>
      <w:r w:rsidRPr="00970BF6">
        <w:rPr>
          <w:rFonts w:ascii="Trebuchet MS" w:eastAsia="Times New Roman" w:hAnsi="Trebuchet MS" w:cs="Times New Roman"/>
          <w:sz w:val="24"/>
          <w:szCs w:val="24"/>
        </w:rPr>
        <w:t xml:space="preserve"> was </w:t>
      </w:r>
      <w:r w:rsidRPr="00970BF6">
        <w:rPr>
          <w:rFonts w:ascii="Trebuchet MS" w:eastAsia="Times New Roman" w:hAnsi="Trebuchet MS" w:cs="Times New Roman"/>
          <w:b/>
          <w:sz w:val="24"/>
          <w:szCs w:val="24"/>
        </w:rPr>
        <w:t>noted</w:t>
      </w:r>
      <w:r w:rsidRPr="00970BF6">
        <w:rPr>
          <w:rFonts w:ascii="Trebuchet MS" w:eastAsia="Times New Roman" w:hAnsi="Trebuchet MS" w:cs="Times New Roman"/>
          <w:sz w:val="24"/>
          <w:szCs w:val="24"/>
        </w:rPr>
        <w:t xml:space="preserve">. </w:t>
      </w:r>
    </w:p>
    <w:p w14:paraId="762D95E8" w14:textId="77777777" w:rsidR="00033C61" w:rsidRPr="00970BF6" w:rsidRDefault="00033C61" w:rsidP="00033C61">
      <w:pPr>
        <w:pStyle w:val="ListParagraph"/>
        <w:spacing w:after="0" w:line="240" w:lineRule="auto"/>
        <w:ind w:left="284"/>
        <w:jc w:val="both"/>
        <w:rPr>
          <w:rFonts w:ascii="Trebuchet MS" w:eastAsia="Times New Roman" w:hAnsi="Trebuchet MS" w:cs="Times New Roman"/>
          <w:b/>
          <w:sz w:val="24"/>
          <w:szCs w:val="24"/>
        </w:rPr>
      </w:pPr>
    </w:p>
    <w:p w14:paraId="6C8DC2E1" w14:textId="176BC9B3" w:rsidR="00033C61" w:rsidRPr="00970BF6" w:rsidRDefault="002D03BC" w:rsidP="00033C6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AUDIT COMMITTEE ANNUAL REPORT TO THE BOARD</w:t>
      </w:r>
    </w:p>
    <w:p w14:paraId="1D25983E" w14:textId="07A5F1FA" w:rsidR="00E51327" w:rsidRPr="00970BF6" w:rsidRDefault="00E51327" w:rsidP="00E51327">
      <w:pPr>
        <w:spacing w:after="0" w:line="240" w:lineRule="auto"/>
        <w:jc w:val="both"/>
        <w:rPr>
          <w:rFonts w:ascii="Trebuchet MS" w:eastAsia="Times New Roman" w:hAnsi="Trebuchet MS" w:cs="Times New Roman"/>
          <w:b/>
          <w:sz w:val="24"/>
          <w:szCs w:val="24"/>
        </w:rPr>
      </w:pPr>
    </w:p>
    <w:p w14:paraId="02150093" w14:textId="5785F64E" w:rsidR="00E51327" w:rsidRPr="00970BF6" w:rsidRDefault="00E51327" w:rsidP="00E5132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considered the Audit Committee’s Annual Report, which provided a summary report on activity of the Audit Committee during the financial year 2022-23, and the assurances that can be provided from this oversight and scrutiny.  The Audit Committee had discussed the issues and considered it to be a true and fair reflection of their activities to 31 March 2023.</w:t>
      </w:r>
    </w:p>
    <w:p w14:paraId="4946FFB4" w14:textId="43CC6F69" w:rsidR="00E51327" w:rsidRPr="00970BF6" w:rsidRDefault="00E51327" w:rsidP="00E51327">
      <w:pPr>
        <w:spacing w:after="0" w:line="240" w:lineRule="auto"/>
        <w:jc w:val="both"/>
        <w:rPr>
          <w:rFonts w:ascii="Trebuchet MS" w:eastAsia="Times New Roman" w:hAnsi="Trebuchet MS" w:cs="Times New Roman"/>
          <w:sz w:val="24"/>
          <w:szCs w:val="24"/>
        </w:rPr>
      </w:pPr>
    </w:p>
    <w:p w14:paraId="25D0CFB7" w14:textId="0AA12C15" w:rsidR="00314787" w:rsidRPr="00970BF6" w:rsidRDefault="00E51327" w:rsidP="00E5132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Board endorsed the report and thanked the committee for its hard work. </w:t>
      </w:r>
    </w:p>
    <w:p w14:paraId="63182572" w14:textId="77777777" w:rsidR="00E51327" w:rsidRPr="00970BF6" w:rsidRDefault="00E51327" w:rsidP="00E51327">
      <w:pPr>
        <w:spacing w:after="0" w:line="240" w:lineRule="auto"/>
        <w:jc w:val="both"/>
        <w:rPr>
          <w:rFonts w:ascii="Trebuchet MS" w:eastAsia="Times New Roman" w:hAnsi="Trebuchet MS" w:cs="Times New Roman"/>
          <w:sz w:val="24"/>
          <w:szCs w:val="24"/>
        </w:rPr>
      </w:pPr>
    </w:p>
    <w:p w14:paraId="47EB3804" w14:textId="30616C2B" w:rsidR="00314787" w:rsidRPr="00970BF6" w:rsidRDefault="002D03BC" w:rsidP="00087BBF">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BUSINESS PLAN UPDATE</w:t>
      </w:r>
    </w:p>
    <w:p w14:paraId="247F7AB9" w14:textId="06DD8884" w:rsidR="00E51327" w:rsidRPr="00970BF6" w:rsidRDefault="00E51327" w:rsidP="00E51327">
      <w:pPr>
        <w:spacing w:after="0" w:line="240" w:lineRule="auto"/>
        <w:jc w:val="both"/>
        <w:rPr>
          <w:rFonts w:ascii="Trebuchet MS" w:eastAsia="Times New Roman" w:hAnsi="Trebuchet MS" w:cs="Times New Roman"/>
          <w:b/>
          <w:sz w:val="24"/>
          <w:szCs w:val="24"/>
        </w:rPr>
      </w:pPr>
    </w:p>
    <w:p w14:paraId="168BDA69" w14:textId="6D7F1488" w:rsidR="001269E1" w:rsidRPr="00970BF6" w:rsidRDefault="001269E1" w:rsidP="00EC2CF2">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Board were presented with the Business Plan update for the first quarter of 2023-24. It was reported that as it was only the end of the first quarter, there were no significant issues with delivery and all projects were generally on track. However, it was noted that the project involving SLAB input into the legal aid reform programme might soon move into amber </w:t>
      </w:r>
      <w:proofErr w:type="gramStart"/>
      <w:r w:rsidR="00EC2CF2" w:rsidRPr="00970BF6">
        <w:rPr>
          <w:rFonts w:ascii="Trebuchet MS" w:eastAsia="Times New Roman" w:hAnsi="Trebuchet MS" w:cs="Times New Roman"/>
          <w:sz w:val="24"/>
          <w:szCs w:val="24"/>
        </w:rPr>
        <w:t>in light of</w:t>
      </w:r>
      <w:proofErr w:type="gramEnd"/>
      <w:r w:rsidR="00EC2CF2" w:rsidRPr="00970BF6">
        <w:rPr>
          <w:rFonts w:ascii="Trebuchet MS" w:eastAsia="Times New Roman" w:hAnsi="Trebuchet MS" w:cs="Times New Roman"/>
          <w:sz w:val="24"/>
          <w:szCs w:val="24"/>
        </w:rPr>
        <w:t xml:space="preserve"> the </w:t>
      </w:r>
      <w:r w:rsidRPr="00970BF6">
        <w:rPr>
          <w:rFonts w:ascii="Trebuchet MS" w:eastAsia="Times New Roman" w:hAnsi="Trebuchet MS" w:cs="Times New Roman"/>
          <w:sz w:val="24"/>
          <w:szCs w:val="24"/>
        </w:rPr>
        <w:t>meeting with the Scottish Government on 28 July.</w:t>
      </w:r>
    </w:p>
    <w:p w14:paraId="627ACEB1" w14:textId="43DE02A2" w:rsidR="00830567" w:rsidRPr="00970BF6" w:rsidRDefault="00830567" w:rsidP="00EC2CF2">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commented on the fact that the report had a good level of detail but were of the view that further</w:t>
      </w:r>
      <w:r w:rsidR="00274EBE" w:rsidRPr="00970BF6">
        <w:rPr>
          <w:rFonts w:ascii="Trebuchet MS" w:eastAsia="Times New Roman" w:hAnsi="Trebuchet MS" w:cs="Times New Roman"/>
          <w:sz w:val="24"/>
          <w:szCs w:val="24"/>
        </w:rPr>
        <w:t xml:space="preserve"> </w:t>
      </w:r>
      <w:r w:rsidR="00AD42CC" w:rsidRPr="00970BF6">
        <w:rPr>
          <w:rFonts w:ascii="Trebuchet MS" w:eastAsia="Times New Roman" w:hAnsi="Trebuchet MS" w:cs="Times New Roman"/>
          <w:sz w:val="24"/>
          <w:szCs w:val="24"/>
        </w:rPr>
        <w:t>information</w:t>
      </w:r>
      <w:r w:rsidR="00274EBE" w:rsidRPr="00970BF6">
        <w:rPr>
          <w:rFonts w:ascii="Trebuchet MS" w:eastAsia="Times New Roman" w:hAnsi="Trebuchet MS" w:cs="Times New Roman"/>
          <w:sz w:val="24"/>
          <w:szCs w:val="24"/>
        </w:rPr>
        <w:t xml:space="preserve"> about</w:t>
      </w:r>
      <w:r w:rsidR="00AD42CC" w:rsidRPr="00970BF6">
        <w:rPr>
          <w:rFonts w:ascii="Trebuchet MS" w:eastAsia="Times New Roman" w:hAnsi="Trebuchet MS" w:cs="Times New Roman"/>
          <w:sz w:val="24"/>
          <w:szCs w:val="24"/>
        </w:rPr>
        <w:t xml:space="preserve"> milestone dates and end dates for project would be useful. </w:t>
      </w:r>
    </w:p>
    <w:p w14:paraId="41A5B192" w14:textId="2DF0D33D" w:rsidR="00EC2CF2" w:rsidRPr="00970BF6" w:rsidRDefault="00EC2CF2" w:rsidP="00EC2CF2">
      <w:pPr>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 xml:space="preserve">ACTION: </w:t>
      </w:r>
      <w:proofErr w:type="spellStart"/>
      <w:r w:rsidRPr="00970BF6">
        <w:rPr>
          <w:rFonts w:ascii="Trebuchet MS" w:eastAsia="Times New Roman" w:hAnsi="Trebuchet MS" w:cs="Times New Roman"/>
          <w:b/>
          <w:sz w:val="24"/>
          <w:szCs w:val="24"/>
        </w:rPr>
        <w:t>AMc</w:t>
      </w:r>
      <w:proofErr w:type="spellEnd"/>
    </w:p>
    <w:p w14:paraId="69A616FF" w14:textId="0DDE29A7" w:rsidR="00AD42CC" w:rsidRPr="00970BF6" w:rsidRDefault="00AD42CC" w:rsidP="00EC2CF2">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With reference to the Customer Insight Project, the Board were of the view that the definiti</w:t>
      </w:r>
      <w:r w:rsidR="00EC2CF2" w:rsidRPr="00970BF6">
        <w:rPr>
          <w:rFonts w:ascii="Trebuchet MS" w:eastAsia="Times New Roman" w:hAnsi="Trebuchet MS" w:cs="Times New Roman"/>
          <w:sz w:val="24"/>
          <w:szCs w:val="24"/>
        </w:rPr>
        <w:t>on of “customer” should be made clearer</w:t>
      </w:r>
      <w:r w:rsidRPr="00970BF6">
        <w:rPr>
          <w:rFonts w:ascii="Trebuchet MS" w:eastAsia="Times New Roman" w:hAnsi="Trebuchet MS" w:cs="Times New Roman"/>
          <w:sz w:val="24"/>
          <w:szCs w:val="24"/>
        </w:rPr>
        <w:t xml:space="preserve">. </w:t>
      </w:r>
    </w:p>
    <w:p w14:paraId="1D975797" w14:textId="15B46045" w:rsidR="00AD42CC" w:rsidRPr="00970BF6" w:rsidRDefault="00EC2CF2" w:rsidP="001269E1">
      <w:pPr>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ACTION: AF</w:t>
      </w:r>
      <w:r w:rsidR="00AD42CC" w:rsidRPr="00970BF6">
        <w:rPr>
          <w:rFonts w:ascii="Trebuchet MS" w:eastAsia="Times New Roman" w:hAnsi="Trebuchet MS" w:cs="Times New Roman"/>
          <w:b/>
          <w:sz w:val="24"/>
          <w:szCs w:val="24"/>
        </w:rPr>
        <w:t xml:space="preserve"> </w:t>
      </w:r>
    </w:p>
    <w:p w14:paraId="7BCADF28" w14:textId="4AA34CE8" w:rsidR="00E51327" w:rsidRPr="00970BF6" w:rsidRDefault="00AD42CC" w:rsidP="00E5132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update was noted. </w:t>
      </w:r>
    </w:p>
    <w:p w14:paraId="36DB8A6D" w14:textId="5099F59C" w:rsidR="00033C61" w:rsidRPr="00970BF6" w:rsidRDefault="00033C61" w:rsidP="00033C61">
      <w:pPr>
        <w:spacing w:after="0" w:line="240" w:lineRule="auto"/>
        <w:jc w:val="both"/>
        <w:rPr>
          <w:rFonts w:ascii="Trebuchet MS" w:eastAsia="Times New Roman" w:hAnsi="Trebuchet MS" w:cs="Times New Roman"/>
          <w:b/>
          <w:sz w:val="24"/>
          <w:szCs w:val="24"/>
        </w:rPr>
      </w:pPr>
    </w:p>
    <w:p w14:paraId="2DB27D81" w14:textId="731BF724" w:rsidR="00285977" w:rsidRPr="00970BF6" w:rsidRDefault="002D03BC" w:rsidP="00CA30B0">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PERFORMANCE REPORT</w:t>
      </w:r>
    </w:p>
    <w:p w14:paraId="160D7A53" w14:textId="7B60E0EE" w:rsidR="00224101" w:rsidRPr="00970BF6" w:rsidRDefault="00224101" w:rsidP="00224101">
      <w:pPr>
        <w:spacing w:after="0" w:line="240" w:lineRule="auto"/>
        <w:jc w:val="both"/>
        <w:rPr>
          <w:rFonts w:ascii="Trebuchet MS" w:eastAsia="Times New Roman" w:hAnsi="Trebuchet MS" w:cs="Times New Roman"/>
          <w:b/>
          <w:sz w:val="24"/>
          <w:szCs w:val="24"/>
        </w:rPr>
      </w:pPr>
    </w:p>
    <w:p w14:paraId="437038A3" w14:textId="2AC47F6F" w:rsidR="001A1E20" w:rsidRPr="00970BF6" w:rsidRDefault="001A1E20" w:rsidP="004D4B46">
      <w:pPr>
        <w:rPr>
          <w:rFonts w:ascii="Trebuchet MS" w:eastAsia="Times New Roman" w:hAnsi="Trebuchet MS" w:cs="Times New Roman"/>
          <w:sz w:val="24"/>
          <w:szCs w:val="24"/>
          <w:lang w:val="en-US"/>
        </w:rPr>
      </w:pPr>
      <w:r w:rsidRPr="00970BF6">
        <w:rPr>
          <w:rFonts w:ascii="Trebuchet MS" w:eastAsia="Times New Roman" w:hAnsi="Trebuchet MS" w:cs="Times New Roman"/>
          <w:sz w:val="24"/>
          <w:szCs w:val="24"/>
          <w:lang w:val="en-US"/>
        </w:rPr>
        <w:t xml:space="preserve">The operational performance report as </w:t>
      </w:r>
      <w:proofErr w:type="gramStart"/>
      <w:r w:rsidRPr="00970BF6">
        <w:rPr>
          <w:rFonts w:ascii="Trebuchet MS" w:eastAsia="Times New Roman" w:hAnsi="Trebuchet MS" w:cs="Times New Roman"/>
          <w:sz w:val="24"/>
          <w:szCs w:val="24"/>
          <w:lang w:val="en-US"/>
        </w:rPr>
        <w:t>at</w:t>
      </w:r>
      <w:proofErr w:type="gramEnd"/>
      <w:r w:rsidRPr="00970BF6">
        <w:rPr>
          <w:rFonts w:ascii="Trebuchet MS" w:eastAsia="Times New Roman" w:hAnsi="Trebuchet MS" w:cs="Times New Roman"/>
          <w:sz w:val="24"/>
          <w:szCs w:val="24"/>
          <w:lang w:val="en-US"/>
        </w:rPr>
        <w:t xml:space="preserve"> 30</w:t>
      </w:r>
      <w:r w:rsidRPr="00970BF6">
        <w:rPr>
          <w:rFonts w:ascii="Trebuchet MS" w:eastAsia="Times New Roman" w:hAnsi="Trebuchet MS" w:cs="Times New Roman"/>
          <w:sz w:val="24"/>
          <w:szCs w:val="24"/>
          <w:vertAlign w:val="superscript"/>
          <w:lang w:val="en-US"/>
        </w:rPr>
        <w:t>th</w:t>
      </w:r>
      <w:r w:rsidRPr="00970BF6">
        <w:rPr>
          <w:rFonts w:ascii="Trebuchet MS" w:eastAsia="Times New Roman" w:hAnsi="Trebuchet MS" w:cs="Times New Roman"/>
          <w:sz w:val="24"/>
          <w:szCs w:val="24"/>
          <w:lang w:val="en-US"/>
        </w:rPr>
        <w:t xml:space="preserve"> June 2023 was presented and the following noted:</w:t>
      </w:r>
    </w:p>
    <w:p w14:paraId="3C783D37" w14:textId="254B1850" w:rsidR="001A1E20" w:rsidRPr="00970BF6" w:rsidRDefault="001A1E20" w:rsidP="001A1E20">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i/>
          <w:sz w:val="24"/>
          <w:szCs w:val="24"/>
        </w:rPr>
        <w:t>Applications</w:t>
      </w:r>
      <w:r w:rsidRPr="00970BF6">
        <w:rPr>
          <w:rFonts w:ascii="Trebuchet MS" w:eastAsia="Times New Roman" w:hAnsi="Trebuchet MS" w:cs="Times New Roman"/>
          <w:sz w:val="24"/>
          <w:szCs w:val="24"/>
        </w:rPr>
        <w:t xml:space="preserve"> – The performance across Applications was good and there were no </w:t>
      </w:r>
      <w:proofErr w:type="gramStart"/>
      <w:r w:rsidRPr="00970BF6">
        <w:rPr>
          <w:rFonts w:ascii="Trebuchet MS" w:eastAsia="Times New Roman" w:hAnsi="Trebuchet MS" w:cs="Times New Roman"/>
          <w:sz w:val="24"/>
          <w:szCs w:val="24"/>
        </w:rPr>
        <w:t>particular concerns</w:t>
      </w:r>
      <w:proofErr w:type="gramEnd"/>
      <w:r w:rsidRPr="00970BF6">
        <w:rPr>
          <w:rFonts w:ascii="Trebuchet MS" w:eastAsia="Times New Roman" w:hAnsi="Trebuchet MS" w:cs="Times New Roman"/>
          <w:sz w:val="24"/>
          <w:szCs w:val="24"/>
        </w:rPr>
        <w:t xml:space="preserve"> or issues to highlight.</w:t>
      </w:r>
    </w:p>
    <w:p w14:paraId="6BD1368D" w14:textId="77777777" w:rsidR="001A1E20" w:rsidRPr="00970BF6" w:rsidRDefault="001A1E20" w:rsidP="001A1E20">
      <w:pPr>
        <w:spacing w:after="0" w:line="240" w:lineRule="auto"/>
        <w:jc w:val="both"/>
        <w:rPr>
          <w:rFonts w:ascii="Trebuchet MS" w:eastAsia="Times New Roman" w:hAnsi="Trebuchet MS" w:cs="Times New Roman"/>
          <w:sz w:val="24"/>
          <w:szCs w:val="24"/>
        </w:rPr>
      </w:pPr>
    </w:p>
    <w:p w14:paraId="4F59A0BC" w14:textId="66746F13" w:rsidR="001A1E20" w:rsidRPr="00970BF6" w:rsidRDefault="001A1E20" w:rsidP="001A1E20">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i/>
          <w:sz w:val="24"/>
          <w:szCs w:val="24"/>
        </w:rPr>
        <w:t>Accounts</w:t>
      </w:r>
      <w:r w:rsidRPr="00970BF6">
        <w:rPr>
          <w:rFonts w:ascii="Trebuchet MS" w:eastAsia="Times New Roman" w:hAnsi="Trebuchet MS" w:cs="Times New Roman"/>
          <w:sz w:val="24"/>
          <w:szCs w:val="24"/>
        </w:rPr>
        <w:t xml:space="preserve"> – Strong improvements had been seen in the civil A&amp;A Accounts durations performance. </w:t>
      </w:r>
      <w:proofErr w:type="gramStart"/>
      <w:r w:rsidRPr="00970BF6">
        <w:rPr>
          <w:rFonts w:ascii="Trebuchet MS" w:eastAsia="Times New Roman" w:hAnsi="Trebuchet MS" w:cs="Times New Roman"/>
          <w:sz w:val="24"/>
          <w:szCs w:val="24"/>
        </w:rPr>
        <w:t>Overall</w:t>
      </w:r>
      <w:proofErr w:type="gramEnd"/>
      <w:r w:rsidRPr="00970BF6">
        <w:rPr>
          <w:rFonts w:ascii="Trebuchet MS" w:eastAsia="Times New Roman" w:hAnsi="Trebuchet MS" w:cs="Times New Roman"/>
          <w:sz w:val="24"/>
          <w:szCs w:val="24"/>
        </w:rPr>
        <w:t xml:space="preserve"> the performance remained broadly in line with expectations</w:t>
      </w:r>
    </w:p>
    <w:p w14:paraId="2E8C5B10" w14:textId="77777777" w:rsidR="001A1E20" w:rsidRPr="00970BF6" w:rsidRDefault="001A1E20" w:rsidP="004D4B46">
      <w:pPr>
        <w:rPr>
          <w:rFonts w:ascii="Trebuchet MS" w:eastAsia="Times New Roman" w:hAnsi="Trebuchet MS" w:cs="Times New Roman"/>
          <w:sz w:val="24"/>
          <w:szCs w:val="24"/>
          <w:lang w:val="en-US"/>
        </w:rPr>
      </w:pPr>
    </w:p>
    <w:p w14:paraId="4EA20844" w14:textId="6B942CEC" w:rsidR="00224101" w:rsidRPr="00970BF6" w:rsidRDefault="002A71BD" w:rsidP="004D4B46">
      <w:pPr>
        <w:rPr>
          <w:rFonts w:ascii="Trebuchet MS" w:eastAsia="Times New Roman" w:hAnsi="Trebuchet MS" w:cs="Times New Roman"/>
          <w:sz w:val="24"/>
          <w:szCs w:val="24"/>
          <w:lang w:val="en-US"/>
        </w:rPr>
      </w:pPr>
      <w:r w:rsidRPr="00970BF6">
        <w:rPr>
          <w:rFonts w:ascii="Trebuchet MS" w:eastAsia="Times New Roman" w:hAnsi="Trebuchet MS" w:cs="Times New Roman"/>
          <w:sz w:val="24"/>
          <w:szCs w:val="24"/>
          <w:lang w:val="en-US"/>
        </w:rPr>
        <w:t xml:space="preserve">The paper was </w:t>
      </w:r>
      <w:r w:rsidRPr="00970BF6">
        <w:rPr>
          <w:rFonts w:ascii="Trebuchet MS" w:eastAsia="Times New Roman" w:hAnsi="Trebuchet MS" w:cs="Times New Roman"/>
          <w:b/>
          <w:sz w:val="24"/>
          <w:szCs w:val="24"/>
          <w:lang w:val="en-US"/>
        </w:rPr>
        <w:t>noted</w:t>
      </w:r>
      <w:r w:rsidRPr="00970BF6">
        <w:rPr>
          <w:rFonts w:ascii="Trebuchet MS" w:eastAsia="Times New Roman" w:hAnsi="Trebuchet MS" w:cs="Times New Roman"/>
          <w:sz w:val="24"/>
          <w:szCs w:val="24"/>
          <w:lang w:val="en-US"/>
        </w:rPr>
        <w:t xml:space="preserve">. </w:t>
      </w:r>
    </w:p>
    <w:p w14:paraId="0AEB6E6F" w14:textId="77777777" w:rsidR="00BE63F1" w:rsidRPr="00970BF6" w:rsidRDefault="00BE63F1" w:rsidP="00BE63F1">
      <w:pPr>
        <w:spacing w:after="0" w:line="240" w:lineRule="auto"/>
        <w:jc w:val="both"/>
        <w:rPr>
          <w:rFonts w:ascii="Trebuchet MS" w:eastAsia="Times New Roman" w:hAnsi="Trebuchet MS" w:cs="Times New Roman"/>
          <w:sz w:val="24"/>
          <w:szCs w:val="24"/>
        </w:rPr>
      </w:pPr>
    </w:p>
    <w:p w14:paraId="2E7688AE" w14:textId="77A1546B" w:rsidR="008C0005" w:rsidRPr="00970BF6" w:rsidRDefault="002D03BC" w:rsidP="008C0005">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STAFF PERFORMANCE</w:t>
      </w:r>
    </w:p>
    <w:p w14:paraId="629D8AB5" w14:textId="5BC75A62" w:rsidR="00270D47" w:rsidRPr="00970BF6" w:rsidRDefault="00270D47" w:rsidP="00270D47">
      <w:pPr>
        <w:spacing w:after="0" w:line="240" w:lineRule="auto"/>
        <w:jc w:val="both"/>
        <w:rPr>
          <w:rFonts w:ascii="Trebuchet MS" w:eastAsia="Times New Roman" w:hAnsi="Trebuchet MS" w:cs="Times New Roman"/>
          <w:b/>
          <w:sz w:val="24"/>
          <w:szCs w:val="24"/>
        </w:rPr>
      </w:pPr>
    </w:p>
    <w:p w14:paraId="4938C2BD" w14:textId="04B55F64" w:rsidR="006A280B" w:rsidRPr="00970BF6" w:rsidRDefault="00EC2CF2" w:rsidP="00EC2CF2">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was presented with a paper that</w:t>
      </w:r>
      <w:r w:rsidR="00020E91" w:rsidRPr="00970BF6">
        <w:rPr>
          <w:rFonts w:ascii="Trebuchet MS" w:eastAsia="Times New Roman" w:hAnsi="Trebuchet MS" w:cs="Times New Roman"/>
          <w:sz w:val="24"/>
          <w:szCs w:val="24"/>
        </w:rPr>
        <w:t xml:space="preserve"> set out the measures in place to manage staff performance reviews following the </w:t>
      </w:r>
      <w:r w:rsidRPr="00970BF6">
        <w:rPr>
          <w:rFonts w:ascii="Trebuchet MS" w:eastAsia="Times New Roman" w:hAnsi="Trebuchet MS" w:cs="Times New Roman"/>
          <w:sz w:val="24"/>
          <w:szCs w:val="24"/>
        </w:rPr>
        <w:t xml:space="preserve">internal audit </w:t>
      </w:r>
      <w:r w:rsidR="00020E91" w:rsidRPr="00970BF6">
        <w:rPr>
          <w:rFonts w:ascii="Trebuchet MS" w:eastAsia="Times New Roman" w:hAnsi="Trebuchet MS" w:cs="Times New Roman"/>
          <w:sz w:val="24"/>
          <w:szCs w:val="24"/>
        </w:rPr>
        <w:t>consultancy review of staff per</w:t>
      </w:r>
      <w:r w:rsidRPr="00970BF6">
        <w:rPr>
          <w:rFonts w:ascii="Trebuchet MS" w:eastAsia="Times New Roman" w:hAnsi="Trebuchet MS" w:cs="Times New Roman"/>
          <w:sz w:val="24"/>
          <w:szCs w:val="24"/>
        </w:rPr>
        <w:t xml:space="preserve">formance in conjunction with HR. This had </w:t>
      </w:r>
      <w:r w:rsidR="00020E91" w:rsidRPr="00970BF6">
        <w:rPr>
          <w:rFonts w:ascii="Trebuchet MS" w:eastAsia="Times New Roman" w:hAnsi="Trebuchet MS" w:cs="Times New Roman"/>
          <w:sz w:val="24"/>
          <w:szCs w:val="24"/>
        </w:rPr>
        <w:t>identified gaps in the review process, with findings reported to the Audit Committee in June 2023</w:t>
      </w:r>
      <w:r w:rsidRPr="00970BF6">
        <w:rPr>
          <w:rFonts w:ascii="Trebuchet MS" w:eastAsia="Times New Roman" w:hAnsi="Trebuchet MS" w:cs="Times New Roman"/>
          <w:sz w:val="24"/>
          <w:szCs w:val="24"/>
        </w:rPr>
        <w:t xml:space="preserve"> and a resultant Audit Committee</w:t>
      </w:r>
      <w:r w:rsidR="00020E91" w:rsidRPr="00970BF6">
        <w:rPr>
          <w:rFonts w:ascii="Trebuchet MS" w:eastAsia="Times New Roman" w:hAnsi="Trebuchet MS" w:cs="Times New Roman"/>
          <w:sz w:val="24"/>
          <w:szCs w:val="24"/>
        </w:rPr>
        <w:t xml:space="preserve"> request that this be </w:t>
      </w:r>
      <w:r w:rsidRPr="00970BF6">
        <w:rPr>
          <w:rFonts w:ascii="Trebuchet MS" w:eastAsia="Times New Roman" w:hAnsi="Trebuchet MS" w:cs="Times New Roman"/>
          <w:sz w:val="24"/>
          <w:szCs w:val="24"/>
        </w:rPr>
        <w:t>discussed with the</w:t>
      </w:r>
      <w:r w:rsidR="00020E91" w:rsidRPr="00970BF6">
        <w:rPr>
          <w:rFonts w:ascii="Trebuchet MS" w:eastAsia="Times New Roman" w:hAnsi="Trebuchet MS" w:cs="Times New Roman"/>
          <w:sz w:val="24"/>
          <w:szCs w:val="24"/>
        </w:rPr>
        <w:t xml:space="preserve"> Board.</w:t>
      </w:r>
    </w:p>
    <w:p w14:paraId="6102DACD" w14:textId="514C0B0F" w:rsidR="00020E91" w:rsidRPr="00970BF6" w:rsidRDefault="00020E91" w:rsidP="00EC2CF2">
      <w:pPr>
        <w:spacing w:after="0" w:line="240" w:lineRule="auto"/>
        <w:rPr>
          <w:rFonts w:ascii="Trebuchet MS" w:eastAsia="Times New Roman" w:hAnsi="Trebuchet MS" w:cs="Times New Roman"/>
          <w:sz w:val="24"/>
          <w:szCs w:val="24"/>
        </w:rPr>
      </w:pPr>
    </w:p>
    <w:p w14:paraId="6D512B2B" w14:textId="449CC719" w:rsidR="00AF0A75" w:rsidRPr="00970BF6" w:rsidRDefault="00AF0A75" w:rsidP="00EC2CF2">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It was noted that pending a full review of policy and exploration of Oracle system usage, an interim process had been put in place for 2022-23.</w:t>
      </w:r>
      <w:r w:rsidR="00EC2CF2" w:rsidRPr="00970BF6">
        <w:rPr>
          <w:rFonts w:ascii="Trebuchet MS" w:eastAsia="Times New Roman" w:hAnsi="Trebuchet MS" w:cs="Times New Roman"/>
          <w:sz w:val="24"/>
          <w:szCs w:val="24"/>
        </w:rPr>
        <w:t xml:space="preserve"> </w:t>
      </w:r>
      <w:r w:rsidRPr="00970BF6">
        <w:rPr>
          <w:rFonts w:ascii="Trebuchet MS" w:eastAsia="Times New Roman" w:hAnsi="Trebuchet MS" w:cs="Times New Roman"/>
          <w:sz w:val="24"/>
          <w:szCs w:val="24"/>
        </w:rPr>
        <w:t>Furthermore, an</w:t>
      </w:r>
      <w:r w:rsidR="00EC2CF2" w:rsidRPr="00970BF6">
        <w:rPr>
          <w:rFonts w:ascii="Trebuchet MS" w:eastAsia="Times New Roman" w:hAnsi="Trebuchet MS" w:cs="Times New Roman"/>
          <w:sz w:val="24"/>
          <w:szCs w:val="24"/>
        </w:rPr>
        <w:t xml:space="preserve">nual </w:t>
      </w:r>
      <w:r w:rsidR="00EC2CF2" w:rsidRPr="00970BF6">
        <w:rPr>
          <w:rFonts w:ascii="Trebuchet MS" w:eastAsia="Times New Roman" w:hAnsi="Trebuchet MS" w:cs="Times New Roman"/>
          <w:sz w:val="24"/>
          <w:szCs w:val="24"/>
        </w:rPr>
        <w:lastRenderedPageBreak/>
        <w:t>performance discussions were supplemented by regular meetings between line managers and their staff.  These meetings that had been</w:t>
      </w:r>
      <w:r w:rsidRPr="00970BF6">
        <w:rPr>
          <w:rFonts w:ascii="Trebuchet MS" w:eastAsia="Times New Roman" w:hAnsi="Trebuchet MS" w:cs="Times New Roman"/>
          <w:sz w:val="24"/>
          <w:szCs w:val="24"/>
        </w:rPr>
        <w:t xml:space="preserve"> </w:t>
      </w:r>
      <w:r w:rsidR="00EC2CF2" w:rsidRPr="00970BF6">
        <w:rPr>
          <w:rFonts w:ascii="Trebuchet MS" w:eastAsia="Times New Roman" w:hAnsi="Trebuchet MS" w:cs="Times New Roman"/>
          <w:sz w:val="24"/>
          <w:szCs w:val="24"/>
        </w:rPr>
        <w:t>introduced</w:t>
      </w:r>
      <w:r w:rsidRPr="00970BF6">
        <w:rPr>
          <w:rFonts w:ascii="Trebuchet MS" w:eastAsia="Times New Roman" w:hAnsi="Trebuchet MS" w:cs="Times New Roman"/>
          <w:sz w:val="24"/>
          <w:szCs w:val="24"/>
        </w:rPr>
        <w:t xml:space="preserve"> during the co</w:t>
      </w:r>
      <w:r w:rsidR="00EC2CF2" w:rsidRPr="00970BF6">
        <w:rPr>
          <w:rFonts w:ascii="Trebuchet MS" w:eastAsia="Times New Roman" w:hAnsi="Trebuchet MS" w:cs="Times New Roman"/>
          <w:sz w:val="24"/>
          <w:szCs w:val="24"/>
        </w:rPr>
        <w:t>vid period</w:t>
      </w:r>
      <w:r w:rsidRPr="00970BF6">
        <w:rPr>
          <w:rFonts w:ascii="Trebuchet MS" w:eastAsia="Times New Roman" w:hAnsi="Trebuchet MS" w:cs="Times New Roman"/>
          <w:sz w:val="24"/>
          <w:szCs w:val="24"/>
        </w:rPr>
        <w:t xml:space="preserve"> and augmented by wellbeing conversations </w:t>
      </w:r>
      <w:r w:rsidR="00EC2CF2" w:rsidRPr="00970BF6">
        <w:rPr>
          <w:rFonts w:ascii="Trebuchet MS" w:eastAsia="Times New Roman" w:hAnsi="Trebuchet MS" w:cs="Times New Roman"/>
          <w:sz w:val="24"/>
          <w:szCs w:val="24"/>
        </w:rPr>
        <w:t>were continuing and were well embedded</w:t>
      </w:r>
      <w:r w:rsidRPr="00970BF6">
        <w:rPr>
          <w:rFonts w:ascii="Trebuchet MS" w:eastAsia="Times New Roman" w:hAnsi="Trebuchet MS" w:cs="Times New Roman"/>
          <w:sz w:val="24"/>
          <w:szCs w:val="24"/>
        </w:rPr>
        <w:t xml:space="preserve">. </w:t>
      </w:r>
    </w:p>
    <w:p w14:paraId="62A02AE0" w14:textId="3599C651" w:rsidR="00AF0A75" w:rsidRPr="00970BF6" w:rsidRDefault="00AF0A75" w:rsidP="00EC2CF2">
      <w:pPr>
        <w:spacing w:after="0" w:line="240" w:lineRule="auto"/>
        <w:rPr>
          <w:rFonts w:ascii="Trebuchet MS" w:eastAsia="Times New Roman" w:hAnsi="Trebuchet MS" w:cs="Times New Roman"/>
          <w:sz w:val="24"/>
          <w:szCs w:val="24"/>
        </w:rPr>
      </w:pPr>
    </w:p>
    <w:p w14:paraId="2CE043A3" w14:textId="20C06866" w:rsidR="00D2182E" w:rsidRPr="00970BF6" w:rsidRDefault="00AF0A75" w:rsidP="00D2182E">
      <w:pPr>
        <w:spacing w:after="0" w:line="240" w:lineRule="auto"/>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were assured that the interim process in place was robust.</w:t>
      </w:r>
    </w:p>
    <w:p w14:paraId="48F4A4AC" w14:textId="77777777" w:rsidR="00D2182E" w:rsidRPr="00970BF6" w:rsidRDefault="00D2182E" w:rsidP="00D2182E">
      <w:pPr>
        <w:spacing w:after="0" w:line="240" w:lineRule="auto"/>
        <w:rPr>
          <w:rFonts w:ascii="Trebuchet MS" w:eastAsia="Times New Roman" w:hAnsi="Trebuchet MS" w:cs="Times New Roman"/>
          <w:sz w:val="24"/>
          <w:szCs w:val="24"/>
        </w:rPr>
      </w:pPr>
    </w:p>
    <w:p w14:paraId="09D91825" w14:textId="18F85399" w:rsidR="00660246" w:rsidRPr="00970BF6" w:rsidRDefault="00907B82"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MEETINGS WITH OUTISIDE BODIES REPORT</w:t>
      </w:r>
    </w:p>
    <w:p w14:paraId="6247CF15" w14:textId="77777777" w:rsidR="00C21E2B" w:rsidRPr="00970BF6" w:rsidRDefault="00C21E2B" w:rsidP="002E5AD6">
      <w:pPr>
        <w:spacing w:after="0" w:line="240" w:lineRule="auto"/>
        <w:contextualSpacing/>
        <w:jc w:val="both"/>
        <w:rPr>
          <w:rFonts w:ascii="Trebuchet MS" w:hAnsi="Trebuchet MS"/>
          <w:b/>
          <w:sz w:val="24"/>
          <w:szCs w:val="24"/>
        </w:rPr>
      </w:pPr>
    </w:p>
    <w:p w14:paraId="44C4C80F" w14:textId="77777777" w:rsidR="00590BFB" w:rsidRPr="00970BF6" w:rsidRDefault="00590BFB" w:rsidP="00590BFB">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was presented with a paper setting out the details of key meetings attended by senior SLAB staff with external organisations.</w:t>
      </w:r>
    </w:p>
    <w:p w14:paraId="4F904C6F" w14:textId="642DA410" w:rsidR="00626EF3" w:rsidRPr="00970BF6" w:rsidRDefault="00590BFB" w:rsidP="00590BFB">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w:t>
      </w:r>
      <w:r w:rsidR="00BE63F1" w:rsidRPr="00970BF6">
        <w:rPr>
          <w:rFonts w:ascii="Trebuchet MS" w:eastAsia="Times New Roman" w:hAnsi="Trebuchet MS" w:cs="Times New Roman"/>
          <w:sz w:val="24"/>
          <w:szCs w:val="24"/>
        </w:rPr>
        <w:t>paper</w:t>
      </w:r>
      <w:r w:rsidRPr="00970BF6">
        <w:rPr>
          <w:rFonts w:ascii="Trebuchet MS" w:eastAsia="Times New Roman" w:hAnsi="Trebuchet MS" w:cs="Times New Roman"/>
          <w:sz w:val="24"/>
          <w:szCs w:val="24"/>
        </w:rPr>
        <w:t xml:space="preserve"> was </w:t>
      </w:r>
      <w:r w:rsidRPr="00970BF6">
        <w:rPr>
          <w:rFonts w:ascii="Trebuchet MS" w:eastAsia="Times New Roman" w:hAnsi="Trebuchet MS" w:cs="Times New Roman"/>
          <w:b/>
          <w:sz w:val="24"/>
          <w:szCs w:val="24"/>
        </w:rPr>
        <w:t>noted</w:t>
      </w:r>
      <w:r w:rsidRPr="00970BF6">
        <w:rPr>
          <w:rFonts w:ascii="Trebuchet MS" w:eastAsia="Times New Roman" w:hAnsi="Trebuchet MS" w:cs="Times New Roman"/>
          <w:sz w:val="24"/>
          <w:szCs w:val="24"/>
        </w:rPr>
        <w:t>.</w:t>
      </w:r>
    </w:p>
    <w:p w14:paraId="6CB9C835" w14:textId="3A18F64E" w:rsidR="008813B2" w:rsidRPr="00970BF6" w:rsidRDefault="00660246"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 xml:space="preserve"> </w:t>
      </w:r>
      <w:r w:rsidR="008813B2" w:rsidRPr="00970BF6">
        <w:rPr>
          <w:rFonts w:ascii="Trebuchet MS" w:eastAsia="Times New Roman" w:hAnsi="Trebuchet MS" w:cs="Times New Roman"/>
          <w:b/>
          <w:sz w:val="24"/>
          <w:szCs w:val="24"/>
        </w:rPr>
        <w:t>AGENDA PLANNER</w:t>
      </w:r>
    </w:p>
    <w:p w14:paraId="6AADDAE9" w14:textId="77777777" w:rsidR="00EE2C70" w:rsidRPr="00970BF6" w:rsidRDefault="00EE2C70" w:rsidP="00EE2C70">
      <w:pPr>
        <w:pStyle w:val="ListParagraph"/>
        <w:spacing w:after="0" w:line="240" w:lineRule="auto"/>
        <w:ind w:left="284"/>
        <w:jc w:val="both"/>
        <w:rPr>
          <w:rFonts w:ascii="Trebuchet MS" w:eastAsia="Times New Roman" w:hAnsi="Trebuchet MS" w:cs="Times New Roman"/>
          <w:b/>
          <w:sz w:val="24"/>
          <w:szCs w:val="24"/>
        </w:rPr>
      </w:pPr>
    </w:p>
    <w:p w14:paraId="6F4D38C7" w14:textId="398BA2B1" w:rsidR="00BE63F1" w:rsidRPr="00970BF6" w:rsidRDefault="00EE2C70" w:rsidP="00970BF6">
      <w:pPr>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agenda planner, which set out the main agenda items for forthcoming meetings, was noted. </w:t>
      </w:r>
    </w:p>
    <w:p w14:paraId="5ADD9CE6" w14:textId="56315406" w:rsidR="002D03BC" w:rsidRPr="00970BF6" w:rsidRDefault="002D03BC" w:rsidP="002D03BC">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CRIMINAL QUALITY ASSURANCE COMMITTEE ANNUAL REPORT TO BOARD</w:t>
      </w:r>
    </w:p>
    <w:p w14:paraId="3D715122" w14:textId="173581A8" w:rsidR="00B82A87" w:rsidRPr="00970BF6" w:rsidRDefault="00B82A87" w:rsidP="00B82A87">
      <w:pPr>
        <w:spacing w:after="0" w:line="240" w:lineRule="auto"/>
        <w:jc w:val="both"/>
        <w:rPr>
          <w:rFonts w:ascii="Trebuchet MS" w:eastAsia="Times New Roman" w:hAnsi="Trebuchet MS" w:cs="Times New Roman"/>
          <w:b/>
          <w:sz w:val="24"/>
          <w:szCs w:val="24"/>
        </w:rPr>
      </w:pPr>
    </w:p>
    <w:p w14:paraId="7ABBD2A2" w14:textId="74375BD5" w:rsidR="00B82A87" w:rsidRPr="00970BF6" w:rsidRDefault="00D2182E" w:rsidP="00B82A8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w:t>
      </w:r>
      <w:r w:rsidR="00B82A87" w:rsidRPr="00970BF6">
        <w:rPr>
          <w:rFonts w:ascii="Trebuchet MS" w:eastAsia="Times New Roman" w:hAnsi="Trebuchet MS" w:cs="Times New Roman"/>
          <w:sz w:val="24"/>
          <w:szCs w:val="24"/>
        </w:rPr>
        <w:t xml:space="preserve"> considered a paper which set out the statistics, issues, and findings from the Criminal Quality Assurance scheme for the 4-year period 1 April 2019 to 31 March 2023.</w:t>
      </w:r>
    </w:p>
    <w:p w14:paraId="296CC57C" w14:textId="4CE0FEE9" w:rsidR="00B82A87" w:rsidRPr="00970BF6" w:rsidRDefault="00B82A87" w:rsidP="00B82A87">
      <w:pPr>
        <w:spacing w:after="0" w:line="240" w:lineRule="auto"/>
        <w:jc w:val="both"/>
        <w:rPr>
          <w:rFonts w:ascii="Trebuchet MS" w:eastAsia="Times New Roman" w:hAnsi="Trebuchet MS" w:cs="Times New Roman"/>
          <w:sz w:val="24"/>
          <w:szCs w:val="24"/>
        </w:rPr>
      </w:pPr>
    </w:p>
    <w:p w14:paraId="3B8DA2F9" w14:textId="77777777" w:rsidR="00B82A87" w:rsidRPr="00970BF6" w:rsidRDefault="00B82A87" w:rsidP="00B82A8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It was noted that that out of the 163 routine reviews carried out from 1 April 2019 to 31 March 2023, 95% were passed. 64% of the reviews were marked as Competent, while 18% were rated as Very Good. Only 3% of the reviews were failed. </w:t>
      </w:r>
    </w:p>
    <w:p w14:paraId="6EA01AD1" w14:textId="655B5669" w:rsidR="00B82A87" w:rsidRPr="00970BF6" w:rsidRDefault="00B82A87" w:rsidP="00B82A87">
      <w:pPr>
        <w:spacing w:after="0" w:line="240" w:lineRule="auto"/>
        <w:jc w:val="both"/>
        <w:rPr>
          <w:rFonts w:ascii="Trebuchet MS" w:eastAsia="Times New Roman" w:hAnsi="Trebuchet MS" w:cs="Times New Roman"/>
          <w:sz w:val="24"/>
          <w:szCs w:val="24"/>
        </w:rPr>
      </w:pPr>
    </w:p>
    <w:p w14:paraId="7C0EF4CC" w14:textId="482CA69A" w:rsidR="00C521C8" w:rsidRPr="00970BF6" w:rsidRDefault="00D2182E" w:rsidP="00B82A8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The Board was</w:t>
      </w:r>
      <w:r w:rsidR="00C521C8" w:rsidRPr="00970BF6">
        <w:rPr>
          <w:rFonts w:ascii="Trebuchet MS" w:eastAsia="Times New Roman" w:hAnsi="Trebuchet MS" w:cs="Times New Roman"/>
          <w:sz w:val="24"/>
          <w:szCs w:val="24"/>
        </w:rPr>
        <w:t xml:space="preserve"> satisfied that it was a diligent and robust process.</w:t>
      </w:r>
    </w:p>
    <w:p w14:paraId="3227D883" w14:textId="3DA9DBD4" w:rsidR="00C521C8" w:rsidRPr="00970BF6" w:rsidRDefault="00C521C8" w:rsidP="00B82A87">
      <w:pPr>
        <w:spacing w:after="0" w:line="240" w:lineRule="auto"/>
        <w:jc w:val="both"/>
        <w:rPr>
          <w:rFonts w:ascii="Trebuchet MS" w:eastAsia="Times New Roman" w:hAnsi="Trebuchet MS" w:cs="Times New Roman"/>
          <w:sz w:val="24"/>
          <w:szCs w:val="24"/>
        </w:rPr>
      </w:pPr>
    </w:p>
    <w:p w14:paraId="38631D5F" w14:textId="57B30836" w:rsidR="00C521C8" w:rsidRPr="00970BF6" w:rsidRDefault="00C521C8" w:rsidP="00B82A87">
      <w:pPr>
        <w:spacing w:after="0" w:line="240" w:lineRule="auto"/>
        <w:jc w:val="both"/>
        <w:rPr>
          <w:rFonts w:ascii="Trebuchet MS" w:eastAsia="Times New Roman" w:hAnsi="Trebuchet MS" w:cs="Times New Roman"/>
          <w:sz w:val="24"/>
          <w:szCs w:val="24"/>
        </w:rPr>
      </w:pPr>
      <w:r w:rsidRPr="00970BF6">
        <w:rPr>
          <w:rFonts w:ascii="Trebuchet MS" w:eastAsia="Times New Roman" w:hAnsi="Trebuchet MS" w:cs="Times New Roman"/>
          <w:sz w:val="24"/>
          <w:szCs w:val="24"/>
        </w:rPr>
        <w:t xml:space="preserve">The report was noted. </w:t>
      </w:r>
    </w:p>
    <w:p w14:paraId="053D6339" w14:textId="77777777" w:rsidR="002D03BC" w:rsidRPr="00970BF6" w:rsidRDefault="002D03BC" w:rsidP="002D03BC">
      <w:pPr>
        <w:pStyle w:val="ListParagraph"/>
        <w:spacing w:after="0" w:line="240" w:lineRule="auto"/>
        <w:ind w:left="284"/>
        <w:jc w:val="both"/>
        <w:rPr>
          <w:rFonts w:ascii="Trebuchet MS" w:eastAsia="Times New Roman" w:hAnsi="Trebuchet MS" w:cs="Times New Roman"/>
          <w:b/>
          <w:sz w:val="24"/>
          <w:szCs w:val="24"/>
        </w:rPr>
      </w:pPr>
    </w:p>
    <w:p w14:paraId="1092C2DA" w14:textId="2393096F" w:rsidR="00660246" w:rsidRPr="00970BF6" w:rsidRDefault="00907B82" w:rsidP="00EC5AA1">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970BF6">
        <w:rPr>
          <w:rFonts w:ascii="Trebuchet MS" w:eastAsia="Times New Roman" w:hAnsi="Trebuchet MS" w:cs="Times New Roman"/>
          <w:b/>
          <w:sz w:val="24"/>
          <w:szCs w:val="24"/>
        </w:rPr>
        <w:t>DATES OF NEXT MEETINGS</w:t>
      </w:r>
    </w:p>
    <w:p w14:paraId="5B3D484E" w14:textId="77777777" w:rsidR="005B0237" w:rsidRPr="00970BF6" w:rsidRDefault="005B0237" w:rsidP="005B0237">
      <w:pPr>
        <w:pStyle w:val="ListParagraph"/>
        <w:spacing w:after="0" w:line="240" w:lineRule="auto"/>
        <w:jc w:val="both"/>
        <w:rPr>
          <w:rFonts w:ascii="Trebuchet MS" w:hAnsi="Trebuchet MS"/>
          <w:b/>
          <w:sz w:val="24"/>
          <w:szCs w:val="24"/>
        </w:rPr>
      </w:pPr>
    </w:p>
    <w:p w14:paraId="5465897D" w14:textId="30B55559" w:rsidR="00660246" w:rsidRPr="00970BF6" w:rsidRDefault="00660246" w:rsidP="00660246">
      <w:pPr>
        <w:rPr>
          <w:rFonts w:ascii="Trebuchet MS" w:hAnsi="Trebuchet MS"/>
          <w:sz w:val="24"/>
          <w:szCs w:val="24"/>
        </w:rPr>
      </w:pPr>
      <w:r w:rsidRPr="00970BF6">
        <w:rPr>
          <w:rFonts w:ascii="Trebuchet MS" w:hAnsi="Trebuchet MS"/>
          <w:sz w:val="24"/>
          <w:szCs w:val="24"/>
        </w:rPr>
        <w:t>The dates of the next meetings were noted</w:t>
      </w:r>
      <w:r w:rsidR="00201F99" w:rsidRPr="00970BF6">
        <w:rPr>
          <w:rFonts w:ascii="Trebuchet MS" w:hAnsi="Trebuchet MS"/>
          <w:sz w:val="24"/>
          <w:szCs w:val="24"/>
        </w:rPr>
        <w:t>:</w:t>
      </w:r>
    </w:p>
    <w:p w14:paraId="2F218906" w14:textId="77777777" w:rsidR="002D03BC" w:rsidRPr="00970BF6" w:rsidRDefault="002D03BC" w:rsidP="002D03BC">
      <w:pPr>
        <w:pStyle w:val="ListParagraph"/>
        <w:numPr>
          <w:ilvl w:val="0"/>
          <w:numId w:val="30"/>
        </w:numPr>
        <w:rPr>
          <w:rFonts w:ascii="Trebuchet MS" w:hAnsi="Trebuchet MS"/>
          <w:sz w:val="24"/>
          <w:szCs w:val="24"/>
        </w:rPr>
      </w:pPr>
      <w:r w:rsidRPr="00970BF6">
        <w:rPr>
          <w:rFonts w:ascii="Trebuchet MS" w:hAnsi="Trebuchet MS"/>
          <w:b/>
          <w:sz w:val="24"/>
          <w:szCs w:val="24"/>
        </w:rPr>
        <w:t>Audit Committee</w:t>
      </w:r>
      <w:r w:rsidRPr="00970BF6">
        <w:rPr>
          <w:rFonts w:ascii="Trebuchet MS" w:hAnsi="Trebuchet MS"/>
          <w:sz w:val="24"/>
          <w:szCs w:val="24"/>
        </w:rPr>
        <w:t xml:space="preserve"> meeting on 28 August 2023</w:t>
      </w:r>
    </w:p>
    <w:p w14:paraId="34927E6D" w14:textId="77777777" w:rsidR="002D03BC" w:rsidRPr="00970BF6" w:rsidRDefault="002D03BC" w:rsidP="002D03BC">
      <w:pPr>
        <w:pStyle w:val="ListParagraph"/>
        <w:numPr>
          <w:ilvl w:val="0"/>
          <w:numId w:val="30"/>
        </w:numPr>
        <w:rPr>
          <w:rFonts w:ascii="Trebuchet MS" w:hAnsi="Trebuchet MS"/>
          <w:sz w:val="24"/>
          <w:szCs w:val="24"/>
        </w:rPr>
      </w:pPr>
      <w:r w:rsidRPr="00970BF6">
        <w:rPr>
          <w:rFonts w:ascii="Trebuchet MS" w:hAnsi="Trebuchet MS"/>
          <w:b/>
          <w:sz w:val="24"/>
          <w:szCs w:val="24"/>
        </w:rPr>
        <w:t>Legal Assistance Policy Committee</w:t>
      </w:r>
      <w:r w:rsidRPr="00970BF6">
        <w:rPr>
          <w:rFonts w:ascii="Trebuchet MS" w:hAnsi="Trebuchet MS"/>
          <w:sz w:val="24"/>
          <w:szCs w:val="24"/>
        </w:rPr>
        <w:t xml:space="preserve"> meeting on 11 September 2023 </w:t>
      </w:r>
    </w:p>
    <w:p w14:paraId="02600CF5" w14:textId="77777777" w:rsidR="00970BF6" w:rsidRPr="00970BF6" w:rsidRDefault="002D03BC" w:rsidP="002D03BC">
      <w:pPr>
        <w:pStyle w:val="ListParagraph"/>
        <w:numPr>
          <w:ilvl w:val="0"/>
          <w:numId w:val="30"/>
        </w:numPr>
        <w:rPr>
          <w:rFonts w:ascii="Trebuchet MS" w:hAnsi="Trebuchet MS"/>
          <w:b/>
          <w:sz w:val="24"/>
          <w:szCs w:val="24"/>
        </w:rPr>
      </w:pPr>
      <w:r w:rsidRPr="00970BF6">
        <w:rPr>
          <w:rFonts w:ascii="Trebuchet MS" w:hAnsi="Trebuchet MS"/>
          <w:b/>
          <w:sz w:val="24"/>
          <w:szCs w:val="24"/>
        </w:rPr>
        <w:t>Legal Services Cases Committee</w:t>
      </w:r>
      <w:r w:rsidRPr="00970BF6">
        <w:rPr>
          <w:rFonts w:ascii="Trebuchet MS" w:hAnsi="Trebuchet MS"/>
          <w:sz w:val="24"/>
          <w:szCs w:val="24"/>
        </w:rPr>
        <w:t xml:space="preserve"> meeting held on 7 August 2023</w:t>
      </w:r>
    </w:p>
    <w:p w14:paraId="25F95859" w14:textId="39DDC26F" w:rsidR="002D03BC" w:rsidRPr="00970BF6" w:rsidRDefault="002D03BC" w:rsidP="002D03BC">
      <w:pPr>
        <w:pStyle w:val="ListParagraph"/>
        <w:numPr>
          <w:ilvl w:val="0"/>
          <w:numId w:val="30"/>
        </w:numPr>
        <w:rPr>
          <w:rFonts w:ascii="Trebuchet MS" w:hAnsi="Trebuchet MS"/>
          <w:b/>
          <w:sz w:val="24"/>
          <w:szCs w:val="24"/>
        </w:rPr>
      </w:pPr>
      <w:r w:rsidRPr="00970BF6">
        <w:rPr>
          <w:rFonts w:ascii="Trebuchet MS" w:hAnsi="Trebuchet MS"/>
          <w:b/>
          <w:sz w:val="24"/>
          <w:szCs w:val="24"/>
        </w:rPr>
        <w:t>Board meeting</w:t>
      </w:r>
      <w:r w:rsidRPr="00970BF6">
        <w:rPr>
          <w:rFonts w:ascii="Trebuchet MS" w:hAnsi="Trebuchet MS"/>
          <w:sz w:val="24"/>
          <w:szCs w:val="24"/>
        </w:rPr>
        <w:t xml:space="preserve"> on 18 September 2023</w:t>
      </w:r>
      <w:r w:rsidR="00970BF6">
        <w:rPr>
          <w:rFonts w:ascii="Trebuchet MS" w:hAnsi="Trebuchet MS"/>
          <w:sz w:val="24"/>
          <w:szCs w:val="24"/>
        </w:rPr>
        <w:t>.</w:t>
      </w:r>
      <w:r w:rsidRPr="00970BF6">
        <w:rPr>
          <w:rFonts w:ascii="Trebuchet MS" w:hAnsi="Trebuchet MS"/>
          <w:b/>
          <w:sz w:val="24"/>
          <w:szCs w:val="24"/>
        </w:rPr>
        <w:tab/>
      </w:r>
    </w:p>
    <w:p w14:paraId="135129D2" w14:textId="5C3630C2" w:rsidR="000F40D4" w:rsidRPr="00970BF6" w:rsidRDefault="000F40D4" w:rsidP="002D03BC">
      <w:pPr>
        <w:rPr>
          <w:rFonts w:ascii="Trebuchet MS" w:hAnsi="Trebuchet MS"/>
          <w:sz w:val="24"/>
          <w:szCs w:val="24"/>
        </w:rPr>
      </w:pPr>
      <w:r w:rsidRPr="00970BF6">
        <w:rPr>
          <w:rFonts w:ascii="Trebuchet MS" w:hAnsi="Trebuchet MS"/>
          <w:sz w:val="24"/>
          <w:szCs w:val="24"/>
        </w:rPr>
        <w:t xml:space="preserve">The meeting concluded at </w:t>
      </w:r>
      <w:r w:rsidR="007C5AF5" w:rsidRPr="00970BF6">
        <w:rPr>
          <w:rFonts w:ascii="Trebuchet MS" w:hAnsi="Trebuchet MS"/>
          <w:sz w:val="24"/>
          <w:szCs w:val="24"/>
        </w:rPr>
        <w:t>15:</w:t>
      </w:r>
      <w:r w:rsidR="002D03BC" w:rsidRPr="00970BF6">
        <w:rPr>
          <w:rFonts w:ascii="Trebuchet MS" w:hAnsi="Trebuchet MS"/>
          <w:sz w:val="24"/>
          <w:szCs w:val="24"/>
        </w:rPr>
        <w:t>10</w:t>
      </w:r>
    </w:p>
    <w:sectPr w:rsidR="000F40D4" w:rsidRPr="00970B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4552" w14:textId="77777777" w:rsidR="0033049C" w:rsidRDefault="0033049C" w:rsidP="00461223">
    <w:pPr>
      <w:pStyle w:val="Header"/>
    </w:pPr>
    <w:r>
      <w:rPr>
        <w:noProof/>
        <w:lang w:eastAsia="en-GB"/>
      </w:rPr>
      <w:drawing>
        <wp:anchor distT="0" distB="0" distL="114300" distR="114300" simplePos="0" relativeHeight="251661312" behindDoc="0" locked="0" layoutInCell="1" allowOverlap="1" wp14:anchorId="0983287E" wp14:editId="39A177F3">
          <wp:simplePos x="0" y="0"/>
          <wp:positionH relativeFrom="page">
            <wp:align>left</wp:align>
          </wp:positionH>
          <wp:positionV relativeFrom="page">
            <wp:posOffset>9525</wp:posOffset>
          </wp:positionV>
          <wp:extent cx="841375"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C43B9FF" wp14:editId="5D4349E5">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7976C35C" wp14:editId="5C31933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64570E21" w14:textId="77777777" w:rsidR="0033049C" w:rsidRDefault="0033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51562"/>
    <w:multiLevelType w:val="hybridMultilevel"/>
    <w:tmpl w:val="25F8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1605F"/>
    <w:multiLevelType w:val="hybridMultilevel"/>
    <w:tmpl w:val="EFC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A6C5C"/>
    <w:multiLevelType w:val="hybridMultilevel"/>
    <w:tmpl w:val="74545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183429"/>
    <w:multiLevelType w:val="hybridMultilevel"/>
    <w:tmpl w:val="8738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A657D"/>
    <w:multiLevelType w:val="hybridMultilevel"/>
    <w:tmpl w:val="5448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3545D"/>
    <w:multiLevelType w:val="hybridMultilevel"/>
    <w:tmpl w:val="8A42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07061"/>
    <w:multiLevelType w:val="hybridMultilevel"/>
    <w:tmpl w:val="22DC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F1533"/>
    <w:multiLevelType w:val="hybridMultilevel"/>
    <w:tmpl w:val="182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C30A92"/>
    <w:multiLevelType w:val="hybridMultilevel"/>
    <w:tmpl w:val="478C13AC"/>
    <w:lvl w:ilvl="0" w:tplc="08090001">
      <w:start w:val="1"/>
      <w:numFmt w:val="bullet"/>
      <w:lvlText w:val=""/>
      <w:lvlJc w:val="left"/>
      <w:pPr>
        <w:tabs>
          <w:tab w:val="num" w:pos="720"/>
        </w:tabs>
        <w:ind w:left="720" w:hanging="360"/>
      </w:pPr>
      <w:rPr>
        <w:rFonts w:ascii="Symbol" w:hAnsi="Symbol" w:hint="default"/>
        <w:b w:val="0"/>
        <w:color w:val="auto"/>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57406F6"/>
    <w:multiLevelType w:val="hybridMultilevel"/>
    <w:tmpl w:val="7B0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1676A9"/>
    <w:multiLevelType w:val="hybridMultilevel"/>
    <w:tmpl w:val="121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57C66"/>
    <w:multiLevelType w:val="hybridMultilevel"/>
    <w:tmpl w:val="2B3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3" w15:restartNumberingAfterBreak="0">
    <w:nsid w:val="61181316"/>
    <w:multiLevelType w:val="hybridMultilevel"/>
    <w:tmpl w:val="FCDC0802"/>
    <w:lvl w:ilvl="0" w:tplc="9B3CED72">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42D61"/>
    <w:multiLevelType w:val="hybridMultilevel"/>
    <w:tmpl w:val="46EE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01330"/>
    <w:multiLevelType w:val="hybridMultilevel"/>
    <w:tmpl w:val="0E6EE1C2"/>
    <w:lvl w:ilvl="0" w:tplc="4F806F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03E99"/>
    <w:multiLevelType w:val="hybridMultilevel"/>
    <w:tmpl w:val="545E1CF6"/>
    <w:lvl w:ilvl="0" w:tplc="4EB01048">
      <w:start w:val="1"/>
      <w:numFmt w:val="decimal"/>
      <w:lvlText w:val="%1."/>
      <w:lvlJc w:val="left"/>
      <w:pPr>
        <w:ind w:left="360" w:hanging="360"/>
      </w:pPr>
      <w:rPr>
        <w:rFonts w:cs="Trebuchet MS"/>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2750856">
    <w:abstractNumId w:val="13"/>
  </w:num>
  <w:num w:numId="2" w16cid:durableId="863592178">
    <w:abstractNumId w:val="15"/>
  </w:num>
  <w:num w:numId="3" w16cid:durableId="1457019752">
    <w:abstractNumId w:val="15"/>
  </w:num>
  <w:num w:numId="4" w16cid:durableId="235281548">
    <w:abstractNumId w:val="18"/>
  </w:num>
  <w:num w:numId="5" w16cid:durableId="1148939020">
    <w:abstractNumId w:val="9"/>
  </w:num>
  <w:num w:numId="6" w16cid:durableId="1862014874">
    <w:abstractNumId w:val="14"/>
  </w:num>
  <w:num w:numId="7" w16cid:durableId="1823497301">
    <w:abstractNumId w:val="1"/>
  </w:num>
  <w:num w:numId="8" w16cid:durableId="2146661448">
    <w:abstractNumId w:val="8"/>
  </w:num>
  <w:num w:numId="9" w16cid:durableId="159200462">
    <w:abstractNumId w:val="27"/>
  </w:num>
  <w:num w:numId="10" w16cid:durableId="2052223101">
    <w:abstractNumId w:val="25"/>
  </w:num>
  <w:num w:numId="11" w16cid:durableId="965089363">
    <w:abstractNumId w:val="22"/>
  </w:num>
  <w:num w:numId="12" w16cid:durableId="321130622">
    <w:abstractNumId w:val="26"/>
  </w:num>
  <w:num w:numId="13" w16cid:durableId="645015851">
    <w:abstractNumId w:val="2"/>
  </w:num>
  <w:num w:numId="14" w16cid:durableId="1786461314">
    <w:abstractNumId w:val="0"/>
  </w:num>
  <w:num w:numId="15" w16cid:durableId="2082174870">
    <w:abstractNumId w:val="0"/>
  </w:num>
  <w:num w:numId="16" w16cid:durableId="1474979283">
    <w:abstractNumId w:val="21"/>
  </w:num>
  <w:num w:numId="17" w16cid:durableId="1114440851">
    <w:abstractNumId w:val="12"/>
  </w:num>
  <w:num w:numId="18" w16cid:durableId="336230839">
    <w:abstractNumId w:val="6"/>
  </w:num>
  <w:num w:numId="19" w16cid:durableId="2010940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5232126">
    <w:abstractNumId w:val="16"/>
  </w:num>
  <w:num w:numId="21" w16cid:durableId="2014452173">
    <w:abstractNumId w:val="17"/>
  </w:num>
  <w:num w:numId="22" w16cid:durableId="617488780">
    <w:abstractNumId w:val="5"/>
  </w:num>
  <w:num w:numId="23" w16cid:durableId="2040887966">
    <w:abstractNumId w:val="20"/>
  </w:num>
  <w:num w:numId="24" w16cid:durableId="271283133">
    <w:abstractNumId w:val="10"/>
  </w:num>
  <w:num w:numId="25" w16cid:durableId="2133401329">
    <w:abstractNumId w:val="24"/>
  </w:num>
  <w:num w:numId="26" w16cid:durableId="1329794912">
    <w:abstractNumId w:val="11"/>
  </w:num>
  <w:num w:numId="27" w16cid:durableId="941425218">
    <w:abstractNumId w:val="3"/>
  </w:num>
  <w:num w:numId="28" w16cid:durableId="1031032554">
    <w:abstractNumId w:val="19"/>
  </w:num>
  <w:num w:numId="29" w16cid:durableId="265311300">
    <w:abstractNumId w:val="7"/>
  </w:num>
  <w:num w:numId="30" w16cid:durableId="1264412812">
    <w:abstractNumId w:val="4"/>
  </w:num>
  <w:num w:numId="31" w16cid:durableId="1603804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83"/>
    <w:rsid w:val="000062EE"/>
    <w:rsid w:val="000068B3"/>
    <w:rsid w:val="00010552"/>
    <w:rsid w:val="00020E91"/>
    <w:rsid w:val="00023C68"/>
    <w:rsid w:val="000332DF"/>
    <w:rsid w:val="00033C61"/>
    <w:rsid w:val="00046900"/>
    <w:rsid w:val="00050183"/>
    <w:rsid w:val="00075513"/>
    <w:rsid w:val="00075574"/>
    <w:rsid w:val="00075F29"/>
    <w:rsid w:val="000819D5"/>
    <w:rsid w:val="00085B45"/>
    <w:rsid w:val="00087609"/>
    <w:rsid w:val="00087BBF"/>
    <w:rsid w:val="000A5F55"/>
    <w:rsid w:val="000B40CB"/>
    <w:rsid w:val="000C2870"/>
    <w:rsid w:val="000E37FE"/>
    <w:rsid w:val="000E5AE1"/>
    <w:rsid w:val="000E78FB"/>
    <w:rsid w:val="000F40D4"/>
    <w:rsid w:val="000F5620"/>
    <w:rsid w:val="000F5F14"/>
    <w:rsid w:val="00104682"/>
    <w:rsid w:val="00112321"/>
    <w:rsid w:val="00115278"/>
    <w:rsid w:val="001224F6"/>
    <w:rsid w:val="001269E1"/>
    <w:rsid w:val="001416F9"/>
    <w:rsid w:val="00145F30"/>
    <w:rsid w:val="001475E1"/>
    <w:rsid w:val="00155F4F"/>
    <w:rsid w:val="00167F2A"/>
    <w:rsid w:val="00180DBD"/>
    <w:rsid w:val="0018335C"/>
    <w:rsid w:val="00190AB4"/>
    <w:rsid w:val="00191551"/>
    <w:rsid w:val="0019205A"/>
    <w:rsid w:val="00197F3A"/>
    <w:rsid w:val="001A1E20"/>
    <w:rsid w:val="001A32E6"/>
    <w:rsid w:val="001A462C"/>
    <w:rsid w:val="001A6D44"/>
    <w:rsid w:val="001C3408"/>
    <w:rsid w:val="001D4FDA"/>
    <w:rsid w:val="001D6622"/>
    <w:rsid w:val="001E5F3C"/>
    <w:rsid w:val="001E6C2C"/>
    <w:rsid w:val="001E7CEC"/>
    <w:rsid w:val="001F7706"/>
    <w:rsid w:val="0020028B"/>
    <w:rsid w:val="00201F99"/>
    <w:rsid w:val="00202CFD"/>
    <w:rsid w:val="00207163"/>
    <w:rsid w:val="002200B7"/>
    <w:rsid w:val="00224101"/>
    <w:rsid w:val="00231FBF"/>
    <w:rsid w:val="002348DB"/>
    <w:rsid w:val="002443C7"/>
    <w:rsid w:val="002535DD"/>
    <w:rsid w:val="002548DF"/>
    <w:rsid w:val="00267170"/>
    <w:rsid w:val="00270D47"/>
    <w:rsid w:val="00271E20"/>
    <w:rsid w:val="00274EBE"/>
    <w:rsid w:val="00277D46"/>
    <w:rsid w:val="00285977"/>
    <w:rsid w:val="00290168"/>
    <w:rsid w:val="002940CF"/>
    <w:rsid w:val="002A71BD"/>
    <w:rsid w:val="002C4253"/>
    <w:rsid w:val="002D03BC"/>
    <w:rsid w:val="002D2E5D"/>
    <w:rsid w:val="002E5AD6"/>
    <w:rsid w:val="00314787"/>
    <w:rsid w:val="003166CF"/>
    <w:rsid w:val="00326C15"/>
    <w:rsid w:val="00327DF8"/>
    <w:rsid w:val="0033049C"/>
    <w:rsid w:val="00335530"/>
    <w:rsid w:val="00335A5F"/>
    <w:rsid w:val="003365FA"/>
    <w:rsid w:val="00344203"/>
    <w:rsid w:val="0035542D"/>
    <w:rsid w:val="00357449"/>
    <w:rsid w:val="00361F55"/>
    <w:rsid w:val="003636FD"/>
    <w:rsid w:val="00364AC7"/>
    <w:rsid w:val="0037083A"/>
    <w:rsid w:val="0038531A"/>
    <w:rsid w:val="00391344"/>
    <w:rsid w:val="00393C52"/>
    <w:rsid w:val="003A2EB6"/>
    <w:rsid w:val="003A6252"/>
    <w:rsid w:val="003B0EBE"/>
    <w:rsid w:val="003B5150"/>
    <w:rsid w:val="003C3908"/>
    <w:rsid w:val="003C43A6"/>
    <w:rsid w:val="003F20FC"/>
    <w:rsid w:val="00402A2B"/>
    <w:rsid w:val="0041102A"/>
    <w:rsid w:val="0041370D"/>
    <w:rsid w:val="00417F79"/>
    <w:rsid w:val="004214F6"/>
    <w:rsid w:val="00425D9D"/>
    <w:rsid w:val="00430E04"/>
    <w:rsid w:val="00476090"/>
    <w:rsid w:val="00486578"/>
    <w:rsid w:val="004924F1"/>
    <w:rsid w:val="00493149"/>
    <w:rsid w:val="004D1188"/>
    <w:rsid w:val="004D4B46"/>
    <w:rsid w:val="004D755B"/>
    <w:rsid w:val="004E6512"/>
    <w:rsid w:val="004F3FB3"/>
    <w:rsid w:val="005053C0"/>
    <w:rsid w:val="005074E3"/>
    <w:rsid w:val="00511C21"/>
    <w:rsid w:val="00514C08"/>
    <w:rsid w:val="00517690"/>
    <w:rsid w:val="0053354D"/>
    <w:rsid w:val="00540990"/>
    <w:rsid w:val="005417E6"/>
    <w:rsid w:val="00551803"/>
    <w:rsid w:val="00561A55"/>
    <w:rsid w:val="00567C66"/>
    <w:rsid w:val="00567E93"/>
    <w:rsid w:val="00571054"/>
    <w:rsid w:val="00572A99"/>
    <w:rsid w:val="00575A42"/>
    <w:rsid w:val="0057637D"/>
    <w:rsid w:val="00582565"/>
    <w:rsid w:val="00590BFB"/>
    <w:rsid w:val="005A248F"/>
    <w:rsid w:val="005B0237"/>
    <w:rsid w:val="005B708F"/>
    <w:rsid w:val="005F7664"/>
    <w:rsid w:val="00606F26"/>
    <w:rsid w:val="00620B7F"/>
    <w:rsid w:val="00624AB6"/>
    <w:rsid w:val="00625F54"/>
    <w:rsid w:val="00626EF3"/>
    <w:rsid w:val="006419BB"/>
    <w:rsid w:val="0064686B"/>
    <w:rsid w:val="006552AA"/>
    <w:rsid w:val="00660246"/>
    <w:rsid w:val="00680426"/>
    <w:rsid w:val="006A280B"/>
    <w:rsid w:val="006A3FE9"/>
    <w:rsid w:val="006B3BE2"/>
    <w:rsid w:val="006C01F9"/>
    <w:rsid w:val="006C1D65"/>
    <w:rsid w:val="006C4E90"/>
    <w:rsid w:val="006C7D5D"/>
    <w:rsid w:val="006D3FA0"/>
    <w:rsid w:val="006D43D3"/>
    <w:rsid w:val="006E3824"/>
    <w:rsid w:val="00701CA8"/>
    <w:rsid w:val="0071117F"/>
    <w:rsid w:val="0072562A"/>
    <w:rsid w:val="00733F02"/>
    <w:rsid w:val="007401E3"/>
    <w:rsid w:val="00742116"/>
    <w:rsid w:val="00745460"/>
    <w:rsid w:val="007471C2"/>
    <w:rsid w:val="00753EAB"/>
    <w:rsid w:val="007602C5"/>
    <w:rsid w:val="007665AC"/>
    <w:rsid w:val="00772A0A"/>
    <w:rsid w:val="007734E1"/>
    <w:rsid w:val="00777611"/>
    <w:rsid w:val="00795ADC"/>
    <w:rsid w:val="00797F3F"/>
    <w:rsid w:val="007A356E"/>
    <w:rsid w:val="007A373B"/>
    <w:rsid w:val="007B380E"/>
    <w:rsid w:val="007B56D3"/>
    <w:rsid w:val="007C3331"/>
    <w:rsid w:val="007C5AF5"/>
    <w:rsid w:val="007C7D72"/>
    <w:rsid w:val="007D589F"/>
    <w:rsid w:val="007D6F9E"/>
    <w:rsid w:val="007E091D"/>
    <w:rsid w:val="007E0FCC"/>
    <w:rsid w:val="007E6374"/>
    <w:rsid w:val="007E74DC"/>
    <w:rsid w:val="008208D2"/>
    <w:rsid w:val="008277E9"/>
    <w:rsid w:val="00830567"/>
    <w:rsid w:val="00830BED"/>
    <w:rsid w:val="0083485B"/>
    <w:rsid w:val="00834A47"/>
    <w:rsid w:val="00835213"/>
    <w:rsid w:val="00856F37"/>
    <w:rsid w:val="0087720C"/>
    <w:rsid w:val="008813B2"/>
    <w:rsid w:val="0089079D"/>
    <w:rsid w:val="00892261"/>
    <w:rsid w:val="008A1783"/>
    <w:rsid w:val="008B0540"/>
    <w:rsid w:val="008B1457"/>
    <w:rsid w:val="008B3D89"/>
    <w:rsid w:val="008B6453"/>
    <w:rsid w:val="008C0005"/>
    <w:rsid w:val="008C1689"/>
    <w:rsid w:val="008C1CE9"/>
    <w:rsid w:val="008D402B"/>
    <w:rsid w:val="008E4394"/>
    <w:rsid w:val="008E4CC7"/>
    <w:rsid w:val="008E4D80"/>
    <w:rsid w:val="008E652A"/>
    <w:rsid w:val="00907B82"/>
    <w:rsid w:val="00913292"/>
    <w:rsid w:val="00914B99"/>
    <w:rsid w:val="009158E0"/>
    <w:rsid w:val="00917A6C"/>
    <w:rsid w:val="009205FA"/>
    <w:rsid w:val="00924329"/>
    <w:rsid w:val="00936185"/>
    <w:rsid w:val="00937E1B"/>
    <w:rsid w:val="00940265"/>
    <w:rsid w:val="00941E98"/>
    <w:rsid w:val="00950E12"/>
    <w:rsid w:val="00953C38"/>
    <w:rsid w:val="00953E7F"/>
    <w:rsid w:val="0095781C"/>
    <w:rsid w:val="009656A2"/>
    <w:rsid w:val="00970BF6"/>
    <w:rsid w:val="009724C7"/>
    <w:rsid w:val="009811C4"/>
    <w:rsid w:val="0099348D"/>
    <w:rsid w:val="00995E19"/>
    <w:rsid w:val="009972B6"/>
    <w:rsid w:val="009A0DBD"/>
    <w:rsid w:val="009A3954"/>
    <w:rsid w:val="009A53DC"/>
    <w:rsid w:val="009B0205"/>
    <w:rsid w:val="009B1640"/>
    <w:rsid w:val="009C314D"/>
    <w:rsid w:val="009C44B5"/>
    <w:rsid w:val="009C56DE"/>
    <w:rsid w:val="009D3828"/>
    <w:rsid w:val="009E152B"/>
    <w:rsid w:val="009E6735"/>
    <w:rsid w:val="009E6DE6"/>
    <w:rsid w:val="009E7BE0"/>
    <w:rsid w:val="009E7C0D"/>
    <w:rsid w:val="009F453A"/>
    <w:rsid w:val="009F579D"/>
    <w:rsid w:val="009F58AB"/>
    <w:rsid w:val="009F61AE"/>
    <w:rsid w:val="00A00EDA"/>
    <w:rsid w:val="00A024F5"/>
    <w:rsid w:val="00A02E79"/>
    <w:rsid w:val="00A03316"/>
    <w:rsid w:val="00A213BE"/>
    <w:rsid w:val="00A326E0"/>
    <w:rsid w:val="00A33305"/>
    <w:rsid w:val="00A54226"/>
    <w:rsid w:val="00A547E1"/>
    <w:rsid w:val="00A6324E"/>
    <w:rsid w:val="00A67E18"/>
    <w:rsid w:val="00A80B19"/>
    <w:rsid w:val="00A815FF"/>
    <w:rsid w:val="00A841AB"/>
    <w:rsid w:val="00AB1B77"/>
    <w:rsid w:val="00AC5030"/>
    <w:rsid w:val="00AC7787"/>
    <w:rsid w:val="00AD42CC"/>
    <w:rsid w:val="00AE2A31"/>
    <w:rsid w:val="00AE2FEE"/>
    <w:rsid w:val="00AF0A75"/>
    <w:rsid w:val="00AF61AB"/>
    <w:rsid w:val="00B02E8D"/>
    <w:rsid w:val="00B07D33"/>
    <w:rsid w:val="00B12FB0"/>
    <w:rsid w:val="00B13BD8"/>
    <w:rsid w:val="00B249E1"/>
    <w:rsid w:val="00B3734F"/>
    <w:rsid w:val="00B4229E"/>
    <w:rsid w:val="00B5122C"/>
    <w:rsid w:val="00B54345"/>
    <w:rsid w:val="00B63A6B"/>
    <w:rsid w:val="00B64D22"/>
    <w:rsid w:val="00B65365"/>
    <w:rsid w:val="00B765EA"/>
    <w:rsid w:val="00B80F05"/>
    <w:rsid w:val="00B82A87"/>
    <w:rsid w:val="00B82B70"/>
    <w:rsid w:val="00B8423C"/>
    <w:rsid w:val="00B8601C"/>
    <w:rsid w:val="00B87B49"/>
    <w:rsid w:val="00BA59C6"/>
    <w:rsid w:val="00BA5B88"/>
    <w:rsid w:val="00BB2DD1"/>
    <w:rsid w:val="00BD2B32"/>
    <w:rsid w:val="00BE63F1"/>
    <w:rsid w:val="00BF4284"/>
    <w:rsid w:val="00C21E2B"/>
    <w:rsid w:val="00C21EA4"/>
    <w:rsid w:val="00C521C8"/>
    <w:rsid w:val="00C73EA9"/>
    <w:rsid w:val="00C87BBD"/>
    <w:rsid w:val="00C87BC7"/>
    <w:rsid w:val="00CA30B0"/>
    <w:rsid w:val="00CB10A8"/>
    <w:rsid w:val="00CC2D65"/>
    <w:rsid w:val="00CC392A"/>
    <w:rsid w:val="00CC5BB3"/>
    <w:rsid w:val="00CD14A7"/>
    <w:rsid w:val="00CE5FA1"/>
    <w:rsid w:val="00CF7C91"/>
    <w:rsid w:val="00D01D72"/>
    <w:rsid w:val="00D05405"/>
    <w:rsid w:val="00D05573"/>
    <w:rsid w:val="00D05BC6"/>
    <w:rsid w:val="00D16755"/>
    <w:rsid w:val="00D17882"/>
    <w:rsid w:val="00D2182E"/>
    <w:rsid w:val="00D26F09"/>
    <w:rsid w:val="00D35A63"/>
    <w:rsid w:val="00D44E87"/>
    <w:rsid w:val="00D536B7"/>
    <w:rsid w:val="00D60D86"/>
    <w:rsid w:val="00D771BA"/>
    <w:rsid w:val="00D81BED"/>
    <w:rsid w:val="00D85DD1"/>
    <w:rsid w:val="00D90F89"/>
    <w:rsid w:val="00DA0721"/>
    <w:rsid w:val="00DA1FCD"/>
    <w:rsid w:val="00DA204E"/>
    <w:rsid w:val="00DB05D8"/>
    <w:rsid w:val="00DC58E3"/>
    <w:rsid w:val="00DD2B11"/>
    <w:rsid w:val="00DE2D07"/>
    <w:rsid w:val="00DE2F4F"/>
    <w:rsid w:val="00DE596D"/>
    <w:rsid w:val="00E003BE"/>
    <w:rsid w:val="00E25DD0"/>
    <w:rsid w:val="00E262D7"/>
    <w:rsid w:val="00E30FA8"/>
    <w:rsid w:val="00E320A1"/>
    <w:rsid w:val="00E32C64"/>
    <w:rsid w:val="00E34E80"/>
    <w:rsid w:val="00E409BB"/>
    <w:rsid w:val="00E4179E"/>
    <w:rsid w:val="00E418E2"/>
    <w:rsid w:val="00E421C5"/>
    <w:rsid w:val="00E42B27"/>
    <w:rsid w:val="00E439F9"/>
    <w:rsid w:val="00E51327"/>
    <w:rsid w:val="00E70CD4"/>
    <w:rsid w:val="00E76B84"/>
    <w:rsid w:val="00E831EA"/>
    <w:rsid w:val="00E8585C"/>
    <w:rsid w:val="00E86C6F"/>
    <w:rsid w:val="00EA00D3"/>
    <w:rsid w:val="00EB6DE2"/>
    <w:rsid w:val="00EC2CF2"/>
    <w:rsid w:val="00EC5AA1"/>
    <w:rsid w:val="00EC69B0"/>
    <w:rsid w:val="00EC6C3F"/>
    <w:rsid w:val="00ED6941"/>
    <w:rsid w:val="00EE2C70"/>
    <w:rsid w:val="00EE53ED"/>
    <w:rsid w:val="00EE683B"/>
    <w:rsid w:val="00EE7592"/>
    <w:rsid w:val="00EE7AA4"/>
    <w:rsid w:val="00EF329E"/>
    <w:rsid w:val="00EF5A77"/>
    <w:rsid w:val="00F047A5"/>
    <w:rsid w:val="00F071E9"/>
    <w:rsid w:val="00F14B1D"/>
    <w:rsid w:val="00F160C2"/>
    <w:rsid w:val="00F21D48"/>
    <w:rsid w:val="00F24AF8"/>
    <w:rsid w:val="00F25350"/>
    <w:rsid w:val="00F25E95"/>
    <w:rsid w:val="00F318C8"/>
    <w:rsid w:val="00F34769"/>
    <w:rsid w:val="00F34800"/>
    <w:rsid w:val="00F412D4"/>
    <w:rsid w:val="00F452B9"/>
    <w:rsid w:val="00F45661"/>
    <w:rsid w:val="00F457C1"/>
    <w:rsid w:val="00F509B1"/>
    <w:rsid w:val="00F57F65"/>
    <w:rsid w:val="00F82DDA"/>
    <w:rsid w:val="00F8575B"/>
    <w:rsid w:val="00F901E8"/>
    <w:rsid w:val="00FD2A33"/>
    <w:rsid w:val="00FD67B6"/>
    <w:rsid w:val="00FE2A14"/>
    <w:rsid w:val="00FF2505"/>
    <w:rsid w:val="03477089"/>
    <w:rsid w:val="07B90245"/>
    <w:rsid w:val="0954D2A6"/>
    <w:rsid w:val="0BBFE25C"/>
    <w:rsid w:val="0C560370"/>
    <w:rsid w:val="1F5F9F5C"/>
    <w:rsid w:val="27B80EEE"/>
    <w:rsid w:val="3DF84B77"/>
    <w:rsid w:val="6933EF2B"/>
    <w:rsid w:val="718BBC62"/>
    <w:rsid w:val="784AE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4CC7"/>
    <w:pPr>
      <w:spacing w:after="120"/>
    </w:pPr>
  </w:style>
  <w:style w:type="character" w:customStyle="1" w:styleId="BodyTextChar">
    <w:name w:val="Body Text Char"/>
    <w:basedOn w:val="DefaultParagraphFont"/>
    <w:link w:val="BodyText"/>
    <w:uiPriority w:val="99"/>
    <w:semiHidden/>
    <w:rsid w:val="008E4CC7"/>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B8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590747614">
      <w:bodyDiv w:val="1"/>
      <w:marLeft w:val="0"/>
      <w:marRight w:val="0"/>
      <w:marTop w:val="0"/>
      <w:marBottom w:val="0"/>
      <w:divBdr>
        <w:top w:val="none" w:sz="0" w:space="0" w:color="auto"/>
        <w:left w:val="none" w:sz="0" w:space="0" w:color="auto"/>
        <w:bottom w:val="none" w:sz="0" w:space="0" w:color="auto"/>
        <w:right w:val="none" w:sz="0" w:space="0" w:color="auto"/>
      </w:divBdr>
    </w:div>
    <w:div w:id="862864183">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A8CA6F5D94C4B857992C0D0653512" ma:contentTypeVersion="5" ma:contentTypeDescription="Create a new document." ma:contentTypeScope="" ma:versionID="efc4c9f8c1c895345769ba5d7ee27374">
  <xsd:schema xmlns:xsd="http://www.w3.org/2001/XMLSchema" xmlns:xs="http://www.w3.org/2001/XMLSchema" xmlns:p="http://schemas.microsoft.com/office/2006/metadata/properties" xmlns:ns2="6412ee5e-db07-4fbc-8e1e-bb7e9bde7386" xmlns:ns3="c536b05c-03f8-4554-abae-4ca511447a66" targetNamespace="http://schemas.microsoft.com/office/2006/metadata/properties" ma:root="true" ma:fieldsID="7029d15f0a155686a42b02e996f27cd2" ns2:_="" ns3:_="">
    <xsd:import namespace="6412ee5e-db07-4fbc-8e1e-bb7e9bde7386"/>
    <xsd:import namespace="c536b05c-03f8-4554-abae-4ca511447a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ee5e-db07-4fbc-8e1e-bb7e9bde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6b05c-03f8-4554-abae-4ca511447a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6CE9-9842-4512-8F16-E7B60DFB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ee5e-db07-4fbc-8e1e-bb7e9bde7386"/>
    <ds:schemaRef ds:uri="c536b05c-03f8-4554-abae-4ca51144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18122-2BB7-4FF7-8446-DCBFD6FE1535}">
  <ds:schemaRefs>
    <ds:schemaRef ds:uri="http://schemas.microsoft.com/sharepoint/v3/contenttype/forms"/>
  </ds:schemaRefs>
</ds:datastoreItem>
</file>

<file path=customXml/itemProps3.xml><?xml version="1.0" encoding="utf-8"?>
<ds:datastoreItem xmlns:ds="http://schemas.openxmlformats.org/officeDocument/2006/customXml" ds:itemID="{D798546F-F6E0-4F2F-9048-C5A977101D2F}">
  <ds:schemaRefs>
    <ds:schemaRef ds:uri="6412ee5e-db07-4fbc-8e1e-bb7e9bde7386"/>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c536b05c-03f8-4554-abae-4ca511447a66"/>
    <ds:schemaRef ds:uri="http://purl.org/dc/terms/"/>
  </ds:schemaRefs>
</ds:datastoreItem>
</file>

<file path=customXml/itemProps4.xml><?xml version="1.0" encoding="utf-8"?>
<ds:datastoreItem xmlns:ds="http://schemas.openxmlformats.org/officeDocument/2006/customXml" ds:itemID="{5D90AD83-212D-4608-AD95-03D771D6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Lindsay Corr</cp:lastModifiedBy>
  <cp:revision>5</cp:revision>
  <dcterms:created xsi:type="dcterms:W3CDTF">2023-09-11T14:54:00Z</dcterms:created>
  <dcterms:modified xsi:type="dcterms:W3CDTF">2023-11-27T14:24:00Z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0x010100854A8CA6F5D94C4B857992C0D0653512</vt:lpwstr>
  </property>
  <property fmtid="{D5CDD505-2E9C-101B-9397-08002B2CF9AE}" pid="3" name="MediaServiceImageTags">
    <vt:lpwstr/>
  </property>
</Properties>
</file>