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6E7F" w14:textId="7B1E7876" w:rsidR="00525C87" w:rsidRDefault="00525C87" w:rsidP="000575B3">
      <w:pPr>
        <w:ind w:left="1440" w:firstLine="720"/>
        <w:rPr>
          <w:sz w:val="24"/>
          <w:szCs w:val="24"/>
        </w:rPr>
      </w:pPr>
    </w:p>
    <w:p w14:paraId="6DCBF423" w14:textId="4BAFB5B1" w:rsidR="00525C87" w:rsidRPr="00525C87" w:rsidRDefault="00525C87" w:rsidP="00525C87">
      <w:pPr>
        <w:tabs>
          <w:tab w:val="left" w:pos="1070"/>
        </w:tabs>
        <w:rPr>
          <w:rFonts w:eastAsia="Calibri" w:cs="Arial"/>
        </w:rPr>
      </w:pPr>
      <w:r w:rsidRPr="00525C87">
        <w:rPr>
          <w:rFonts w:eastAsia="Calibri" w:cs="Arial"/>
          <w:noProof/>
          <w:lang w:eastAsia="en-GB"/>
        </w:rPr>
        <mc:AlternateContent>
          <mc:Choice Requires="wps">
            <w:drawing>
              <wp:anchor distT="0" distB="0" distL="114300" distR="114300" simplePos="0" relativeHeight="251660288" behindDoc="0" locked="0" layoutInCell="1" allowOverlap="1" wp14:anchorId="773D464B" wp14:editId="2EDA2B08">
                <wp:simplePos x="0" y="0"/>
                <wp:positionH relativeFrom="margin">
                  <wp:align>left</wp:align>
                </wp:positionH>
                <wp:positionV relativeFrom="paragraph">
                  <wp:posOffset>394970</wp:posOffset>
                </wp:positionV>
                <wp:extent cx="6667500" cy="0"/>
                <wp:effectExtent l="0" t="0" r="19050" b="19050"/>
                <wp:wrapNone/>
                <wp:docPr id="13" name="Straight Connector 1"/>
                <wp:cNvGraphicFramePr/>
                <a:graphic xmlns:a="http://schemas.openxmlformats.org/drawingml/2006/main">
                  <a:graphicData uri="http://schemas.microsoft.com/office/word/2010/wordprocessingShape">
                    <wps:wsp>
                      <wps:cNvCnPr/>
                      <wps:spPr>
                        <a:xfrm flipH="1">
                          <a:off x="0" y="0"/>
                          <a:ext cx="6667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D6A245" id="Straight Connector 1"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1pt" to="5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" strokecolor="#4a7ebb">
                <w10:wrap anchorx="margin"/>
              </v:line>
            </w:pict>
          </mc:Fallback>
        </mc:AlternateContent>
      </w:r>
      <w:r w:rsidRPr="00525C87">
        <w:rPr>
          <w:rFonts w:eastAsia="Calibri" w:cs="Arial"/>
          <w:b/>
          <w:sz w:val="40"/>
          <w:szCs w:val="40"/>
        </w:rPr>
        <w:t xml:space="preserve">BOARD REPORT </w:t>
      </w:r>
      <w:r w:rsidRPr="00525C87">
        <w:rPr>
          <w:rFonts w:eastAsia="Calibri" w:cs="Arial"/>
          <w:b/>
          <w:sz w:val="40"/>
          <w:szCs w:val="40"/>
        </w:rPr>
        <w:br/>
      </w:r>
    </w:p>
    <w:p w14:paraId="4461CE89" w14:textId="26783271" w:rsidR="00525C87" w:rsidRPr="00525C87" w:rsidRDefault="00525C87" w:rsidP="00525C87">
      <w:pPr>
        <w:tabs>
          <w:tab w:val="left" w:pos="2040"/>
        </w:tabs>
        <w:jc w:val="right"/>
        <w:rPr>
          <w:rFonts w:eastAsia="Calibri" w:cs="Arial"/>
          <w:b/>
          <w:color w:val="2758A8"/>
          <w:sz w:val="24"/>
          <w:szCs w:val="24"/>
        </w:rPr>
      </w:pPr>
      <w:r w:rsidRPr="00525C87">
        <w:rPr>
          <w:rFonts w:eastAsia="Calibri" w:cs="Arial"/>
          <w:noProof/>
          <w:lang w:eastAsia="en-GB"/>
        </w:rPr>
        <mc:AlternateContent>
          <mc:Choice Requires="wps">
            <w:drawing>
              <wp:anchor distT="36576" distB="36576" distL="36576" distR="36576" simplePos="0" relativeHeight="251659264" behindDoc="0" locked="0" layoutInCell="1" allowOverlap="1" wp14:anchorId="1E407515" wp14:editId="29D85922">
                <wp:simplePos x="0" y="0"/>
                <wp:positionH relativeFrom="margin">
                  <wp:align>left</wp:align>
                </wp:positionH>
                <wp:positionV relativeFrom="paragraph">
                  <wp:posOffset>437515</wp:posOffset>
                </wp:positionV>
                <wp:extent cx="6724650" cy="0"/>
                <wp:effectExtent l="0" t="0" r="19050" b="1905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4F6CE2" id="_x0000_t32" coordsize="21600,21600" o:spt="32" o:oned="t" path="m,l21600,21600e" filled="f">
                <v:path arrowok="t" fillok="f" o:connecttype="none"/>
                <o:lock v:ext="edit" shapetype="t"/>
              </v:shapetype>
              <v:shape id="Straight Arrow Connector 2" o:spid="_x0000_s1026" type="#_x0000_t32" style="position:absolute;margin-left:0;margin-top:34.45pt;width:529.5pt;height:0;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" strokecolor="#2758a8">
                <v:shadow color="#eeece1"/>
                <w10:wrap anchorx="margin"/>
              </v:shape>
            </w:pict>
          </mc:Fallback>
        </mc:AlternateContent>
      </w:r>
      <w:r w:rsidR="00164224">
        <w:rPr>
          <w:rFonts w:eastAsia="Calibri" w:cs="Arial"/>
          <w:b/>
          <w:color w:val="2758A8"/>
          <w:sz w:val="24"/>
          <w:szCs w:val="24"/>
        </w:rPr>
        <w:t xml:space="preserve">AGENDA ITEM: </w:t>
      </w:r>
      <w:r w:rsidR="00DB4046">
        <w:rPr>
          <w:rFonts w:eastAsia="Calibri" w:cs="Arial"/>
          <w:b/>
          <w:color w:val="2758A8"/>
          <w:sz w:val="24"/>
          <w:szCs w:val="24"/>
        </w:rPr>
        <w:t>9</w:t>
      </w:r>
      <w:r w:rsidR="00164224">
        <w:rPr>
          <w:rFonts w:eastAsia="Calibri" w:cs="Arial"/>
          <w:b/>
          <w:color w:val="2758A8"/>
          <w:sz w:val="24"/>
          <w:szCs w:val="24"/>
        </w:rPr>
        <w:br/>
        <w:t>REPORT NUMBER: SLAB/2023/</w:t>
      </w:r>
      <w:r w:rsidR="00DB4046">
        <w:rPr>
          <w:rFonts w:eastAsia="Calibri" w:cs="Arial"/>
          <w:b/>
          <w:color w:val="2758A8"/>
          <w:sz w:val="24"/>
          <w:szCs w:val="24"/>
        </w:rPr>
        <w:t>35</w:t>
      </w:r>
    </w:p>
    <w:p w14:paraId="3C73E2CC" w14:textId="5A41EE99" w:rsidR="00525C87" w:rsidRPr="00525C87" w:rsidRDefault="0023662B" w:rsidP="00525C87">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6B0DE6E" w14:textId="77777777" w:rsidR="00525C87" w:rsidRPr="00DE249E" w:rsidRDefault="00525C87" w:rsidP="00B26F64">
      <w:pPr>
        <w:rPr>
          <w:sz w:val="24"/>
          <w:szCs w:val="24"/>
          <w:highlight w:val="yellow"/>
        </w:rPr>
      </w:pPr>
    </w:p>
    <w:tbl>
      <w:tblPr>
        <w:tblStyle w:val="TableGrid"/>
        <w:tblpPr w:leftFromText="180" w:rightFromText="180" w:vertAnchor="page" w:horzAnchor="margin" w:tblpY="3465"/>
        <w:tblW w:w="9493" w:type="dxa"/>
        <w:tblLayout w:type="fixed"/>
        <w:tblLook w:val="04A0" w:firstRow="1" w:lastRow="0" w:firstColumn="1" w:lastColumn="0" w:noHBand="0" w:noVBand="1"/>
      </w:tblPr>
      <w:tblGrid>
        <w:gridCol w:w="2405"/>
        <w:gridCol w:w="7088"/>
      </w:tblGrid>
      <w:tr w:rsidR="00B26F64" w:rsidRPr="00DE249E" w14:paraId="39C9011B" w14:textId="77777777" w:rsidTr="00525C87">
        <w:tc>
          <w:tcPr>
            <w:tcW w:w="2405" w:type="dxa"/>
            <w:shd w:val="clear" w:color="auto" w:fill="D9D9D9" w:themeFill="background1" w:themeFillShade="D9"/>
          </w:tcPr>
          <w:p w14:paraId="5903E50B" w14:textId="77777777" w:rsidR="000F7A82" w:rsidRPr="00576202" w:rsidRDefault="00B26F64" w:rsidP="00525C87">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0576CDFC" w14:textId="77777777" w:rsidR="00B26F64" w:rsidRPr="00576202" w:rsidRDefault="00205332" w:rsidP="00525C87">
                <w:pPr>
                  <w:rPr>
                    <w:sz w:val="24"/>
                    <w:szCs w:val="24"/>
                  </w:rPr>
                </w:pPr>
                <w:r w:rsidRPr="00576202">
                  <w:rPr>
                    <w:sz w:val="24"/>
                    <w:szCs w:val="24"/>
                  </w:rPr>
                  <w:t>The Board</w:t>
                </w:r>
              </w:p>
            </w:tc>
          </w:sdtContent>
        </w:sdt>
      </w:tr>
      <w:tr w:rsidR="00B26F64" w:rsidRPr="00DE249E" w14:paraId="7F880A05" w14:textId="77777777" w:rsidTr="00525C87">
        <w:tc>
          <w:tcPr>
            <w:tcW w:w="2405" w:type="dxa"/>
            <w:shd w:val="clear" w:color="auto" w:fill="D9D9D9" w:themeFill="background1" w:themeFillShade="D9"/>
          </w:tcPr>
          <w:p w14:paraId="6F3C4A5D" w14:textId="77777777" w:rsidR="000F7A82" w:rsidRPr="00F85FFD" w:rsidRDefault="00B26F64" w:rsidP="00525C87">
            <w:pPr>
              <w:rPr>
                <w:b/>
                <w:sz w:val="24"/>
                <w:szCs w:val="24"/>
              </w:rPr>
            </w:pPr>
            <w:r w:rsidRPr="00F85FFD">
              <w:rPr>
                <w:b/>
                <w:sz w:val="24"/>
                <w:szCs w:val="24"/>
              </w:rPr>
              <w:t>Meeting Date:</w:t>
            </w:r>
          </w:p>
        </w:tc>
        <w:tc>
          <w:tcPr>
            <w:tcW w:w="7088" w:type="dxa"/>
          </w:tcPr>
          <w:p w14:paraId="76FDBEA7" w14:textId="62C1AF89" w:rsidR="00A52E01" w:rsidRPr="00F85FFD" w:rsidRDefault="004467E0" w:rsidP="00525C87">
            <w:pPr>
              <w:rPr>
                <w:sz w:val="24"/>
                <w:szCs w:val="24"/>
              </w:rPr>
            </w:pPr>
            <w:r>
              <w:rPr>
                <w:sz w:val="24"/>
                <w:szCs w:val="24"/>
              </w:rPr>
              <w:t>18 September</w:t>
            </w:r>
            <w:r w:rsidR="003C57AB" w:rsidRPr="00F85FFD">
              <w:rPr>
                <w:sz w:val="24"/>
                <w:szCs w:val="24"/>
              </w:rPr>
              <w:t xml:space="preserve"> 2023</w:t>
            </w:r>
          </w:p>
        </w:tc>
      </w:tr>
      <w:tr w:rsidR="00B26F64" w:rsidRPr="00DE249E" w14:paraId="1EA61604" w14:textId="77777777" w:rsidTr="00525C87">
        <w:tc>
          <w:tcPr>
            <w:tcW w:w="2405" w:type="dxa"/>
            <w:shd w:val="clear" w:color="auto" w:fill="D9D9D9" w:themeFill="background1" w:themeFillShade="D9"/>
          </w:tcPr>
          <w:p w14:paraId="20F55DAD" w14:textId="77777777" w:rsidR="000F7A82" w:rsidRPr="00576202" w:rsidRDefault="00B26F64" w:rsidP="00525C87">
            <w:pPr>
              <w:rPr>
                <w:b/>
                <w:sz w:val="24"/>
                <w:szCs w:val="24"/>
              </w:rPr>
            </w:pPr>
            <w:r w:rsidRPr="00576202">
              <w:rPr>
                <w:b/>
                <w:sz w:val="24"/>
                <w:szCs w:val="24"/>
              </w:rPr>
              <w:t>Report Title</w:t>
            </w:r>
          </w:p>
        </w:tc>
        <w:tc>
          <w:tcPr>
            <w:tcW w:w="7088" w:type="dxa"/>
          </w:tcPr>
          <w:p w14:paraId="00177311" w14:textId="77777777" w:rsidR="00B26F64" w:rsidRPr="00576202" w:rsidRDefault="00331BF0" w:rsidP="00525C87">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14:paraId="1A6A36E5" w14:textId="77777777" w:rsidTr="00525C87">
        <w:tc>
          <w:tcPr>
            <w:tcW w:w="2405" w:type="dxa"/>
            <w:shd w:val="clear" w:color="auto" w:fill="D9D9D9" w:themeFill="background1" w:themeFillShade="D9"/>
          </w:tcPr>
          <w:p w14:paraId="64A74BD4" w14:textId="77777777" w:rsidR="00F666E1" w:rsidRPr="00576202" w:rsidRDefault="00B86375" w:rsidP="00525C87">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114EA39" w14:textId="77777777" w:rsidR="00B86375" w:rsidRPr="00576202" w:rsidRDefault="00205332" w:rsidP="00525C87">
                <w:pPr>
                  <w:rPr>
                    <w:sz w:val="24"/>
                    <w:szCs w:val="24"/>
                  </w:rPr>
                </w:pPr>
                <w:r w:rsidRPr="00576202">
                  <w:rPr>
                    <w:sz w:val="24"/>
                    <w:szCs w:val="24"/>
                  </w:rPr>
                  <w:t>For Information</w:t>
                </w:r>
              </w:p>
            </w:sdtContent>
          </w:sdt>
        </w:tc>
      </w:tr>
      <w:tr w:rsidR="00246439" w:rsidRPr="00DE249E" w14:paraId="5F9A1A56" w14:textId="77777777" w:rsidTr="00525C87">
        <w:tc>
          <w:tcPr>
            <w:tcW w:w="2405" w:type="dxa"/>
            <w:shd w:val="clear" w:color="auto" w:fill="D9D9D9" w:themeFill="background1" w:themeFillShade="D9"/>
          </w:tcPr>
          <w:p w14:paraId="77C8ACC8" w14:textId="77777777" w:rsidR="00246439" w:rsidRPr="00576202" w:rsidRDefault="00246439" w:rsidP="00525C87">
            <w:pPr>
              <w:rPr>
                <w:b/>
                <w:sz w:val="24"/>
                <w:szCs w:val="24"/>
              </w:rPr>
            </w:pPr>
            <w:r w:rsidRPr="00576202">
              <w:rPr>
                <w:b/>
                <w:sz w:val="24"/>
                <w:szCs w:val="24"/>
              </w:rPr>
              <w:t>Issue status:</w:t>
            </w:r>
          </w:p>
          <w:p w14:paraId="689965D5" w14:textId="77777777" w:rsidR="00246439" w:rsidRPr="00576202" w:rsidRDefault="00246439" w:rsidP="00525C87">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FE497A2" w14:textId="77777777" w:rsidR="00EC63B9" w:rsidRPr="00576202" w:rsidRDefault="00205332" w:rsidP="00525C87">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14:paraId="04A090FE" w14:textId="77777777" w:rsidTr="00F666E1">
        <w:tc>
          <w:tcPr>
            <w:tcW w:w="2405" w:type="dxa"/>
            <w:shd w:val="clear" w:color="auto" w:fill="D9D9D9" w:themeFill="background1" w:themeFillShade="D9"/>
          </w:tcPr>
          <w:p w14:paraId="35F13214" w14:textId="77777777"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14:paraId="011B0522" w14:textId="77777777" w:rsidR="00B26F64" w:rsidRPr="00576202" w:rsidRDefault="00331BF0" w:rsidP="00331BF0">
            <w:pPr>
              <w:rPr>
                <w:sz w:val="24"/>
                <w:szCs w:val="24"/>
              </w:rPr>
            </w:pPr>
            <w:r>
              <w:rPr>
                <w:sz w:val="24"/>
                <w:szCs w:val="24"/>
              </w:rPr>
              <w:t>Audrey Crawford</w:t>
            </w:r>
          </w:p>
        </w:tc>
      </w:tr>
      <w:tr w:rsidR="00B26F64" w:rsidRPr="00DE249E" w14:paraId="133179D9" w14:textId="77777777" w:rsidTr="00F666E1">
        <w:tc>
          <w:tcPr>
            <w:tcW w:w="2405" w:type="dxa"/>
            <w:shd w:val="clear" w:color="auto" w:fill="D9D9D9" w:themeFill="background1" w:themeFillShade="D9"/>
          </w:tcPr>
          <w:p w14:paraId="1EE71720" w14:textId="77777777"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14:paraId="226EE41A" w14:textId="77777777" w:rsidR="00B26F64" w:rsidRPr="00576202" w:rsidRDefault="00D876E3" w:rsidP="00B86375">
            <w:pPr>
              <w:rPr>
                <w:sz w:val="24"/>
                <w:szCs w:val="24"/>
              </w:rPr>
            </w:pPr>
            <w:r>
              <w:rPr>
                <w:sz w:val="24"/>
                <w:szCs w:val="24"/>
              </w:rPr>
              <w:t>Linda Ross</w:t>
            </w:r>
          </w:p>
        </w:tc>
      </w:tr>
      <w:tr w:rsidR="00B26F64" w:rsidRPr="00DE249E" w14:paraId="22ACC73A" w14:textId="77777777" w:rsidTr="00F666E1">
        <w:tc>
          <w:tcPr>
            <w:tcW w:w="2405" w:type="dxa"/>
            <w:shd w:val="clear" w:color="auto" w:fill="D9D9D9" w:themeFill="background1" w:themeFillShade="D9"/>
          </w:tcPr>
          <w:p w14:paraId="6C1C4518" w14:textId="77777777" w:rsidR="000F7A82" w:rsidRPr="00576202" w:rsidRDefault="00B26F64" w:rsidP="00B86375">
            <w:pPr>
              <w:rPr>
                <w:b/>
                <w:sz w:val="24"/>
                <w:szCs w:val="24"/>
              </w:rPr>
            </w:pPr>
            <w:r w:rsidRPr="00576202">
              <w:rPr>
                <w:b/>
                <w:sz w:val="24"/>
                <w:szCs w:val="24"/>
              </w:rPr>
              <w:t>Presented by:</w:t>
            </w:r>
          </w:p>
        </w:tc>
        <w:tc>
          <w:tcPr>
            <w:tcW w:w="7088" w:type="dxa"/>
          </w:tcPr>
          <w:p w14:paraId="1393A850" w14:textId="77777777" w:rsidR="00B26F64" w:rsidRPr="00576202" w:rsidRDefault="00D876E3" w:rsidP="00205332">
            <w:pPr>
              <w:rPr>
                <w:sz w:val="24"/>
                <w:szCs w:val="24"/>
              </w:rPr>
            </w:pPr>
            <w:r>
              <w:rPr>
                <w:sz w:val="24"/>
                <w:szCs w:val="24"/>
              </w:rPr>
              <w:t>Linda Ross</w:t>
            </w:r>
          </w:p>
        </w:tc>
      </w:tr>
      <w:tr w:rsidR="00BB64D3" w:rsidRPr="00DE249E" w14:paraId="0BE40E0B" w14:textId="77777777" w:rsidTr="00F666E1">
        <w:tc>
          <w:tcPr>
            <w:tcW w:w="2405" w:type="dxa"/>
            <w:shd w:val="clear" w:color="auto" w:fill="D9D9D9" w:themeFill="background1" w:themeFillShade="D9"/>
          </w:tcPr>
          <w:p w14:paraId="5963BE75" w14:textId="77777777"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14:paraId="628E65CB" w14:textId="77777777" w:rsidR="00576202" w:rsidRPr="00576202" w:rsidRDefault="00D876E3" w:rsidP="00205332">
            <w:pPr>
              <w:rPr>
                <w:sz w:val="24"/>
                <w:szCs w:val="24"/>
              </w:rPr>
            </w:pPr>
            <w:r>
              <w:rPr>
                <w:sz w:val="24"/>
                <w:szCs w:val="24"/>
              </w:rPr>
              <w:t>rossli</w:t>
            </w:r>
            <w:r w:rsidR="00205332" w:rsidRPr="00576202">
              <w:rPr>
                <w:sz w:val="24"/>
                <w:szCs w:val="24"/>
              </w:rPr>
              <w:t>@slab.org.uk</w:t>
            </w:r>
          </w:p>
        </w:tc>
      </w:tr>
    </w:tbl>
    <w:p w14:paraId="46FB61AF" w14:textId="77777777"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14:paraId="78364BFE" w14:textId="77777777" w:rsidTr="00B86375">
        <w:tc>
          <w:tcPr>
            <w:tcW w:w="9493" w:type="dxa"/>
            <w:gridSpan w:val="2"/>
            <w:shd w:val="clear" w:color="auto" w:fill="D9D9D9" w:themeFill="background1" w:themeFillShade="D9"/>
          </w:tcPr>
          <w:p w14:paraId="34DF5E6D" w14:textId="77777777"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14:paraId="43E61ECB" w14:textId="77777777" w:rsidTr="00390110">
        <w:tc>
          <w:tcPr>
            <w:tcW w:w="2405" w:type="dxa"/>
          </w:tcPr>
          <w:p w14:paraId="560E4BA7" w14:textId="77777777" w:rsidR="009E32FC" w:rsidRPr="00835827" w:rsidRDefault="009E32FC" w:rsidP="009E32FC">
            <w:pPr>
              <w:rPr>
                <w:sz w:val="24"/>
                <w:szCs w:val="24"/>
              </w:rPr>
            </w:pPr>
            <w:r w:rsidRPr="00835827">
              <w:rPr>
                <w:sz w:val="24"/>
                <w:szCs w:val="24"/>
              </w:rPr>
              <w:t xml:space="preserve">Select the Strategic Objective(s) relevant to the issues </w:t>
            </w:r>
          </w:p>
        </w:tc>
        <w:tc>
          <w:tcPr>
            <w:tcW w:w="7088" w:type="dxa"/>
          </w:tcPr>
          <w:p w14:paraId="60208657" w14:textId="77777777" w:rsidR="004C4B74" w:rsidRPr="004C4B74" w:rsidRDefault="004C4B74" w:rsidP="004C4B74">
            <w:pPr>
              <w:pStyle w:val="ListParagraph"/>
              <w:numPr>
                <w:ilvl w:val="0"/>
                <w:numId w:val="19"/>
              </w:numPr>
              <w:ind w:left="458"/>
              <w:rPr>
                <w:sz w:val="24"/>
                <w:szCs w:val="24"/>
              </w:rPr>
            </w:pPr>
            <w:r w:rsidRPr="004C4B74">
              <w:rPr>
                <w:sz w:val="24"/>
                <w:szCs w:val="24"/>
              </w:rPr>
              <w:t xml:space="preserve">Our timely, clear and consistent decisions on legal aid applications and accounts deliver a positive customer </w:t>
            </w:r>
            <w:proofErr w:type="gramStart"/>
            <w:r w:rsidRPr="004C4B74">
              <w:rPr>
                <w:sz w:val="24"/>
                <w:szCs w:val="24"/>
              </w:rPr>
              <w:t>experience</w:t>
            </w:r>
            <w:proofErr w:type="gramEnd"/>
          </w:p>
          <w:p w14:paraId="2DBCED3E" w14:textId="2F015BCC" w:rsidR="009E32FC" w:rsidRPr="00835827" w:rsidRDefault="009E32FC" w:rsidP="004C4B74">
            <w:pPr>
              <w:spacing w:after="120"/>
              <w:rPr>
                <w:sz w:val="24"/>
                <w:szCs w:val="24"/>
              </w:rPr>
            </w:pPr>
          </w:p>
        </w:tc>
      </w:tr>
    </w:tbl>
    <w:p w14:paraId="6E381F38" w14:textId="77777777"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14:paraId="37A443C3" w14:textId="77777777" w:rsidTr="00B8423E">
        <w:tc>
          <w:tcPr>
            <w:tcW w:w="9493" w:type="dxa"/>
            <w:shd w:val="clear" w:color="auto" w:fill="D9D9D9" w:themeFill="background1" w:themeFillShade="D9"/>
          </w:tcPr>
          <w:p w14:paraId="7A12A080" w14:textId="77777777"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14:paraId="2C17B80A" w14:textId="77777777" w:rsidTr="00B8423E">
        <w:tc>
          <w:tcPr>
            <w:tcW w:w="9493" w:type="dxa"/>
          </w:tcPr>
          <w:p w14:paraId="33C87405" w14:textId="77777777"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14:paraId="24FC1168" w14:textId="77777777"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14:paraId="78EBB0AC" w14:textId="77777777" w:rsidTr="00246439">
        <w:tc>
          <w:tcPr>
            <w:tcW w:w="9493" w:type="dxa"/>
            <w:shd w:val="clear" w:color="auto" w:fill="D9D9D9" w:themeFill="background1" w:themeFillShade="D9"/>
          </w:tcPr>
          <w:p w14:paraId="753477FA" w14:textId="77777777" w:rsidR="00365B58" w:rsidRPr="00576202" w:rsidRDefault="00365B58" w:rsidP="00246439">
            <w:pPr>
              <w:rPr>
                <w:b/>
                <w:sz w:val="24"/>
                <w:szCs w:val="24"/>
              </w:rPr>
            </w:pPr>
            <w:r w:rsidRPr="00576202">
              <w:rPr>
                <w:b/>
                <w:sz w:val="24"/>
                <w:szCs w:val="24"/>
              </w:rPr>
              <w:t>Publication of the Paper</w:t>
            </w:r>
          </w:p>
        </w:tc>
      </w:tr>
      <w:tr w:rsidR="00365B58" w:rsidRPr="00DE249E" w14:paraId="78DB2F7F" w14:textId="77777777" w:rsidTr="00246439">
        <w:tc>
          <w:tcPr>
            <w:tcW w:w="9493" w:type="dxa"/>
          </w:tcPr>
          <w:p w14:paraId="04E5A442" w14:textId="77777777"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14:paraId="0BBA0BD5" w14:textId="77777777"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14:paraId="5F1C9FD0" w14:textId="77777777" w:rsidTr="00B668B4">
        <w:tc>
          <w:tcPr>
            <w:tcW w:w="9493" w:type="dxa"/>
            <w:tcBorders>
              <w:left w:val="single" w:sz="4" w:space="0" w:color="000000"/>
            </w:tcBorders>
            <w:shd w:val="clear" w:color="auto" w:fill="D9D9D9" w:themeFill="background1" w:themeFillShade="D9"/>
          </w:tcPr>
          <w:p w14:paraId="7B64A50B" w14:textId="77777777" w:rsidR="00B668B4" w:rsidRPr="00167EE6" w:rsidRDefault="00B668B4" w:rsidP="00B86375">
            <w:pPr>
              <w:rPr>
                <w:b/>
                <w:sz w:val="24"/>
                <w:szCs w:val="24"/>
              </w:rPr>
            </w:pPr>
            <w:r w:rsidRPr="00167EE6">
              <w:rPr>
                <w:b/>
                <w:sz w:val="24"/>
                <w:szCs w:val="24"/>
              </w:rPr>
              <w:t>Executive Summary</w:t>
            </w:r>
          </w:p>
        </w:tc>
      </w:tr>
      <w:tr w:rsidR="00B668B4" w:rsidRPr="003C5DEA" w14:paraId="769C3C15" w14:textId="77777777" w:rsidTr="00B668B4">
        <w:tc>
          <w:tcPr>
            <w:tcW w:w="9493" w:type="dxa"/>
            <w:tcBorders>
              <w:left w:val="single" w:sz="4" w:space="0" w:color="000000"/>
            </w:tcBorders>
          </w:tcPr>
          <w:p w14:paraId="682BE279" w14:textId="3D4B7A4C" w:rsidR="00777096" w:rsidRPr="00167EE6" w:rsidRDefault="005C6194" w:rsidP="006D351A">
            <w:pPr>
              <w:spacing w:before="120" w:after="120"/>
              <w:rPr>
                <w:sz w:val="24"/>
                <w:szCs w:val="24"/>
              </w:rPr>
            </w:pPr>
            <w:r w:rsidRPr="006D351A">
              <w:rPr>
                <w:sz w:val="24"/>
                <w:szCs w:val="24"/>
              </w:rPr>
              <w:t>E</w:t>
            </w:r>
            <w:r w:rsidR="00255D5A" w:rsidRPr="006D351A">
              <w:rPr>
                <w:sz w:val="24"/>
                <w:szCs w:val="24"/>
              </w:rPr>
              <w:t xml:space="preserve">xpenditure </w:t>
            </w:r>
            <w:r w:rsidR="000938DC" w:rsidRPr="00720BD1">
              <w:rPr>
                <w:sz w:val="24"/>
                <w:szCs w:val="24"/>
              </w:rPr>
              <w:t xml:space="preserve">for the </w:t>
            </w:r>
            <w:r w:rsidR="00164224" w:rsidRPr="00720BD1">
              <w:rPr>
                <w:sz w:val="24"/>
                <w:szCs w:val="24"/>
              </w:rPr>
              <w:t>period</w:t>
            </w:r>
            <w:r w:rsidR="00634899" w:rsidRPr="00720BD1">
              <w:rPr>
                <w:sz w:val="24"/>
                <w:szCs w:val="24"/>
              </w:rPr>
              <w:t xml:space="preserve"> ended 3</w:t>
            </w:r>
            <w:r w:rsidR="00164224" w:rsidRPr="00720BD1">
              <w:rPr>
                <w:sz w:val="24"/>
                <w:szCs w:val="24"/>
              </w:rPr>
              <w:t>1</w:t>
            </w:r>
            <w:r w:rsidR="00720BD1" w:rsidRPr="00720BD1">
              <w:rPr>
                <w:sz w:val="24"/>
                <w:szCs w:val="24"/>
              </w:rPr>
              <w:t xml:space="preserve"> July</w:t>
            </w:r>
            <w:r w:rsidR="006D351A" w:rsidRPr="00720BD1">
              <w:rPr>
                <w:sz w:val="24"/>
                <w:szCs w:val="24"/>
              </w:rPr>
              <w:t xml:space="preserve"> </w:t>
            </w:r>
            <w:r w:rsidR="003C57AB" w:rsidRPr="00720BD1">
              <w:rPr>
                <w:sz w:val="24"/>
                <w:szCs w:val="24"/>
              </w:rPr>
              <w:t>2023</w:t>
            </w:r>
            <w:r w:rsidR="00DA7163" w:rsidRPr="00720BD1">
              <w:rPr>
                <w:sz w:val="24"/>
                <w:szCs w:val="24"/>
              </w:rPr>
              <w:t xml:space="preserve"> </w:t>
            </w:r>
            <w:r w:rsidR="00255D5A" w:rsidRPr="00720BD1">
              <w:rPr>
                <w:sz w:val="24"/>
                <w:szCs w:val="24"/>
              </w:rPr>
              <w:t xml:space="preserve">is </w:t>
            </w:r>
            <w:r w:rsidR="000E4149" w:rsidRPr="00720BD1">
              <w:rPr>
                <w:sz w:val="24"/>
                <w:szCs w:val="24"/>
              </w:rPr>
              <w:t>£</w:t>
            </w:r>
            <w:r w:rsidR="00720BD1" w:rsidRPr="00720BD1">
              <w:rPr>
                <w:sz w:val="24"/>
                <w:szCs w:val="24"/>
              </w:rPr>
              <w:t>4.9</w:t>
            </w:r>
            <w:r w:rsidR="00167EE6" w:rsidRPr="00720BD1">
              <w:rPr>
                <w:sz w:val="24"/>
                <w:szCs w:val="24"/>
              </w:rPr>
              <w:t xml:space="preserve">m </w:t>
            </w:r>
            <w:r w:rsidR="002203B0" w:rsidRPr="00720BD1">
              <w:rPr>
                <w:sz w:val="24"/>
                <w:szCs w:val="24"/>
              </w:rPr>
              <w:t>compared to budget profile</w:t>
            </w:r>
            <w:r w:rsidR="00720BD1" w:rsidRPr="00720BD1">
              <w:rPr>
                <w:sz w:val="24"/>
                <w:szCs w:val="24"/>
              </w:rPr>
              <w:t xml:space="preserve"> of £4.9</w:t>
            </w:r>
            <w:r w:rsidR="002203B0" w:rsidRPr="00720BD1">
              <w:rPr>
                <w:sz w:val="24"/>
                <w:szCs w:val="24"/>
              </w:rPr>
              <w:t>m</w:t>
            </w:r>
          </w:p>
        </w:tc>
      </w:tr>
    </w:tbl>
    <w:p w14:paraId="62B9E2B2" w14:textId="77777777"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14:paraId="34BC0012" w14:textId="77777777" w:rsidTr="00B668B4">
        <w:tc>
          <w:tcPr>
            <w:tcW w:w="9493" w:type="dxa"/>
            <w:gridSpan w:val="2"/>
            <w:tcBorders>
              <w:left w:val="single" w:sz="4" w:space="0" w:color="000000"/>
            </w:tcBorders>
            <w:shd w:val="clear" w:color="auto" w:fill="D9D9D9" w:themeFill="background1" w:themeFillShade="D9"/>
          </w:tcPr>
          <w:p w14:paraId="103AA441" w14:textId="77777777" w:rsidR="00B668B4" w:rsidRPr="003C5DEA" w:rsidRDefault="00B668B4" w:rsidP="00D664C5">
            <w:pPr>
              <w:rPr>
                <w:b/>
                <w:sz w:val="24"/>
                <w:szCs w:val="24"/>
              </w:rPr>
            </w:pPr>
            <w:r w:rsidRPr="003C5DEA">
              <w:rPr>
                <w:b/>
                <w:sz w:val="24"/>
                <w:szCs w:val="24"/>
              </w:rPr>
              <w:t>Previous Consideration</w:t>
            </w:r>
          </w:p>
        </w:tc>
      </w:tr>
      <w:tr w:rsidR="00B668B4" w:rsidRPr="003C5DEA" w14:paraId="2ACF4F77" w14:textId="77777777" w:rsidTr="00B668B4">
        <w:tc>
          <w:tcPr>
            <w:tcW w:w="2410" w:type="dxa"/>
            <w:tcBorders>
              <w:left w:val="single" w:sz="4" w:space="0" w:color="000000"/>
            </w:tcBorders>
            <w:shd w:val="clear" w:color="auto" w:fill="D9D9D9" w:themeFill="background1" w:themeFillShade="D9"/>
          </w:tcPr>
          <w:p w14:paraId="2B5B7DB2" w14:textId="77777777"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14:paraId="6FF1D041" w14:textId="77777777" w:rsidR="00B668B4" w:rsidRPr="003C5DEA" w:rsidRDefault="00B668B4" w:rsidP="00D664C5">
            <w:pPr>
              <w:rPr>
                <w:b/>
                <w:sz w:val="24"/>
                <w:szCs w:val="24"/>
              </w:rPr>
            </w:pPr>
            <w:r w:rsidRPr="003C5DEA">
              <w:rPr>
                <w:b/>
                <w:sz w:val="24"/>
                <w:szCs w:val="24"/>
              </w:rPr>
              <w:t>Detail</w:t>
            </w:r>
          </w:p>
        </w:tc>
      </w:tr>
      <w:tr w:rsidR="00D82F86" w:rsidRPr="003C5DEA" w14:paraId="471D5709" w14:textId="77777777" w:rsidTr="00B668B4">
        <w:tc>
          <w:tcPr>
            <w:tcW w:w="2410" w:type="dxa"/>
            <w:tcBorders>
              <w:left w:val="single" w:sz="4" w:space="0" w:color="000000"/>
            </w:tcBorders>
          </w:tcPr>
          <w:p w14:paraId="6E2859D3" w14:textId="6D082D16" w:rsidR="00D82F86" w:rsidRPr="006D351A" w:rsidRDefault="004A3BAD" w:rsidP="004A3BAD">
            <w:pPr>
              <w:spacing w:before="120" w:after="120"/>
              <w:rPr>
                <w:sz w:val="24"/>
                <w:szCs w:val="24"/>
              </w:rPr>
            </w:pPr>
            <w:r w:rsidRPr="006D351A">
              <w:rPr>
                <w:sz w:val="24"/>
                <w:szCs w:val="24"/>
              </w:rPr>
              <w:t>22 May</w:t>
            </w:r>
            <w:r w:rsidR="00974742" w:rsidRPr="006D351A">
              <w:rPr>
                <w:sz w:val="24"/>
                <w:szCs w:val="24"/>
              </w:rPr>
              <w:t xml:space="preserve"> 2023</w:t>
            </w:r>
            <w:r w:rsidR="0002748C" w:rsidRPr="006D351A">
              <w:rPr>
                <w:sz w:val="22"/>
                <w:szCs w:val="22"/>
              </w:rPr>
              <w:t xml:space="preserve"> -</w:t>
            </w:r>
            <w:r w:rsidR="00164224">
              <w:rPr>
                <w:sz w:val="24"/>
                <w:szCs w:val="24"/>
              </w:rPr>
              <w:t>SLAB/2023/23</w:t>
            </w:r>
          </w:p>
        </w:tc>
        <w:tc>
          <w:tcPr>
            <w:tcW w:w="7083" w:type="dxa"/>
            <w:tcBorders>
              <w:left w:val="single" w:sz="4" w:space="0" w:color="000000"/>
            </w:tcBorders>
          </w:tcPr>
          <w:p w14:paraId="1D0AEC70" w14:textId="7CBB5E5C" w:rsidR="00F41C80" w:rsidRPr="006D351A" w:rsidRDefault="0037522E" w:rsidP="002E3C7E">
            <w:pPr>
              <w:spacing w:before="120" w:after="120"/>
              <w:rPr>
                <w:sz w:val="24"/>
                <w:szCs w:val="24"/>
              </w:rPr>
            </w:pPr>
            <w:r w:rsidRPr="006D351A">
              <w:rPr>
                <w:sz w:val="24"/>
                <w:szCs w:val="24"/>
              </w:rPr>
              <w:t>The previous report</w:t>
            </w:r>
            <w:r w:rsidR="00277303" w:rsidRPr="006D351A">
              <w:rPr>
                <w:sz w:val="24"/>
                <w:szCs w:val="24"/>
              </w:rPr>
              <w:t xml:space="preserve"> showed </w:t>
            </w:r>
            <w:r w:rsidR="001B626A" w:rsidRPr="006D351A">
              <w:rPr>
                <w:sz w:val="24"/>
                <w:szCs w:val="24"/>
              </w:rPr>
              <w:t>expenditure and resources</w:t>
            </w:r>
            <w:r w:rsidR="002C7D14" w:rsidRPr="006D351A">
              <w:rPr>
                <w:sz w:val="24"/>
                <w:szCs w:val="24"/>
              </w:rPr>
              <w:t xml:space="preserve"> </w:t>
            </w:r>
            <w:r w:rsidR="00164224">
              <w:rPr>
                <w:sz w:val="24"/>
                <w:szCs w:val="24"/>
              </w:rPr>
              <w:t>for the period</w:t>
            </w:r>
            <w:r w:rsidR="00A529FE" w:rsidRPr="006D351A">
              <w:rPr>
                <w:sz w:val="24"/>
                <w:szCs w:val="24"/>
              </w:rPr>
              <w:t xml:space="preserve"> ended</w:t>
            </w:r>
            <w:r w:rsidR="003C57AB" w:rsidRPr="006D351A">
              <w:rPr>
                <w:sz w:val="24"/>
                <w:szCs w:val="24"/>
              </w:rPr>
              <w:t xml:space="preserve"> </w:t>
            </w:r>
            <w:r w:rsidR="00164224">
              <w:rPr>
                <w:sz w:val="24"/>
                <w:szCs w:val="24"/>
              </w:rPr>
              <w:t>30 June</w:t>
            </w:r>
            <w:r w:rsidR="00974742" w:rsidRPr="006D351A">
              <w:rPr>
                <w:sz w:val="24"/>
                <w:szCs w:val="24"/>
              </w:rPr>
              <w:t xml:space="preserve"> 2023</w:t>
            </w:r>
            <w:r w:rsidR="002C7D14" w:rsidRPr="006D351A">
              <w:rPr>
                <w:sz w:val="24"/>
                <w:szCs w:val="24"/>
              </w:rPr>
              <w:t xml:space="preserve">.  </w:t>
            </w:r>
          </w:p>
        </w:tc>
      </w:tr>
    </w:tbl>
    <w:p w14:paraId="4BA0BFA6" w14:textId="77777777" w:rsidR="00E93C63" w:rsidRPr="00DE249E" w:rsidRDefault="00E93C63">
      <w:pPr>
        <w:rPr>
          <w:highlight w:val="yellow"/>
        </w:rPr>
      </w:pPr>
    </w:p>
    <w:p w14:paraId="70E512CD" w14:textId="77777777"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756"/>
        <w:tblW w:w="5000" w:type="pct"/>
        <w:tblLook w:val="04A0" w:firstRow="1" w:lastRow="0" w:firstColumn="1" w:lastColumn="0" w:noHBand="0" w:noVBand="1"/>
      </w:tblPr>
      <w:tblGrid>
        <w:gridCol w:w="9322"/>
      </w:tblGrid>
      <w:tr w:rsidR="008C0F50" w:rsidRPr="00DE249E" w14:paraId="25E2AB04" w14:textId="77777777" w:rsidTr="002203B0">
        <w:trPr>
          <w:trHeight w:val="411"/>
        </w:trPr>
        <w:tc>
          <w:tcPr>
            <w:tcW w:w="5000" w:type="pct"/>
            <w:shd w:val="clear" w:color="auto" w:fill="D9D9D9" w:themeFill="background1" w:themeFillShade="D9"/>
          </w:tcPr>
          <w:p w14:paraId="1F0F37F6" w14:textId="77777777" w:rsidR="008C0F50" w:rsidRPr="00DE249E" w:rsidRDefault="008C0F50" w:rsidP="002203B0">
            <w:pPr>
              <w:rPr>
                <w:b/>
                <w:sz w:val="24"/>
                <w:szCs w:val="24"/>
                <w:highlight w:val="yellow"/>
              </w:rPr>
            </w:pPr>
            <w:r w:rsidRPr="005B73BF">
              <w:rPr>
                <w:b/>
                <w:sz w:val="24"/>
                <w:szCs w:val="24"/>
              </w:rPr>
              <w:lastRenderedPageBreak/>
              <w:t>Report</w:t>
            </w:r>
          </w:p>
        </w:tc>
      </w:tr>
    </w:tbl>
    <w:p w14:paraId="03C77958" w14:textId="77777777" w:rsid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14:paraId="0B69D579" w14:textId="77777777" w:rsidR="003B61CA" w:rsidRDefault="003B61CA" w:rsidP="003B61CA">
      <w:pPr>
        <w:spacing w:before="120"/>
        <w:rPr>
          <w:sz w:val="24"/>
          <w:szCs w:val="24"/>
        </w:rPr>
      </w:pPr>
    </w:p>
    <w:p w14:paraId="2D1D8819" w14:textId="03A927D5" w:rsidR="00EA04BF" w:rsidRPr="00EA04BF" w:rsidRDefault="003B61CA" w:rsidP="003B61CA">
      <w:pPr>
        <w:spacing w:after="240"/>
        <w:rPr>
          <w:sz w:val="24"/>
          <w:szCs w:val="24"/>
        </w:rPr>
      </w:pPr>
      <w:r>
        <w:rPr>
          <w:sz w:val="24"/>
          <w:szCs w:val="24"/>
        </w:rPr>
        <w:t xml:space="preserve">Funding for 2023-24 is set out in the table </w:t>
      </w:r>
      <w:proofErr w:type="gramStart"/>
      <w:r>
        <w:rPr>
          <w:sz w:val="24"/>
          <w:szCs w:val="24"/>
        </w:rPr>
        <w:t>below</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7"/>
        <w:gridCol w:w="1739"/>
        <w:gridCol w:w="1616"/>
      </w:tblGrid>
      <w:tr w:rsidR="00EA04BF" w:rsidRPr="00EA04BF" w14:paraId="5FECDD55" w14:textId="77777777" w:rsidTr="003B61CA">
        <w:trPr>
          <w:trHeight w:hRule="exact" w:val="663"/>
        </w:trPr>
        <w:tc>
          <w:tcPr>
            <w:tcW w:w="3200" w:type="pct"/>
            <w:tcBorders>
              <w:bottom w:val="single" w:sz="4" w:space="0" w:color="auto"/>
            </w:tcBorders>
          </w:tcPr>
          <w:p w14:paraId="38311844" w14:textId="77777777" w:rsidR="00EA04BF" w:rsidRPr="00EA04BF" w:rsidRDefault="00EA04BF" w:rsidP="00EA04BF">
            <w:pPr>
              <w:spacing w:after="120"/>
              <w:jc w:val="both"/>
              <w:rPr>
                <w:rFonts w:eastAsia="Times New Roman" w:cs="Times New Roman"/>
                <w:b/>
                <w:sz w:val="24"/>
                <w:szCs w:val="24"/>
              </w:rPr>
            </w:pPr>
            <w:r w:rsidRPr="00EA04BF">
              <w:rPr>
                <w:rFonts w:eastAsia="Times New Roman" w:cs="Times New Roman"/>
                <w:b/>
                <w:sz w:val="24"/>
                <w:szCs w:val="24"/>
              </w:rPr>
              <w:t>Funding</w:t>
            </w:r>
          </w:p>
        </w:tc>
        <w:tc>
          <w:tcPr>
            <w:tcW w:w="933" w:type="pct"/>
            <w:tcBorders>
              <w:bottom w:val="single" w:sz="4" w:space="0" w:color="auto"/>
            </w:tcBorders>
          </w:tcPr>
          <w:p w14:paraId="4E7CADDD" w14:textId="77777777" w:rsidR="00EA04BF" w:rsidRPr="00EA04BF" w:rsidRDefault="00EA04BF" w:rsidP="00EA04BF">
            <w:pPr>
              <w:spacing w:after="60"/>
              <w:jc w:val="center"/>
              <w:rPr>
                <w:rFonts w:eastAsia="Times New Roman" w:cs="Times New Roman"/>
                <w:b/>
                <w:sz w:val="24"/>
                <w:szCs w:val="24"/>
              </w:rPr>
            </w:pPr>
            <w:r w:rsidRPr="00EA04BF">
              <w:rPr>
                <w:rFonts w:eastAsia="Times New Roman" w:cs="Times New Roman"/>
                <w:b/>
                <w:sz w:val="24"/>
                <w:szCs w:val="24"/>
              </w:rPr>
              <w:t>2022-23</w:t>
            </w:r>
          </w:p>
          <w:p w14:paraId="2026C3DD" w14:textId="77777777" w:rsidR="00EA04BF" w:rsidRPr="00EA04BF" w:rsidRDefault="00EA04BF" w:rsidP="00EA04BF">
            <w:pPr>
              <w:spacing w:after="120"/>
              <w:jc w:val="center"/>
              <w:rPr>
                <w:rFonts w:eastAsia="Times New Roman" w:cs="Times New Roman"/>
                <w:b/>
                <w:sz w:val="24"/>
                <w:szCs w:val="24"/>
              </w:rPr>
            </w:pPr>
            <w:r w:rsidRPr="00EA04BF">
              <w:rPr>
                <w:rFonts w:eastAsia="Times New Roman" w:cs="Times New Roman"/>
                <w:b/>
                <w:sz w:val="24"/>
                <w:szCs w:val="24"/>
              </w:rPr>
              <w:t>Actual</w:t>
            </w:r>
          </w:p>
        </w:tc>
        <w:tc>
          <w:tcPr>
            <w:tcW w:w="867" w:type="pct"/>
            <w:tcBorders>
              <w:bottom w:val="single" w:sz="4" w:space="0" w:color="auto"/>
            </w:tcBorders>
          </w:tcPr>
          <w:p w14:paraId="0A34C131" w14:textId="77777777" w:rsidR="00EA04BF" w:rsidRPr="00EA04BF" w:rsidRDefault="00EA04BF" w:rsidP="00EA04BF">
            <w:pPr>
              <w:spacing w:after="60"/>
              <w:jc w:val="center"/>
              <w:rPr>
                <w:rFonts w:eastAsia="Times New Roman" w:cs="Times New Roman"/>
                <w:b/>
                <w:sz w:val="24"/>
                <w:szCs w:val="24"/>
              </w:rPr>
            </w:pPr>
            <w:r w:rsidRPr="00EA04BF">
              <w:rPr>
                <w:rFonts w:eastAsia="Times New Roman" w:cs="Times New Roman"/>
                <w:b/>
                <w:sz w:val="24"/>
                <w:szCs w:val="24"/>
              </w:rPr>
              <w:t>2023-24</w:t>
            </w:r>
          </w:p>
          <w:p w14:paraId="24E4285A" w14:textId="77777777" w:rsidR="00EA04BF" w:rsidRPr="00EA04BF" w:rsidRDefault="00EA04BF" w:rsidP="00EA04BF">
            <w:pPr>
              <w:spacing w:after="120"/>
              <w:jc w:val="center"/>
              <w:rPr>
                <w:rFonts w:eastAsia="Times New Roman" w:cs="Times New Roman"/>
                <w:b/>
                <w:sz w:val="24"/>
                <w:szCs w:val="24"/>
              </w:rPr>
            </w:pPr>
            <w:r w:rsidRPr="00EA04BF">
              <w:rPr>
                <w:rFonts w:eastAsia="Times New Roman" w:cs="Times New Roman"/>
                <w:b/>
                <w:sz w:val="24"/>
                <w:szCs w:val="24"/>
              </w:rPr>
              <w:t>Budget</w:t>
            </w:r>
          </w:p>
        </w:tc>
      </w:tr>
      <w:tr w:rsidR="00EA04BF" w:rsidRPr="00EA04BF" w14:paraId="41D1A5A4" w14:textId="77777777" w:rsidTr="007D31AE">
        <w:trPr>
          <w:trHeight w:hRule="exact" w:val="332"/>
        </w:trPr>
        <w:tc>
          <w:tcPr>
            <w:tcW w:w="3200" w:type="pct"/>
            <w:tcBorders>
              <w:bottom w:val="nil"/>
            </w:tcBorders>
          </w:tcPr>
          <w:p w14:paraId="1CF40183" w14:textId="77777777" w:rsidR="00EA04BF" w:rsidRPr="00EA04BF" w:rsidRDefault="00EA04BF" w:rsidP="00EA04BF">
            <w:pPr>
              <w:spacing w:after="120"/>
              <w:jc w:val="both"/>
              <w:rPr>
                <w:rFonts w:eastAsia="Times New Roman" w:cs="Times New Roman"/>
                <w:sz w:val="24"/>
                <w:szCs w:val="24"/>
              </w:rPr>
            </w:pPr>
          </w:p>
        </w:tc>
        <w:tc>
          <w:tcPr>
            <w:tcW w:w="933" w:type="pct"/>
            <w:tcBorders>
              <w:bottom w:val="nil"/>
            </w:tcBorders>
          </w:tcPr>
          <w:p w14:paraId="57EACD30" w14:textId="77777777" w:rsidR="00EA04BF" w:rsidRPr="00EA04BF" w:rsidRDefault="00EA04BF" w:rsidP="00EA04BF">
            <w:pPr>
              <w:spacing w:after="120"/>
              <w:jc w:val="center"/>
              <w:rPr>
                <w:rFonts w:eastAsia="Times New Roman" w:cs="Times New Roman"/>
                <w:b/>
                <w:sz w:val="24"/>
                <w:szCs w:val="24"/>
              </w:rPr>
            </w:pPr>
            <w:r w:rsidRPr="00EA04BF">
              <w:rPr>
                <w:rFonts w:eastAsia="Times New Roman" w:cs="Times New Roman"/>
                <w:b/>
                <w:sz w:val="24"/>
                <w:szCs w:val="24"/>
              </w:rPr>
              <w:t>£k</w:t>
            </w:r>
          </w:p>
        </w:tc>
        <w:tc>
          <w:tcPr>
            <w:tcW w:w="867" w:type="pct"/>
            <w:tcBorders>
              <w:bottom w:val="nil"/>
            </w:tcBorders>
          </w:tcPr>
          <w:p w14:paraId="65CE9908" w14:textId="77777777" w:rsidR="00EA04BF" w:rsidRPr="00EA04BF" w:rsidRDefault="00EA04BF" w:rsidP="00EA04BF">
            <w:pPr>
              <w:spacing w:after="120"/>
              <w:jc w:val="center"/>
              <w:rPr>
                <w:rFonts w:eastAsia="Times New Roman" w:cs="Times New Roman"/>
                <w:sz w:val="24"/>
                <w:szCs w:val="24"/>
              </w:rPr>
            </w:pPr>
            <w:r w:rsidRPr="00EA04BF">
              <w:rPr>
                <w:rFonts w:eastAsia="Times New Roman" w:cs="Times New Roman"/>
                <w:b/>
                <w:sz w:val="24"/>
                <w:szCs w:val="24"/>
              </w:rPr>
              <w:t>£k</w:t>
            </w:r>
          </w:p>
        </w:tc>
      </w:tr>
      <w:tr w:rsidR="00EA04BF" w:rsidRPr="00EA04BF" w14:paraId="0C98F3D3" w14:textId="77777777" w:rsidTr="007D31AE">
        <w:trPr>
          <w:trHeight w:hRule="exact" w:val="328"/>
        </w:trPr>
        <w:tc>
          <w:tcPr>
            <w:tcW w:w="3200" w:type="pct"/>
            <w:tcBorders>
              <w:top w:val="nil"/>
              <w:bottom w:val="nil"/>
            </w:tcBorders>
            <w:vAlign w:val="center"/>
          </w:tcPr>
          <w:p w14:paraId="22CC6756" w14:textId="77777777" w:rsidR="00EA04BF" w:rsidRPr="00EA04BF" w:rsidRDefault="00EA04BF" w:rsidP="00EA04BF">
            <w:pPr>
              <w:rPr>
                <w:rFonts w:eastAsia="Times New Roman" w:cs="Times New Roman"/>
                <w:sz w:val="24"/>
                <w:szCs w:val="24"/>
              </w:rPr>
            </w:pPr>
            <w:r w:rsidRPr="00EA04BF">
              <w:rPr>
                <w:rFonts w:eastAsia="Times New Roman" w:cs="Times New Roman"/>
                <w:sz w:val="24"/>
                <w:szCs w:val="24"/>
              </w:rPr>
              <w:t>Core SG Funding (Actual/draft SG budget)</w:t>
            </w:r>
          </w:p>
        </w:tc>
        <w:tc>
          <w:tcPr>
            <w:tcW w:w="933" w:type="pct"/>
            <w:tcBorders>
              <w:top w:val="nil"/>
              <w:bottom w:val="nil"/>
            </w:tcBorders>
            <w:vAlign w:val="center"/>
          </w:tcPr>
          <w:p w14:paraId="16A51128"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13,550</w:t>
            </w:r>
          </w:p>
        </w:tc>
        <w:tc>
          <w:tcPr>
            <w:tcW w:w="867" w:type="pct"/>
            <w:tcBorders>
              <w:top w:val="nil"/>
              <w:bottom w:val="nil"/>
            </w:tcBorders>
            <w:vAlign w:val="center"/>
          </w:tcPr>
          <w:p w14:paraId="558FE6E0"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14,750</w:t>
            </w:r>
          </w:p>
        </w:tc>
      </w:tr>
      <w:tr w:rsidR="00EA04BF" w:rsidRPr="00EA04BF" w14:paraId="02A05309" w14:textId="77777777" w:rsidTr="007D31AE">
        <w:trPr>
          <w:trHeight w:hRule="exact" w:val="332"/>
        </w:trPr>
        <w:tc>
          <w:tcPr>
            <w:tcW w:w="3200" w:type="pct"/>
            <w:tcBorders>
              <w:top w:val="nil"/>
              <w:bottom w:val="nil"/>
            </w:tcBorders>
            <w:vAlign w:val="center"/>
          </w:tcPr>
          <w:p w14:paraId="62CE8DF6" w14:textId="77777777" w:rsidR="00EA04BF" w:rsidRPr="00EA04BF" w:rsidRDefault="00EA04BF" w:rsidP="00EA04BF">
            <w:pPr>
              <w:rPr>
                <w:rFonts w:eastAsia="Times New Roman" w:cs="Times New Roman"/>
                <w:sz w:val="24"/>
                <w:szCs w:val="24"/>
              </w:rPr>
            </w:pPr>
            <w:proofErr w:type="gramStart"/>
            <w:r w:rsidRPr="00EA04BF">
              <w:rPr>
                <w:rFonts w:eastAsia="Times New Roman" w:cs="Times New Roman"/>
                <w:sz w:val="24"/>
                <w:szCs w:val="24"/>
              </w:rPr>
              <w:t>Non cash</w:t>
            </w:r>
            <w:proofErr w:type="gramEnd"/>
            <w:r w:rsidRPr="00EA04BF">
              <w:rPr>
                <w:rFonts w:eastAsia="Times New Roman" w:cs="Times New Roman"/>
                <w:sz w:val="24"/>
                <w:szCs w:val="24"/>
              </w:rPr>
              <w:t xml:space="preserve"> funding for Depreciation</w:t>
            </w:r>
          </w:p>
        </w:tc>
        <w:tc>
          <w:tcPr>
            <w:tcW w:w="933" w:type="pct"/>
            <w:tcBorders>
              <w:top w:val="nil"/>
              <w:bottom w:val="nil"/>
            </w:tcBorders>
            <w:vAlign w:val="center"/>
          </w:tcPr>
          <w:p w14:paraId="29290BEE"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(550)</w:t>
            </w:r>
          </w:p>
        </w:tc>
        <w:tc>
          <w:tcPr>
            <w:tcW w:w="867" w:type="pct"/>
            <w:tcBorders>
              <w:top w:val="nil"/>
              <w:bottom w:val="nil"/>
            </w:tcBorders>
            <w:vAlign w:val="center"/>
          </w:tcPr>
          <w:p w14:paraId="26BB8314"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(550)</w:t>
            </w:r>
          </w:p>
        </w:tc>
      </w:tr>
      <w:tr w:rsidR="00EA04BF" w:rsidRPr="00EA04BF" w14:paraId="62F6BEDE" w14:textId="77777777" w:rsidTr="007D31AE">
        <w:trPr>
          <w:trHeight w:hRule="exact" w:val="332"/>
        </w:trPr>
        <w:tc>
          <w:tcPr>
            <w:tcW w:w="3200" w:type="pct"/>
            <w:tcBorders>
              <w:top w:val="nil"/>
              <w:left w:val="single" w:sz="4" w:space="0" w:color="auto"/>
              <w:bottom w:val="nil"/>
              <w:right w:val="single" w:sz="4" w:space="0" w:color="auto"/>
            </w:tcBorders>
            <w:vAlign w:val="center"/>
          </w:tcPr>
          <w:p w14:paraId="5B9E3FA8" w14:textId="77777777" w:rsidR="00EA04BF" w:rsidRPr="00EA04BF" w:rsidRDefault="00EA04BF" w:rsidP="00EA04BF">
            <w:pPr>
              <w:rPr>
                <w:rFonts w:eastAsia="Times New Roman" w:cs="Times New Roman"/>
                <w:sz w:val="24"/>
                <w:szCs w:val="24"/>
              </w:rPr>
            </w:pPr>
            <w:r w:rsidRPr="00EA04BF">
              <w:rPr>
                <w:rFonts w:eastAsia="Times New Roman" w:cs="Times New Roman"/>
                <w:sz w:val="24"/>
                <w:szCs w:val="24"/>
              </w:rPr>
              <w:t>Retained superannuation receipts</w:t>
            </w:r>
          </w:p>
        </w:tc>
        <w:tc>
          <w:tcPr>
            <w:tcW w:w="933" w:type="pct"/>
            <w:tcBorders>
              <w:top w:val="nil"/>
              <w:left w:val="single" w:sz="4" w:space="0" w:color="auto"/>
              <w:bottom w:val="nil"/>
              <w:right w:val="single" w:sz="4" w:space="0" w:color="auto"/>
            </w:tcBorders>
            <w:vAlign w:val="center"/>
          </w:tcPr>
          <w:p w14:paraId="60FD037F"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250</w:t>
            </w:r>
          </w:p>
        </w:tc>
        <w:tc>
          <w:tcPr>
            <w:tcW w:w="867" w:type="pct"/>
            <w:tcBorders>
              <w:top w:val="nil"/>
              <w:left w:val="single" w:sz="4" w:space="0" w:color="auto"/>
              <w:bottom w:val="nil"/>
              <w:right w:val="single" w:sz="4" w:space="0" w:color="auto"/>
            </w:tcBorders>
            <w:vAlign w:val="center"/>
          </w:tcPr>
          <w:p w14:paraId="657C0C75"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250</w:t>
            </w:r>
          </w:p>
        </w:tc>
      </w:tr>
      <w:tr w:rsidR="00EA04BF" w:rsidRPr="00EA04BF" w14:paraId="2022C9D0" w14:textId="77777777" w:rsidTr="007D31AE">
        <w:trPr>
          <w:trHeight w:hRule="exact" w:val="332"/>
        </w:trPr>
        <w:tc>
          <w:tcPr>
            <w:tcW w:w="3200" w:type="pct"/>
            <w:tcBorders>
              <w:top w:val="nil"/>
              <w:left w:val="single" w:sz="4" w:space="0" w:color="auto"/>
              <w:bottom w:val="nil"/>
              <w:right w:val="single" w:sz="4" w:space="0" w:color="auto"/>
            </w:tcBorders>
            <w:vAlign w:val="center"/>
          </w:tcPr>
          <w:p w14:paraId="2F0526BD" w14:textId="77777777" w:rsidR="00EA04BF" w:rsidRPr="00EA04BF" w:rsidRDefault="00EA04BF" w:rsidP="00EA04BF">
            <w:pPr>
              <w:rPr>
                <w:rFonts w:eastAsia="Times New Roman" w:cs="Times New Roman"/>
                <w:sz w:val="24"/>
                <w:szCs w:val="24"/>
              </w:rPr>
            </w:pPr>
            <w:r w:rsidRPr="00EA04BF">
              <w:rPr>
                <w:rFonts w:eastAsia="Times New Roman" w:cs="Times New Roman"/>
                <w:sz w:val="24"/>
                <w:szCs w:val="24"/>
              </w:rPr>
              <w:t xml:space="preserve">Additional funding for Grant Funding/ SWRC </w:t>
            </w:r>
          </w:p>
        </w:tc>
        <w:tc>
          <w:tcPr>
            <w:tcW w:w="933" w:type="pct"/>
            <w:tcBorders>
              <w:top w:val="nil"/>
              <w:left w:val="single" w:sz="4" w:space="0" w:color="auto"/>
              <w:bottom w:val="nil"/>
              <w:right w:val="single" w:sz="4" w:space="0" w:color="auto"/>
            </w:tcBorders>
            <w:vAlign w:val="center"/>
          </w:tcPr>
          <w:p w14:paraId="73ABDD33" w14:textId="77777777" w:rsidR="00EA04BF" w:rsidRPr="00EA04BF" w:rsidRDefault="00EA04BF" w:rsidP="00EA04BF">
            <w:pPr>
              <w:ind w:right="601"/>
              <w:jc w:val="right"/>
              <w:rPr>
                <w:rFonts w:eastAsia="Times New Roman" w:cs="Times New Roman"/>
                <w:b/>
                <w:sz w:val="24"/>
                <w:szCs w:val="24"/>
                <w:vertAlign w:val="superscript"/>
              </w:rPr>
            </w:pPr>
            <w:r w:rsidRPr="00EA04BF">
              <w:rPr>
                <w:rFonts w:eastAsia="Times New Roman" w:cs="Times New Roman"/>
                <w:b/>
                <w:sz w:val="24"/>
                <w:szCs w:val="24"/>
              </w:rPr>
              <w:t>62</w:t>
            </w:r>
            <w:r w:rsidRPr="00EA04BF">
              <w:rPr>
                <w:rFonts w:eastAsia="Times New Roman" w:cs="Times New Roman"/>
                <w:b/>
                <w:sz w:val="24"/>
                <w:szCs w:val="24"/>
                <w:vertAlign w:val="superscript"/>
              </w:rPr>
              <w:t>1</w:t>
            </w:r>
          </w:p>
          <w:p w14:paraId="2351E4BE" w14:textId="77777777" w:rsidR="00EA04BF" w:rsidRPr="00EA04BF" w:rsidRDefault="00EA04BF" w:rsidP="00EA04BF">
            <w:pPr>
              <w:ind w:right="601"/>
              <w:jc w:val="center"/>
              <w:rPr>
                <w:rFonts w:eastAsia="Times New Roman" w:cs="Times New Roman"/>
                <w:b/>
                <w:sz w:val="24"/>
                <w:szCs w:val="24"/>
              </w:rPr>
            </w:pPr>
          </w:p>
        </w:tc>
        <w:tc>
          <w:tcPr>
            <w:tcW w:w="867" w:type="pct"/>
            <w:tcBorders>
              <w:top w:val="nil"/>
              <w:left w:val="single" w:sz="4" w:space="0" w:color="auto"/>
              <w:bottom w:val="nil"/>
              <w:right w:val="single" w:sz="4" w:space="0" w:color="auto"/>
            </w:tcBorders>
            <w:vAlign w:val="center"/>
          </w:tcPr>
          <w:p w14:paraId="17C10034" w14:textId="77777777" w:rsidR="00EA04BF" w:rsidRPr="00EA04BF" w:rsidRDefault="00EA04BF" w:rsidP="00EA04BF">
            <w:pPr>
              <w:ind w:right="601"/>
              <w:jc w:val="right"/>
              <w:rPr>
                <w:rFonts w:eastAsia="Times New Roman" w:cs="Times New Roman"/>
                <w:b/>
                <w:sz w:val="24"/>
                <w:szCs w:val="24"/>
                <w:vertAlign w:val="superscript"/>
              </w:rPr>
            </w:pPr>
            <w:r w:rsidRPr="00EA04BF">
              <w:rPr>
                <w:rFonts w:eastAsia="Times New Roman" w:cs="Times New Roman"/>
                <w:b/>
                <w:sz w:val="24"/>
                <w:szCs w:val="24"/>
              </w:rPr>
              <w:t>62</w:t>
            </w:r>
            <w:r w:rsidRPr="00EA04BF">
              <w:rPr>
                <w:rFonts w:eastAsia="Times New Roman" w:cs="Times New Roman"/>
                <w:b/>
                <w:sz w:val="24"/>
                <w:szCs w:val="24"/>
                <w:vertAlign w:val="superscript"/>
              </w:rPr>
              <w:t>1</w:t>
            </w:r>
          </w:p>
          <w:p w14:paraId="623180B0" w14:textId="77777777" w:rsidR="00EA04BF" w:rsidRPr="00EA04BF" w:rsidRDefault="00EA04BF" w:rsidP="00EA04BF">
            <w:pPr>
              <w:ind w:right="601"/>
              <w:jc w:val="center"/>
              <w:rPr>
                <w:rFonts w:eastAsia="Times New Roman" w:cs="Times New Roman"/>
                <w:b/>
                <w:sz w:val="24"/>
                <w:szCs w:val="24"/>
              </w:rPr>
            </w:pPr>
          </w:p>
        </w:tc>
      </w:tr>
      <w:tr w:rsidR="00EA04BF" w:rsidRPr="00EA04BF" w14:paraId="2443F400" w14:textId="77777777" w:rsidTr="007D31AE">
        <w:trPr>
          <w:trHeight w:hRule="exact" w:val="332"/>
        </w:trPr>
        <w:tc>
          <w:tcPr>
            <w:tcW w:w="3200" w:type="pct"/>
            <w:tcBorders>
              <w:top w:val="nil"/>
              <w:left w:val="single" w:sz="4" w:space="0" w:color="auto"/>
              <w:bottom w:val="nil"/>
              <w:right w:val="single" w:sz="4" w:space="0" w:color="auto"/>
            </w:tcBorders>
            <w:vAlign w:val="center"/>
          </w:tcPr>
          <w:p w14:paraId="71A4FD49" w14:textId="77777777" w:rsidR="00EA04BF" w:rsidRPr="00EA04BF" w:rsidRDefault="00EA04BF" w:rsidP="00EA04BF">
            <w:pPr>
              <w:rPr>
                <w:rFonts w:eastAsia="Times New Roman" w:cs="Times New Roman"/>
                <w:sz w:val="24"/>
                <w:szCs w:val="24"/>
              </w:rPr>
            </w:pPr>
            <w:r w:rsidRPr="00EA04BF">
              <w:rPr>
                <w:rFonts w:eastAsia="Times New Roman" w:cs="Times New Roman"/>
                <w:sz w:val="24"/>
                <w:szCs w:val="24"/>
              </w:rPr>
              <w:t>Pension Pressure (additional funding from SG)</w:t>
            </w:r>
          </w:p>
        </w:tc>
        <w:tc>
          <w:tcPr>
            <w:tcW w:w="933" w:type="pct"/>
            <w:tcBorders>
              <w:top w:val="nil"/>
              <w:left w:val="single" w:sz="4" w:space="0" w:color="auto"/>
              <w:bottom w:val="nil"/>
              <w:right w:val="single" w:sz="4" w:space="0" w:color="auto"/>
            </w:tcBorders>
            <w:vAlign w:val="center"/>
          </w:tcPr>
          <w:p w14:paraId="6195D9B8"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853</w:t>
            </w:r>
          </w:p>
        </w:tc>
        <w:tc>
          <w:tcPr>
            <w:tcW w:w="867" w:type="pct"/>
            <w:tcBorders>
              <w:top w:val="nil"/>
              <w:left w:val="single" w:sz="4" w:space="0" w:color="auto"/>
              <w:bottom w:val="nil"/>
              <w:right w:val="single" w:sz="4" w:space="0" w:color="auto"/>
            </w:tcBorders>
            <w:vAlign w:val="center"/>
          </w:tcPr>
          <w:p w14:paraId="4CCE5FF4" w14:textId="77777777" w:rsidR="00EA04BF" w:rsidRPr="00EA04BF" w:rsidRDefault="00EA04BF" w:rsidP="00EA04BF">
            <w:pPr>
              <w:ind w:right="601"/>
              <w:jc w:val="right"/>
              <w:rPr>
                <w:rFonts w:eastAsia="Times New Roman" w:cs="Times New Roman"/>
                <w:b/>
                <w:sz w:val="24"/>
                <w:szCs w:val="24"/>
              </w:rPr>
            </w:pPr>
            <w:r w:rsidRPr="00EA04BF">
              <w:rPr>
                <w:rFonts w:eastAsia="Times New Roman" w:cs="Times New Roman"/>
                <w:b/>
                <w:sz w:val="24"/>
                <w:szCs w:val="24"/>
              </w:rPr>
              <w:t>460</w:t>
            </w:r>
          </w:p>
        </w:tc>
      </w:tr>
      <w:tr w:rsidR="00EA04BF" w:rsidRPr="00EA04BF" w14:paraId="45DEDE38" w14:textId="77777777" w:rsidTr="007D31AE">
        <w:trPr>
          <w:trHeight w:hRule="exact" w:val="405"/>
        </w:trPr>
        <w:tc>
          <w:tcPr>
            <w:tcW w:w="3200" w:type="pct"/>
            <w:tcBorders>
              <w:top w:val="single" w:sz="4" w:space="0" w:color="auto"/>
              <w:bottom w:val="single" w:sz="4" w:space="0" w:color="auto"/>
            </w:tcBorders>
            <w:vAlign w:val="center"/>
          </w:tcPr>
          <w:p w14:paraId="5DF46E1A" w14:textId="77777777" w:rsidR="00EA04BF" w:rsidRPr="00EA04BF" w:rsidRDefault="00EA04BF" w:rsidP="00EA04BF">
            <w:pPr>
              <w:tabs>
                <w:tab w:val="left" w:pos="3990"/>
              </w:tabs>
              <w:rPr>
                <w:rFonts w:eastAsia="Times New Roman" w:cs="Times New Roman"/>
                <w:b/>
                <w:bCs/>
                <w:sz w:val="24"/>
                <w:szCs w:val="24"/>
              </w:rPr>
            </w:pPr>
            <w:r w:rsidRPr="00EA04BF">
              <w:rPr>
                <w:rFonts w:eastAsia="Times New Roman" w:cs="Times New Roman"/>
                <w:b/>
                <w:bCs/>
                <w:sz w:val="24"/>
                <w:szCs w:val="24"/>
              </w:rPr>
              <w:t>Total available funding for the year</w:t>
            </w:r>
          </w:p>
        </w:tc>
        <w:tc>
          <w:tcPr>
            <w:tcW w:w="933" w:type="pct"/>
            <w:tcBorders>
              <w:top w:val="single" w:sz="4" w:space="0" w:color="auto"/>
              <w:bottom w:val="single" w:sz="4" w:space="0" w:color="auto"/>
            </w:tcBorders>
            <w:vAlign w:val="center"/>
          </w:tcPr>
          <w:p w14:paraId="0530CDF1" w14:textId="77777777" w:rsidR="00EA04BF" w:rsidRPr="00EA04BF" w:rsidRDefault="00EA04BF" w:rsidP="00EA04BF">
            <w:pPr>
              <w:ind w:right="601"/>
              <w:jc w:val="right"/>
              <w:rPr>
                <w:rFonts w:eastAsia="Times New Roman" w:cs="Times New Roman"/>
                <w:b/>
                <w:bCs/>
                <w:sz w:val="24"/>
                <w:szCs w:val="24"/>
              </w:rPr>
            </w:pPr>
            <w:r w:rsidRPr="00EA04BF">
              <w:rPr>
                <w:rFonts w:eastAsia="Times New Roman" w:cs="Times New Roman"/>
                <w:b/>
                <w:bCs/>
                <w:sz w:val="24"/>
                <w:szCs w:val="24"/>
              </w:rPr>
              <w:t>14,165</w:t>
            </w:r>
          </w:p>
        </w:tc>
        <w:tc>
          <w:tcPr>
            <w:tcW w:w="867" w:type="pct"/>
            <w:tcBorders>
              <w:top w:val="single" w:sz="4" w:space="0" w:color="auto"/>
              <w:bottom w:val="single" w:sz="4" w:space="0" w:color="auto"/>
            </w:tcBorders>
            <w:vAlign w:val="center"/>
          </w:tcPr>
          <w:p w14:paraId="3C5938A5" w14:textId="77777777" w:rsidR="00EA04BF" w:rsidRPr="00EA04BF" w:rsidRDefault="00EA04BF" w:rsidP="00EA04BF">
            <w:pPr>
              <w:ind w:right="601"/>
              <w:jc w:val="right"/>
              <w:rPr>
                <w:rFonts w:eastAsia="Times New Roman" w:cs="Times New Roman"/>
                <w:b/>
                <w:bCs/>
                <w:sz w:val="24"/>
                <w:szCs w:val="24"/>
              </w:rPr>
            </w:pPr>
            <w:r w:rsidRPr="00EA04BF">
              <w:rPr>
                <w:rFonts w:eastAsia="Times New Roman" w:cs="Times New Roman"/>
                <w:b/>
                <w:bCs/>
                <w:sz w:val="24"/>
                <w:szCs w:val="24"/>
              </w:rPr>
              <w:t>14,972</w:t>
            </w:r>
          </w:p>
        </w:tc>
      </w:tr>
    </w:tbl>
    <w:p w14:paraId="6EF0E3AB" w14:textId="4E332A4F" w:rsidR="000C6ADA" w:rsidRDefault="00EA04BF" w:rsidP="00525C87">
      <w:pPr>
        <w:ind w:left="142"/>
        <w:jc w:val="both"/>
        <w:rPr>
          <w:rFonts w:eastAsia="Times New Roman" w:cs="Times New Roman"/>
          <w:sz w:val="24"/>
          <w:szCs w:val="24"/>
          <w:vertAlign w:val="superscript"/>
        </w:rPr>
      </w:pPr>
      <w:r w:rsidRPr="00EA04BF">
        <w:rPr>
          <w:rFonts w:eastAsia="Times New Roman" w:cs="Times New Roman"/>
          <w:sz w:val="24"/>
          <w:szCs w:val="24"/>
          <w:vertAlign w:val="superscript"/>
        </w:rPr>
        <w:t>1 Admin fees - £42k for GF and £20k from Justice for SWRC</w:t>
      </w:r>
    </w:p>
    <w:p w14:paraId="1BEB08B8" w14:textId="77777777" w:rsidR="003B61CA" w:rsidRPr="00525C87" w:rsidRDefault="003B61CA" w:rsidP="00525C87">
      <w:pPr>
        <w:ind w:left="142"/>
        <w:jc w:val="both"/>
        <w:rPr>
          <w:rFonts w:eastAsia="Times New Roman" w:cs="Times New Roman"/>
          <w:sz w:val="24"/>
          <w:szCs w:val="24"/>
          <w:vertAlign w:val="superscript"/>
        </w:rPr>
      </w:pPr>
    </w:p>
    <w:p w14:paraId="2A5B0F02" w14:textId="77777777" w:rsidR="00255D5A" w:rsidRPr="0002290B" w:rsidRDefault="00255D5A" w:rsidP="00167EE6">
      <w:pPr>
        <w:pStyle w:val="ListParagraph"/>
        <w:numPr>
          <w:ilvl w:val="0"/>
          <w:numId w:val="15"/>
        </w:numPr>
        <w:jc w:val="both"/>
        <w:rPr>
          <w:rFonts w:eastAsia="Times New Roman" w:cs="Times New Roman"/>
          <w:b/>
          <w:sz w:val="24"/>
          <w:szCs w:val="24"/>
        </w:rPr>
      </w:pPr>
      <w:r w:rsidRPr="0002290B">
        <w:rPr>
          <w:rFonts w:eastAsia="Times New Roman" w:cs="Times New Roman"/>
          <w:b/>
          <w:sz w:val="24"/>
          <w:szCs w:val="24"/>
        </w:rPr>
        <w:t>Grant-in-Aid</w:t>
      </w:r>
      <w:r w:rsidR="003E2074" w:rsidRPr="0002290B">
        <w:rPr>
          <w:rFonts w:eastAsia="Times New Roman" w:cs="Times New Roman"/>
          <w:b/>
          <w:sz w:val="24"/>
          <w:szCs w:val="24"/>
        </w:rPr>
        <w:t xml:space="preserve"> Budgets and </w:t>
      </w:r>
      <w:r w:rsidRPr="0002290B">
        <w:rPr>
          <w:rFonts w:eastAsia="Times New Roman" w:cs="Times New Roman"/>
          <w:b/>
          <w:sz w:val="24"/>
          <w:szCs w:val="24"/>
        </w:rPr>
        <w:t xml:space="preserve">Expenditure </w:t>
      </w:r>
    </w:p>
    <w:p w14:paraId="025B8B2F" w14:textId="77777777" w:rsidR="006D3AD3" w:rsidRPr="006D351A" w:rsidRDefault="006D3AD3" w:rsidP="00167EE6">
      <w:pPr>
        <w:jc w:val="both"/>
        <w:rPr>
          <w:sz w:val="24"/>
          <w:szCs w:val="24"/>
          <w:highlight w:val="yellow"/>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1198"/>
        <w:gridCol w:w="1174"/>
        <w:gridCol w:w="1494"/>
        <w:gridCol w:w="1334"/>
        <w:gridCol w:w="1334"/>
        <w:gridCol w:w="1191"/>
      </w:tblGrid>
      <w:tr w:rsidR="00952194" w:rsidRPr="00952194" w14:paraId="7748CE6C" w14:textId="77777777" w:rsidTr="00952194">
        <w:trPr>
          <w:trHeight w:hRule="exact" w:val="765"/>
        </w:trPr>
        <w:tc>
          <w:tcPr>
            <w:tcW w:w="854" w:type="pct"/>
          </w:tcPr>
          <w:p w14:paraId="12263DD9"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sz w:val="20"/>
                <w:szCs w:val="20"/>
              </w:rPr>
              <w:br w:type="page"/>
            </w:r>
            <w:r w:rsidRPr="00952194">
              <w:rPr>
                <w:rFonts w:eastAsia="Times New Roman" w:cs="Times New Roman"/>
                <w:b/>
                <w:sz w:val="20"/>
                <w:szCs w:val="20"/>
              </w:rPr>
              <w:br w:type="page"/>
              <w:t xml:space="preserve"> Department</w:t>
            </w:r>
          </w:p>
        </w:tc>
        <w:tc>
          <w:tcPr>
            <w:tcW w:w="643" w:type="pct"/>
            <w:shd w:val="clear" w:color="auto" w:fill="D9D9D9"/>
          </w:tcPr>
          <w:p w14:paraId="601F7277" w14:textId="77777777" w:rsidR="00952194" w:rsidRPr="00952194" w:rsidRDefault="00952194" w:rsidP="00952194">
            <w:pPr>
              <w:jc w:val="center"/>
              <w:rPr>
                <w:rFonts w:eastAsia="Times New Roman" w:cs="Times New Roman"/>
                <w:b/>
                <w:bCs/>
                <w:sz w:val="20"/>
                <w:szCs w:val="20"/>
              </w:rPr>
            </w:pPr>
            <w:r w:rsidRPr="00952194">
              <w:rPr>
                <w:rFonts w:eastAsia="Times New Roman" w:cs="Times New Roman"/>
                <w:b/>
                <w:bCs/>
                <w:sz w:val="20"/>
                <w:szCs w:val="20"/>
              </w:rPr>
              <w:t>Original Annual Budget</w:t>
            </w:r>
          </w:p>
        </w:tc>
        <w:tc>
          <w:tcPr>
            <w:tcW w:w="630" w:type="pct"/>
            <w:shd w:val="clear" w:color="auto" w:fill="D9D9D9"/>
          </w:tcPr>
          <w:p w14:paraId="317727C2" w14:textId="77777777" w:rsidR="00952194" w:rsidRPr="00952194" w:rsidRDefault="00952194" w:rsidP="00952194">
            <w:pPr>
              <w:jc w:val="center"/>
              <w:rPr>
                <w:rFonts w:eastAsia="Times New Roman" w:cs="Times New Roman"/>
                <w:b/>
                <w:bCs/>
                <w:sz w:val="20"/>
                <w:szCs w:val="20"/>
              </w:rPr>
            </w:pPr>
            <w:r w:rsidRPr="00952194">
              <w:rPr>
                <w:rFonts w:eastAsia="Times New Roman" w:cs="Times New Roman"/>
                <w:b/>
                <w:bCs/>
                <w:sz w:val="20"/>
                <w:szCs w:val="20"/>
              </w:rPr>
              <w:t xml:space="preserve">Q1 </w:t>
            </w:r>
          </w:p>
          <w:p w14:paraId="433CFFDD" w14:textId="77777777" w:rsidR="00952194" w:rsidRPr="00952194" w:rsidRDefault="00952194" w:rsidP="00952194">
            <w:pPr>
              <w:jc w:val="center"/>
              <w:rPr>
                <w:rFonts w:eastAsia="Times New Roman" w:cs="Times New Roman"/>
                <w:b/>
                <w:bCs/>
                <w:sz w:val="20"/>
                <w:szCs w:val="20"/>
              </w:rPr>
            </w:pPr>
            <w:r w:rsidRPr="00952194">
              <w:rPr>
                <w:rFonts w:eastAsia="Times New Roman" w:cs="Times New Roman"/>
                <w:b/>
                <w:bCs/>
                <w:sz w:val="20"/>
                <w:szCs w:val="20"/>
              </w:rPr>
              <w:t>Revised Budget</w:t>
            </w:r>
          </w:p>
        </w:tc>
        <w:tc>
          <w:tcPr>
            <w:tcW w:w="802" w:type="pct"/>
            <w:tcBorders>
              <w:top w:val="single" w:sz="6" w:space="0" w:color="auto"/>
              <w:left w:val="single" w:sz="6" w:space="0" w:color="auto"/>
              <w:bottom w:val="single" w:sz="6" w:space="0" w:color="auto"/>
              <w:right w:val="single" w:sz="6" w:space="0" w:color="auto"/>
            </w:tcBorders>
          </w:tcPr>
          <w:p w14:paraId="16309894"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 xml:space="preserve">Actual </w:t>
            </w:r>
          </w:p>
          <w:p w14:paraId="615A30B1"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YTD</w:t>
            </w:r>
          </w:p>
        </w:tc>
        <w:tc>
          <w:tcPr>
            <w:tcW w:w="716" w:type="pct"/>
            <w:tcBorders>
              <w:top w:val="single" w:sz="6" w:space="0" w:color="auto"/>
              <w:left w:val="single" w:sz="6" w:space="0" w:color="auto"/>
              <w:bottom w:val="single" w:sz="6" w:space="0" w:color="auto"/>
              <w:right w:val="single" w:sz="6" w:space="0" w:color="auto"/>
            </w:tcBorders>
          </w:tcPr>
          <w:p w14:paraId="5C0AE8B7"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Budget</w:t>
            </w:r>
          </w:p>
          <w:p w14:paraId="298E9C55" w14:textId="77777777" w:rsidR="00952194" w:rsidRPr="00952194" w:rsidRDefault="00952194" w:rsidP="00952194">
            <w:pPr>
              <w:spacing w:after="120"/>
              <w:jc w:val="center"/>
              <w:rPr>
                <w:rFonts w:eastAsia="Times New Roman" w:cs="Times New Roman"/>
                <w:sz w:val="20"/>
                <w:szCs w:val="20"/>
              </w:rPr>
            </w:pPr>
            <w:r w:rsidRPr="00952194">
              <w:rPr>
                <w:rFonts w:eastAsia="Times New Roman" w:cs="Times New Roman"/>
                <w:b/>
                <w:sz w:val="20"/>
                <w:szCs w:val="20"/>
              </w:rPr>
              <w:t>YTD</w:t>
            </w:r>
          </w:p>
        </w:tc>
        <w:tc>
          <w:tcPr>
            <w:tcW w:w="716" w:type="pct"/>
            <w:tcBorders>
              <w:top w:val="single" w:sz="6" w:space="0" w:color="auto"/>
              <w:left w:val="single" w:sz="6" w:space="0" w:color="auto"/>
              <w:bottom w:val="single" w:sz="6" w:space="0" w:color="auto"/>
              <w:right w:val="single" w:sz="6" w:space="0" w:color="auto"/>
            </w:tcBorders>
          </w:tcPr>
          <w:p w14:paraId="5F103947"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Variance</w:t>
            </w:r>
          </w:p>
          <w:p w14:paraId="0C722ED0"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YTD</w:t>
            </w:r>
          </w:p>
        </w:tc>
        <w:tc>
          <w:tcPr>
            <w:tcW w:w="639" w:type="pct"/>
            <w:tcBorders>
              <w:top w:val="single" w:sz="6" w:space="0" w:color="auto"/>
              <w:left w:val="single" w:sz="6" w:space="0" w:color="auto"/>
              <w:bottom w:val="single" w:sz="6" w:space="0" w:color="auto"/>
              <w:right w:val="single" w:sz="6" w:space="0" w:color="auto"/>
            </w:tcBorders>
          </w:tcPr>
          <w:p w14:paraId="137AA91F"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Variance</w:t>
            </w:r>
          </w:p>
          <w:p w14:paraId="63B6CFA5"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YTD</w:t>
            </w:r>
          </w:p>
        </w:tc>
      </w:tr>
      <w:tr w:rsidR="00952194" w:rsidRPr="00952194" w14:paraId="6316F774" w14:textId="77777777" w:rsidTr="00952194">
        <w:trPr>
          <w:trHeight w:val="225"/>
        </w:trPr>
        <w:tc>
          <w:tcPr>
            <w:tcW w:w="854" w:type="pct"/>
            <w:tcBorders>
              <w:bottom w:val="nil"/>
            </w:tcBorders>
          </w:tcPr>
          <w:p w14:paraId="3F23EB23" w14:textId="77777777" w:rsidR="00952194" w:rsidRPr="00952194" w:rsidRDefault="00952194" w:rsidP="00952194">
            <w:pPr>
              <w:jc w:val="both"/>
              <w:rPr>
                <w:rFonts w:eastAsia="Times New Roman" w:cs="Times New Roman"/>
                <w:sz w:val="20"/>
                <w:szCs w:val="20"/>
              </w:rPr>
            </w:pPr>
          </w:p>
        </w:tc>
        <w:tc>
          <w:tcPr>
            <w:tcW w:w="643" w:type="pct"/>
            <w:tcBorders>
              <w:bottom w:val="nil"/>
            </w:tcBorders>
            <w:shd w:val="clear" w:color="auto" w:fill="D9D9D9" w:themeFill="background1" w:themeFillShade="D9"/>
          </w:tcPr>
          <w:p w14:paraId="600078C0"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£k</w:t>
            </w:r>
          </w:p>
        </w:tc>
        <w:tc>
          <w:tcPr>
            <w:tcW w:w="630" w:type="pct"/>
            <w:tcBorders>
              <w:bottom w:val="nil"/>
            </w:tcBorders>
            <w:shd w:val="clear" w:color="auto" w:fill="D9D9D9" w:themeFill="background1" w:themeFillShade="D9"/>
          </w:tcPr>
          <w:p w14:paraId="0D255231"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£k</w:t>
            </w:r>
          </w:p>
        </w:tc>
        <w:tc>
          <w:tcPr>
            <w:tcW w:w="802" w:type="pct"/>
            <w:tcBorders>
              <w:top w:val="single" w:sz="6" w:space="0" w:color="auto"/>
              <w:left w:val="single" w:sz="6" w:space="0" w:color="auto"/>
              <w:bottom w:val="nil"/>
              <w:right w:val="single" w:sz="6" w:space="0" w:color="auto"/>
            </w:tcBorders>
          </w:tcPr>
          <w:p w14:paraId="6BCEDF9D" w14:textId="77777777" w:rsidR="00952194" w:rsidRPr="00952194" w:rsidRDefault="00952194" w:rsidP="00952194">
            <w:pPr>
              <w:ind w:right="-108"/>
              <w:jc w:val="center"/>
              <w:rPr>
                <w:rFonts w:eastAsia="Times New Roman" w:cs="Times New Roman"/>
                <w:b/>
                <w:sz w:val="20"/>
                <w:szCs w:val="20"/>
              </w:rPr>
            </w:pPr>
            <w:r w:rsidRPr="00952194">
              <w:rPr>
                <w:rFonts w:eastAsia="Times New Roman" w:cs="Times New Roman"/>
                <w:b/>
                <w:sz w:val="20"/>
                <w:szCs w:val="20"/>
              </w:rPr>
              <w:t>£k</w:t>
            </w:r>
          </w:p>
        </w:tc>
        <w:tc>
          <w:tcPr>
            <w:tcW w:w="716" w:type="pct"/>
            <w:tcBorders>
              <w:top w:val="single" w:sz="6" w:space="0" w:color="auto"/>
              <w:left w:val="single" w:sz="6" w:space="0" w:color="auto"/>
              <w:bottom w:val="nil"/>
              <w:right w:val="single" w:sz="6" w:space="0" w:color="auto"/>
            </w:tcBorders>
          </w:tcPr>
          <w:p w14:paraId="7A65849D"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£k</w:t>
            </w:r>
          </w:p>
        </w:tc>
        <w:tc>
          <w:tcPr>
            <w:tcW w:w="716" w:type="pct"/>
            <w:tcBorders>
              <w:top w:val="single" w:sz="6" w:space="0" w:color="auto"/>
              <w:left w:val="single" w:sz="6" w:space="0" w:color="auto"/>
              <w:bottom w:val="nil"/>
              <w:right w:val="single" w:sz="6" w:space="0" w:color="auto"/>
            </w:tcBorders>
          </w:tcPr>
          <w:p w14:paraId="239D8189"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£k</w:t>
            </w:r>
          </w:p>
        </w:tc>
        <w:tc>
          <w:tcPr>
            <w:tcW w:w="639" w:type="pct"/>
            <w:tcBorders>
              <w:top w:val="single" w:sz="6" w:space="0" w:color="auto"/>
              <w:left w:val="single" w:sz="6" w:space="0" w:color="auto"/>
              <w:bottom w:val="nil"/>
              <w:right w:val="single" w:sz="6" w:space="0" w:color="auto"/>
            </w:tcBorders>
          </w:tcPr>
          <w:p w14:paraId="6C7F1A0B" w14:textId="77777777" w:rsidR="00952194" w:rsidRPr="00952194" w:rsidRDefault="00952194" w:rsidP="00952194">
            <w:pPr>
              <w:jc w:val="center"/>
              <w:rPr>
                <w:rFonts w:eastAsia="Times New Roman" w:cs="Times New Roman"/>
                <w:b/>
                <w:sz w:val="20"/>
                <w:szCs w:val="20"/>
              </w:rPr>
            </w:pPr>
            <w:r w:rsidRPr="00952194">
              <w:rPr>
                <w:rFonts w:eastAsia="Times New Roman" w:cs="Times New Roman"/>
                <w:b/>
                <w:sz w:val="20"/>
                <w:szCs w:val="20"/>
              </w:rPr>
              <w:t>%</w:t>
            </w:r>
          </w:p>
        </w:tc>
      </w:tr>
      <w:tr w:rsidR="00952194" w:rsidRPr="00952194" w14:paraId="21B412A1" w14:textId="77777777" w:rsidTr="00952194">
        <w:trPr>
          <w:trHeight w:val="225"/>
        </w:trPr>
        <w:tc>
          <w:tcPr>
            <w:tcW w:w="854" w:type="pct"/>
            <w:tcBorders>
              <w:top w:val="nil"/>
              <w:bottom w:val="nil"/>
            </w:tcBorders>
            <w:vAlign w:val="bottom"/>
          </w:tcPr>
          <w:p w14:paraId="032006DE"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Staff Costs</w:t>
            </w:r>
          </w:p>
        </w:tc>
        <w:tc>
          <w:tcPr>
            <w:tcW w:w="643" w:type="pct"/>
            <w:tcBorders>
              <w:top w:val="nil"/>
              <w:bottom w:val="nil"/>
            </w:tcBorders>
            <w:shd w:val="clear" w:color="auto" w:fill="D9D9D9" w:themeFill="background1" w:themeFillShade="D9"/>
            <w:vAlign w:val="bottom"/>
          </w:tcPr>
          <w:p w14:paraId="7EB4316F"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468</w:t>
            </w:r>
          </w:p>
        </w:tc>
        <w:tc>
          <w:tcPr>
            <w:tcW w:w="630" w:type="pct"/>
            <w:tcBorders>
              <w:top w:val="nil"/>
              <w:bottom w:val="nil"/>
            </w:tcBorders>
            <w:shd w:val="clear" w:color="auto" w:fill="D9D9D9" w:themeFill="background1" w:themeFillShade="D9"/>
            <w:vAlign w:val="bottom"/>
          </w:tcPr>
          <w:p w14:paraId="61D977C5"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467</w:t>
            </w:r>
          </w:p>
        </w:tc>
        <w:tc>
          <w:tcPr>
            <w:tcW w:w="802" w:type="pct"/>
            <w:tcBorders>
              <w:top w:val="nil"/>
              <w:left w:val="single" w:sz="6" w:space="0" w:color="auto"/>
              <w:bottom w:val="nil"/>
              <w:right w:val="single" w:sz="6" w:space="0" w:color="auto"/>
            </w:tcBorders>
            <w:vAlign w:val="bottom"/>
          </w:tcPr>
          <w:p w14:paraId="6ED4A87D"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151</w:t>
            </w:r>
          </w:p>
        </w:tc>
        <w:tc>
          <w:tcPr>
            <w:tcW w:w="716" w:type="pct"/>
            <w:tcBorders>
              <w:top w:val="nil"/>
              <w:left w:val="single" w:sz="6" w:space="0" w:color="auto"/>
              <w:bottom w:val="nil"/>
              <w:right w:val="single" w:sz="6" w:space="0" w:color="auto"/>
            </w:tcBorders>
            <w:vAlign w:val="bottom"/>
          </w:tcPr>
          <w:p w14:paraId="6F50C123"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151</w:t>
            </w:r>
          </w:p>
        </w:tc>
        <w:tc>
          <w:tcPr>
            <w:tcW w:w="716" w:type="pct"/>
            <w:tcBorders>
              <w:top w:val="nil"/>
              <w:left w:val="single" w:sz="6" w:space="0" w:color="auto"/>
              <w:bottom w:val="nil"/>
              <w:right w:val="single" w:sz="6" w:space="0" w:color="auto"/>
            </w:tcBorders>
            <w:vAlign w:val="bottom"/>
          </w:tcPr>
          <w:p w14:paraId="080E5421"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nil"/>
              <w:right w:val="single" w:sz="6" w:space="0" w:color="auto"/>
            </w:tcBorders>
            <w:vAlign w:val="bottom"/>
          </w:tcPr>
          <w:p w14:paraId="28BE2592"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01951CF4" w14:textId="77777777" w:rsidTr="00952194">
        <w:trPr>
          <w:trHeight w:val="225"/>
        </w:trPr>
        <w:tc>
          <w:tcPr>
            <w:tcW w:w="854" w:type="pct"/>
            <w:tcBorders>
              <w:top w:val="nil"/>
              <w:bottom w:val="nil"/>
            </w:tcBorders>
            <w:vAlign w:val="bottom"/>
          </w:tcPr>
          <w:p w14:paraId="143B73FF"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Run Costs</w:t>
            </w:r>
          </w:p>
        </w:tc>
        <w:tc>
          <w:tcPr>
            <w:tcW w:w="643" w:type="pct"/>
            <w:tcBorders>
              <w:top w:val="nil"/>
              <w:bottom w:val="nil"/>
            </w:tcBorders>
            <w:shd w:val="clear" w:color="auto" w:fill="D9D9D9" w:themeFill="background1" w:themeFillShade="D9"/>
            <w:vAlign w:val="bottom"/>
          </w:tcPr>
          <w:p w14:paraId="47DDB861"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11</w:t>
            </w:r>
          </w:p>
        </w:tc>
        <w:tc>
          <w:tcPr>
            <w:tcW w:w="630" w:type="pct"/>
            <w:tcBorders>
              <w:top w:val="nil"/>
              <w:bottom w:val="nil"/>
            </w:tcBorders>
            <w:shd w:val="clear" w:color="auto" w:fill="D9D9D9" w:themeFill="background1" w:themeFillShade="D9"/>
            <w:vAlign w:val="bottom"/>
          </w:tcPr>
          <w:p w14:paraId="1FF74AAA"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12</w:t>
            </w:r>
          </w:p>
        </w:tc>
        <w:tc>
          <w:tcPr>
            <w:tcW w:w="802" w:type="pct"/>
            <w:tcBorders>
              <w:top w:val="nil"/>
              <w:left w:val="single" w:sz="6" w:space="0" w:color="auto"/>
              <w:bottom w:val="nil"/>
              <w:right w:val="single" w:sz="6" w:space="0" w:color="auto"/>
            </w:tcBorders>
            <w:vAlign w:val="bottom"/>
          </w:tcPr>
          <w:p w14:paraId="6CF82509"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2</w:t>
            </w:r>
          </w:p>
        </w:tc>
        <w:tc>
          <w:tcPr>
            <w:tcW w:w="716" w:type="pct"/>
            <w:tcBorders>
              <w:top w:val="nil"/>
              <w:left w:val="single" w:sz="6" w:space="0" w:color="auto"/>
              <w:bottom w:val="nil"/>
              <w:right w:val="single" w:sz="6" w:space="0" w:color="auto"/>
            </w:tcBorders>
            <w:vAlign w:val="bottom"/>
          </w:tcPr>
          <w:p w14:paraId="06B1BCD7"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3</w:t>
            </w:r>
          </w:p>
        </w:tc>
        <w:tc>
          <w:tcPr>
            <w:tcW w:w="716" w:type="pct"/>
            <w:tcBorders>
              <w:top w:val="nil"/>
              <w:left w:val="single" w:sz="6" w:space="0" w:color="auto"/>
              <w:bottom w:val="nil"/>
              <w:right w:val="single" w:sz="6" w:space="0" w:color="auto"/>
            </w:tcBorders>
            <w:vAlign w:val="bottom"/>
          </w:tcPr>
          <w:p w14:paraId="6BA62D3D" w14:textId="77777777" w:rsidR="00952194" w:rsidRPr="00952194" w:rsidRDefault="00952194" w:rsidP="00952194">
            <w:pPr>
              <w:ind w:right="340"/>
              <w:jc w:val="right"/>
              <w:rPr>
                <w:rFonts w:eastAsia="Times New Roman" w:cs="Times New Roman"/>
                <w:color w:val="000000"/>
                <w:sz w:val="20"/>
                <w:szCs w:val="20"/>
              </w:rPr>
            </w:pPr>
            <w:r w:rsidRPr="00952194">
              <w:rPr>
                <w:rFonts w:eastAsia="Times New Roman" w:cs="Times New Roman"/>
                <w:color w:val="000000"/>
                <w:sz w:val="20"/>
                <w:szCs w:val="20"/>
              </w:rPr>
              <w:t>1</w:t>
            </w:r>
          </w:p>
        </w:tc>
        <w:tc>
          <w:tcPr>
            <w:tcW w:w="639" w:type="pct"/>
            <w:tcBorders>
              <w:top w:val="nil"/>
              <w:left w:val="single" w:sz="6" w:space="0" w:color="auto"/>
              <w:bottom w:val="nil"/>
              <w:right w:val="single" w:sz="6" w:space="0" w:color="auto"/>
            </w:tcBorders>
            <w:vAlign w:val="bottom"/>
          </w:tcPr>
          <w:p w14:paraId="612272A5" w14:textId="77777777" w:rsidR="00952194" w:rsidRPr="00952194" w:rsidRDefault="00952194" w:rsidP="00952194">
            <w:pPr>
              <w:ind w:right="284"/>
              <w:jc w:val="right"/>
              <w:rPr>
                <w:rFonts w:eastAsia="Times New Roman" w:cs="Times New Roman"/>
                <w:color w:val="000000"/>
                <w:sz w:val="20"/>
                <w:szCs w:val="20"/>
              </w:rPr>
            </w:pPr>
            <w:r w:rsidRPr="00952194">
              <w:rPr>
                <w:rFonts w:eastAsia="Times New Roman" w:cs="Times New Roman"/>
                <w:color w:val="000000"/>
                <w:sz w:val="20"/>
                <w:szCs w:val="20"/>
              </w:rPr>
              <w:t>33.3</w:t>
            </w:r>
          </w:p>
        </w:tc>
      </w:tr>
      <w:tr w:rsidR="00952194" w:rsidRPr="00952194" w14:paraId="7333C3EF" w14:textId="77777777" w:rsidTr="00952194">
        <w:trPr>
          <w:trHeight w:val="225"/>
        </w:trPr>
        <w:tc>
          <w:tcPr>
            <w:tcW w:w="854" w:type="pct"/>
            <w:tcBorders>
              <w:top w:val="nil"/>
            </w:tcBorders>
            <w:vAlign w:val="bottom"/>
          </w:tcPr>
          <w:p w14:paraId="50847D87" w14:textId="77777777" w:rsidR="00952194" w:rsidRPr="00952194" w:rsidRDefault="00952194" w:rsidP="00952194">
            <w:pPr>
              <w:ind w:right="-188"/>
              <w:rPr>
                <w:rFonts w:eastAsia="Times New Roman" w:cs="Times New Roman"/>
                <w:sz w:val="20"/>
                <w:szCs w:val="20"/>
              </w:rPr>
            </w:pPr>
            <w:r w:rsidRPr="00952194">
              <w:rPr>
                <w:rFonts w:eastAsia="Times New Roman" w:cs="Times New Roman"/>
                <w:sz w:val="20"/>
                <w:szCs w:val="20"/>
              </w:rPr>
              <w:t>Capital Cost</w:t>
            </w:r>
          </w:p>
        </w:tc>
        <w:tc>
          <w:tcPr>
            <w:tcW w:w="643" w:type="pct"/>
            <w:tcBorders>
              <w:top w:val="nil"/>
            </w:tcBorders>
            <w:shd w:val="clear" w:color="auto" w:fill="D9D9D9" w:themeFill="background1" w:themeFillShade="D9"/>
            <w:vAlign w:val="bottom"/>
          </w:tcPr>
          <w:p w14:paraId="05D0896D"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630" w:type="pct"/>
            <w:tcBorders>
              <w:top w:val="nil"/>
            </w:tcBorders>
            <w:shd w:val="clear" w:color="auto" w:fill="D9D9D9" w:themeFill="background1" w:themeFillShade="D9"/>
            <w:vAlign w:val="bottom"/>
          </w:tcPr>
          <w:p w14:paraId="2C34D053"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802" w:type="pct"/>
            <w:tcBorders>
              <w:top w:val="nil"/>
              <w:left w:val="single" w:sz="6" w:space="0" w:color="auto"/>
              <w:bottom w:val="single" w:sz="6" w:space="0" w:color="auto"/>
              <w:right w:val="single" w:sz="6" w:space="0" w:color="auto"/>
            </w:tcBorders>
            <w:shd w:val="clear" w:color="auto" w:fill="auto"/>
            <w:vAlign w:val="bottom"/>
          </w:tcPr>
          <w:p w14:paraId="0128BCB3"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shd w:val="clear" w:color="auto" w:fill="auto"/>
            <w:vAlign w:val="bottom"/>
          </w:tcPr>
          <w:p w14:paraId="12DBC984"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shd w:val="clear" w:color="auto" w:fill="auto"/>
            <w:vAlign w:val="bottom"/>
          </w:tcPr>
          <w:p w14:paraId="14CE800F"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shd w:val="clear" w:color="auto" w:fill="auto"/>
            <w:vAlign w:val="bottom"/>
          </w:tcPr>
          <w:p w14:paraId="511379C8"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6353C94E" w14:textId="77777777" w:rsidTr="00952194">
        <w:trPr>
          <w:trHeight w:val="225"/>
        </w:trPr>
        <w:tc>
          <w:tcPr>
            <w:tcW w:w="854" w:type="pct"/>
            <w:shd w:val="pct15" w:color="auto" w:fill="FFFFFF"/>
            <w:vAlign w:val="center"/>
          </w:tcPr>
          <w:p w14:paraId="23F09AEB" w14:textId="77777777" w:rsidR="00952194" w:rsidRPr="00952194" w:rsidRDefault="00952194" w:rsidP="00952194">
            <w:pPr>
              <w:rPr>
                <w:rFonts w:eastAsia="Times New Roman" w:cs="Times New Roman"/>
                <w:b/>
                <w:sz w:val="20"/>
                <w:szCs w:val="20"/>
                <w:vertAlign w:val="superscript"/>
              </w:rPr>
            </w:pPr>
            <w:r w:rsidRPr="00952194">
              <w:rPr>
                <w:rFonts w:eastAsia="Times New Roman" w:cs="Times New Roman"/>
                <w:b/>
                <w:sz w:val="20"/>
                <w:szCs w:val="20"/>
              </w:rPr>
              <w:t>Total Chief Exec</w:t>
            </w:r>
          </w:p>
        </w:tc>
        <w:tc>
          <w:tcPr>
            <w:tcW w:w="643" w:type="pct"/>
            <w:shd w:val="clear" w:color="auto" w:fill="D9D9D9" w:themeFill="background1" w:themeFillShade="D9"/>
            <w:vAlign w:val="center"/>
          </w:tcPr>
          <w:p w14:paraId="6073DCD8"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479</w:t>
            </w:r>
          </w:p>
        </w:tc>
        <w:tc>
          <w:tcPr>
            <w:tcW w:w="630" w:type="pct"/>
            <w:shd w:val="clear" w:color="auto" w:fill="D9D9D9" w:themeFill="background1" w:themeFillShade="D9"/>
            <w:vAlign w:val="center"/>
          </w:tcPr>
          <w:p w14:paraId="57EC4281"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479</w:t>
            </w:r>
          </w:p>
        </w:tc>
        <w:tc>
          <w:tcPr>
            <w:tcW w:w="802" w:type="pct"/>
            <w:tcBorders>
              <w:top w:val="single" w:sz="6" w:space="0" w:color="auto"/>
              <w:left w:val="single" w:sz="6" w:space="0" w:color="auto"/>
              <w:bottom w:val="single" w:sz="6" w:space="0" w:color="auto"/>
              <w:right w:val="single" w:sz="6" w:space="0" w:color="auto"/>
            </w:tcBorders>
            <w:shd w:val="pct15" w:color="auto" w:fill="FFFFFF"/>
            <w:vAlign w:val="center"/>
          </w:tcPr>
          <w:p w14:paraId="1DC02841"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153</w:t>
            </w:r>
          </w:p>
        </w:tc>
        <w:tc>
          <w:tcPr>
            <w:tcW w:w="716" w:type="pct"/>
            <w:tcBorders>
              <w:top w:val="single" w:sz="6" w:space="0" w:color="auto"/>
              <w:left w:val="single" w:sz="6" w:space="0" w:color="auto"/>
              <w:bottom w:val="single" w:sz="6" w:space="0" w:color="auto"/>
              <w:right w:val="single" w:sz="6" w:space="0" w:color="auto"/>
            </w:tcBorders>
            <w:shd w:val="pct15" w:color="auto" w:fill="FFFFFF"/>
            <w:vAlign w:val="center"/>
          </w:tcPr>
          <w:p w14:paraId="6FD513D6"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154</w:t>
            </w:r>
          </w:p>
        </w:tc>
        <w:tc>
          <w:tcPr>
            <w:tcW w:w="716" w:type="pct"/>
            <w:tcBorders>
              <w:top w:val="single" w:sz="6" w:space="0" w:color="auto"/>
              <w:left w:val="single" w:sz="6" w:space="0" w:color="auto"/>
              <w:bottom w:val="single" w:sz="6" w:space="0" w:color="auto"/>
              <w:right w:val="single" w:sz="6" w:space="0" w:color="auto"/>
            </w:tcBorders>
            <w:shd w:val="pct15" w:color="auto" w:fill="FFFFFF"/>
            <w:vAlign w:val="center"/>
          </w:tcPr>
          <w:p w14:paraId="5C66EADB"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1</w:t>
            </w:r>
          </w:p>
        </w:tc>
        <w:tc>
          <w:tcPr>
            <w:tcW w:w="639" w:type="pct"/>
            <w:tcBorders>
              <w:top w:val="single" w:sz="6" w:space="0" w:color="auto"/>
              <w:left w:val="single" w:sz="6" w:space="0" w:color="auto"/>
              <w:bottom w:val="single" w:sz="6" w:space="0" w:color="auto"/>
              <w:right w:val="single" w:sz="6" w:space="0" w:color="auto"/>
            </w:tcBorders>
            <w:shd w:val="pct15" w:color="auto" w:fill="FFFFFF"/>
            <w:vAlign w:val="center"/>
          </w:tcPr>
          <w:p w14:paraId="734CC5F9" w14:textId="77777777" w:rsidR="00952194" w:rsidRPr="00952194" w:rsidRDefault="00952194" w:rsidP="00952194">
            <w:pPr>
              <w:ind w:right="284"/>
              <w:jc w:val="right"/>
              <w:rPr>
                <w:rFonts w:eastAsia="Times New Roman" w:cs="Times New Roman"/>
                <w:b/>
                <w:color w:val="000000"/>
                <w:sz w:val="20"/>
                <w:szCs w:val="20"/>
              </w:rPr>
            </w:pPr>
            <w:r w:rsidRPr="00952194">
              <w:rPr>
                <w:rFonts w:eastAsia="Times New Roman" w:cs="Times New Roman"/>
                <w:b/>
                <w:color w:val="000000"/>
                <w:sz w:val="20"/>
                <w:szCs w:val="20"/>
              </w:rPr>
              <w:t>0.6</w:t>
            </w:r>
          </w:p>
        </w:tc>
      </w:tr>
      <w:tr w:rsidR="00952194" w:rsidRPr="00952194" w14:paraId="45C3BCA1" w14:textId="77777777" w:rsidTr="00952194">
        <w:trPr>
          <w:trHeight w:hRule="exact" w:val="332"/>
        </w:trPr>
        <w:tc>
          <w:tcPr>
            <w:tcW w:w="854" w:type="pct"/>
            <w:tcBorders>
              <w:top w:val="nil"/>
              <w:bottom w:val="nil"/>
            </w:tcBorders>
            <w:vAlign w:val="bottom"/>
          </w:tcPr>
          <w:p w14:paraId="205EAC40"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Staff Costs</w:t>
            </w:r>
          </w:p>
        </w:tc>
        <w:tc>
          <w:tcPr>
            <w:tcW w:w="643" w:type="pct"/>
            <w:tcBorders>
              <w:top w:val="nil"/>
              <w:bottom w:val="nil"/>
            </w:tcBorders>
            <w:shd w:val="clear" w:color="auto" w:fill="D9D9D9" w:themeFill="background1" w:themeFillShade="D9"/>
            <w:vAlign w:val="bottom"/>
          </w:tcPr>
          <w:p w14:paraId="6B02D0D7"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1,104</w:t>
            </w:r>
          </w:p>
        </w:tc>
        <w:tc>
          <w:tcPr>
            <w:tcW w:w="630" w:type="pct"/>
            <w:tcBorders>
              <w:top w:val="nil"/>
              <w:bottom w:val="nil"/>
            </w:tcBorders>
            <w:shd w:val="clear" w:color="auto" w:fill="D9D9D9" w:themeFill="background1" w:themeFillShade="D9"/>
            <w:vAlign w:val="bottom"/>
          </w:tcPr>
          <w:p w14:paraId="6612ADC8"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1,074</w:t>
            </w:r>
          </w:p>
        </w:tc>
        <w:tc>
          <w:tcPr>
            <w:tcW w:w="802" w:type="pct"/>
            <w:tcBorders>
              <w:top w:val="nil"/>
              <w:left w:val="single" w:sz="6" w:space="0" w:color="auto"/>
              <w:bottom w:val="nil"/>
              <w:right w:val="single" w:sz="6" w:space="0" w:color="auto"/>
            </w:tcBorders>
            <w:vAlign w:val="bottom"/>
          </w:tcPr>
          <w:p w14:paraId="75A1BE39"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326</w:t>
            </w:r>
          </w:p>
        </w:tc>
        <w:tc>
          <w:tcPr>
            <w:tcW w:w="716" w:type="pct"/>
            <w:tcBorders>
              <w:top w:val="nil"/>
              <w:left w:val="single" w:sz="6" w:space="0" w:color="auto"/>
              <w:bottom w:val="nil"/>
              <w:right w:val="single" w:sz="6" w:space="0" w:color="auto"/>
            </w:tcBorders>
            <w:vAlign w:val="bottom"/>
          </w:tcPr>
          <w:p w14:paraId="590B987A"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328</w:t>
            </w:r>
          </w:p>
        </w:tc>
        <w:tc>
          <w:tcPr>
            <w:tcW w:w="716" w:type="pct"/>
            <w:tcBorders>
              <w:top w:val="nil"/>
              <w:left w:val="single" w:sz="6" w:space="0" w:color="auto"/>
              <w:bottom w:val="nil"/>
              <w:right w:val="single" w:sz="6" w:space="0" w:color="auto"/>
            </w:tcBorders>
            <w:vAlign w:val="bottom"/>
          </w:tcPr>
          <w:p w14:paraId="2CE55F42"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2</w:t>
            </w:r>
          </w:p>
        </w:tc>
        <w:tc>
          <w:tcPr>
            <w:tcW w:w="639" w:type="pct"/>
            <w:tcBorders>
              <w:top w:val="nil"/>
              <w:left w:val="single" w:sz="6" w:space="0" w:color="auto"/>
              <w:bottom w:val="nil"/>
              <w:right w:val="single" w:sz="6" w:space="0" w:color="auto"/>
            </w:tcBorders>
            <w:vAlign w:val="bottom"/>
          </w:tcPr>
          <w:p w14:paraId="76841FC5"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0.6</w:t>
            </w:r>
          </w:p>
        </w:tc>
      </w:tr>
      <w:tr w:rsidR="00952194" w:rsidRPr="00952194" w14:paraId="4DEB7EDB" w14:textId="77777777" w:rsidTr="00952194">
        <w:trPr>
          <w:trHeight w:val="225"/>
        </w:trPr>
        <w:tc>
          <w:tcPr>
            <w:tcW w:w="854" w:type="pct"/>
            <w:tcBorders>
              <w:top w:val="nil"/>
              <w:bottom w:val="nil"/>
            </w:tcBorders>
            <w:vAlign w:val="bottom"/>
          </w:tcPr>
          <w:p w14:paraId="01285445"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Run Costs</w:t>
            </w:r>
          </w:p>
        </w:tc>
        <w:tc>
          <w:tcPr>
            <w:tcW w:w="643" w:type="pct"/>
            <w:tcBorders>
              <w:top w:val="nil"/>
              <w:bottom w:val="nil"/>
            </w:tcBorders>
            <w:shd w:val="clear" w:color="auto" w:fill="D9D9D9" w:themeFill="background1" w:themeFillShade="D9"/>
            <w:vAlign w:val="bottom"/>
          </w:tcPr>
          <w:p w14:paraId="03357E23"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64</w:t>
            </w:r>
          </w:p>
        </w:tc>
        <w:tc>
          <w:tcPr>
            <w:tcW w:w="630" w:type="pct"/>
            <w:tcBorders>
              <w:top w:val="nil"/>
              <w:bottom w:val="nil"/>
            </w:tcBorders>
            <w:shd w:val="clear" w:color="auto" w:fill="D9D9D9" w:themeFill="background1" w:themeFillShade="D9"/>
            <w:vAlign w:val="bottom"/>
          </w:tcPr>
          <w:p w14:paraId="3634B87E"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64</w:t>
            </w:r>
          </w:p>
        </w:tc>
        <w:tc>
          <w:tcPr>
            <w:tcW w:w="802" w:type="pct"/>
            <w:tcBorders>
              <w:top w:val="nil"/>
              <w:left w:val="single" w:sz="6" w:space="0" w:color="auto"/>
              <w:bottom w:val="nil"/>
              <w:right w:val="single" w:sz="6" w:space="0" w:color="auto"/>
            </w:tcBorders>
            <w:vAlign w:val="bottom"/>
          </w:tcPr>
          <w:p w14:paraId="1F968C75"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8</w:t>
            </w:r>
          </w:p>
        </w:tc>
        <w:tc>
          <w:tcPr>
            <w:tcW w:w="716" w:type="pct"/>
            <w:tcBorders>
              <w:top w:val="nil"/>
              <w:left w:val="single" w:sz="6" w:space="0" w:color="auto"/>
              <w:bottom w:val="nil"/>
              <w:right w:val="single" w:sz="6" w:space="0" w:color="auto"/>
            </w:tcBorders>
            <w:vAlign w:val="bottom"/>
          </w:tcPr>
          <w:p w14:paraId="6D972517"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9</w:t>
            </w:r>
          </w:p>
        </w:tc>
        <w:tc>
          <w:tcPr>
            <w:tcW w:w="716" w:type="pct"/>
            <w:tcBorders>
              <w:top w:val="nil"/>
              <w:left w:val="single" w:sz="6" w:space="0" w:color="auto"/>
              <w:bottom w:val="nil"/>
              <w:right w:val="single" w:sz="6" w:space="0" w:color="auto"/>
            </w:tcBorders>
            <w:vAlign w:val="bottom"/>
          </w:tcPr>
          <w:p w14:paraId="5A76D339" w14:textId="77777777" w:rsidR="00952194" w:rsidRPr="00952194" w:rsidRDefault="00952194" w:rsidP="00952194">
            <w:pPr>
              <w:ind w:right="340"/>
              <w:jc w:val="right"/>
              <w:rPr>
                <w:rFonts w:eastAsia="Times New Roman" w:cs="Times New Roman"/>
                <w:color w:val="000000"/>
                <w:sz w:val="20"/>
                <w:szCs w:val="20"/>
              </w:rPr>
            </w:pPr>
            <w:r w:rsidRPr="00952194">
              <w:rPr>
                <w:rFonts w:eastAsia="Times New Roman" w:cs="Times New Roman"/>
                <w:color w:val="000000"/>
                <w:sz w:val="20"/>
                <w:szCs w:val="20"/>
              </w:rPr>
              <w:t>1</w:t>
            </w:r>
          </w:p>
        </w:tc>
        <w:tc>
          <w:tcPr>
            <w:tcW w:w="639" w:type="pct"/>
            <w:tcBorders>
              <w:top w:val="nil"/>
              <w:left w:val="single" w:sz="6" w:space="0" w:color="auto"/>
              <w:bottom w:val="nil"/>
              <w:right w:val="single" w:sz="6" w:space="0" w:color="auto"/>
            </w:tcBorders>
            <w:vAlign w:val="bottom"/>
          </w:tcPr>
          <w:p w14:paraId="1B9212E4" w14:textId="77777777" w:rsidR="00952194" w:rsidRPr="00952194" w:rsidRDefault="00952194" w:rsidP="00952194">
            <w:pPr>
              <w:ind w:right="284"/>
              <w:jc w:val="right"/>
              <w:rPr>
                <w:rFonts w:eastAsia="Times New Roman" w:cs="Times New Roman"/>
                <w:color w:val="000000"/>
                <w:sz w:val="20"/>
                <w:szCs w:val="20"/>
              </w:rPr>
            </w:pPr>
            <w:r w:rsidRPr="00952194">
              <w:rPr>
                <w:rFonts w:eastAsia="Times New Roman" w:cs="Times New Roman"/>
                <w:color w:val="000000"/>
                <w:sz w:val="20"/>
                <w:szCs w:val="20"/>
              </w:rPr>
              <w:t>11.1</w:t>
            </w:r>
          </w:p>
        </w:tc>
      </w:tr>
      <w:tr w:rsidR="00952194" w:rsidRPr="00952194" w14:paraId="69715EA0" w14:textId="77777777" w:rsidTr="00952194">
        <w:trPr>
          <w:trHeight w:val="240"/>
        </w:trPr>
        <w:tc>
          <w:tcPr>
            <w:tcW w:w="854" w:type="pct"/>
            <w:tcBorders>
              <w:top w:val="nil"/>
            </w:tcBorders>
            <w:vAlign w:val="bottom"/>
          </w:tcPr>
          <w:p w14:paraId="5E6E8314" w14:textId="77777777" w:rsidR="00952194" w:rsidRPr="00952194" w:rsidRDefault="00952194" w:rsidP="00952194">
            <w:pPr>
              <w:ind w:right="-188"/>
              <w:rPr>
                <w:rFonts w:eastAsia="Times New Roman" w:cs="Times New Roman"/>
                <w:sz w:val="20"/>
                <w:szCs w:val="20"/>
              </w:rPr>
            </w:pPr>
            <w:r w:rsidRPr="00952194">
              <w:rPr>
                <w:rFonts w:eastAsia="Times New Roman" w:cs="Times New Roman"/>
                <w:sz w:val="20"/>
                <w:szCs w:val="20"/>
              </w:rPr>
              <w:t>Capital Cost</w:t>
            </w:r>
          </w:p>
        </w:tc>
        <w:tc>
          <w:tcPr>
            <w:tcW w:w="643" w:type="pct"/>
            <w:tcBorders>
              <w:top w:val="nil"/>
            </w:tcBorders>
            <w:shd w:val="clear" w:color="auto" w:fill="D9D9D9" w:themeFill="background1" w:themeFillShade="D9"/>
            <w:vAlign w:val="bottom"/>
          </w:tcPr>
          <w:p w14:paraId="50A78934"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630" w:type="pct"/>
            <w:tcBorders>
              <w:top w:val="nil"/>
            </w:tcBorders>
            <w:shd w:val="clear" w:color="auto" w:fill="D9D9D9" w:themeFill="background1" w:themeFillShade="D9"/>
            <w:vAlign w:val="bottom"/>
          </w:tcPr>
          <w:p w14:paraId="46478228"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802" w:type="pct"/>
            <w:tcBorders>
              <w:top w:val="nil"/>
              <w:left w:val="single" w:sz="6" w:space="0" w:color="auto"/>
              <w:bottom w:val="single" w:sz="6" w:space="0" w:color="auto"/>
              <w:right w:val="single" w:sz="6" w:space="0" w:color="auto"/>
            </w:tcBorders>
            <w:shd w:val="clear" w:color="auto" w:fill="auto"/>
            <w:vAlign w:val="bottom"/>
          </w:tcPr>
          <w:p w14:paraId="40591272"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shd w:val="clear" w:color="auto" w:fill="auto"/>
            <w:vAlign w:val="bottom"/>
          </w:tcPr>
          <w:p w14:paraId="3425780E"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shd w:val="clear" w:color="auto" w:fill="auto"/>
            <w:vAlign w:val="bottom"/>
          </w:tcPr>
          <w:p w14:paraId="1C7B865B"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shd w:val="clear" w:color="auto" w:fill="auto"/>
            <w:vAlign w:val="bottom"/>
          </w:tcPr>
          <w:p w14:paraId="49DE1FA8"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60AA07AB" w14:textId="77777777" w:rsidTr="00952194">
        <w:trPr>
          <w:trHeight w:hRule="exact" w:val="598"/>
        </w:trPr>
        <w:tc>
          <w:tcPr>
            <w:tcW w:w="854" w:type="pct"/>
            <w:shd w:val="pct15" w:color="auto" w:fill="FFFFFF"/>
            <w:vAlign w:val="center"/>
          </w:tcPr>
          <w:p w14:paraId="3D47FDDC"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Strat Dev</w:t>
            </w:r>
          </w:p>
        </w:tc>
        <w:tc>
          <w:tcPr>
            <w:tcW w:w="643" w:type="pct"/>
            <w:shd w:val="clear" w:color="auto" w:fill="D9D9D9" w:themeFill="background1" w:themeFillShade="D9"/>
            <w:vAlign w:val="center"/>
          </w:tcPr>
          <w:p w14:paraId="0DE2C3AE"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1,168</w:t>
            </w:r>
          </w:p>
        </w:tc>
        <w:tc>
          <w:tcPr>
            <w:tcW w:w="630" w:type="pct"/>
            <w:shd w:val="clear" w:color="auto" w:fill="D9D9D9" w:themeFill="background1" w:themeFillShade="D9"/>
            <w:vAlign w:val="center"/>
          </w:tcPr>
          <w:p w14:paraId="4F79AD1F"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1,138</w:t>
            </w:r>
          </w:p>
        </w:tc>
        <w:tc>
          <w:tcPr>
            <w:tcW w:w="802" w:type="pct"/>
            <w:tcBorders>
              <w:top w:val="single" w:sz="6" w:space="0" w:color="auto"/>
              <w:left w:val="single" w:sz="6" w:space="0" w:color="auto"/>
              <w:bottom w:val="single" w:sz="6" w:space="0" w:color="auto"/>
              <w:right w:val="single" w:sz="6" w:space="0" w:color="auto"/>
            </w:tcBorders>
            <w:shd w:val="pct15" w:color="auto" w:fill="FFFFFF"/>
            <w:vAlign w:val="center"/>
          </w:tcPr>
          <w:p w14:paraId="09F35FF9"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334</w:t>
            </w:r>
          </w:p>
        </w:tc>
        <w:tc>
          <w:tcPr>
            <w:tcW w:w="716" w:type="pct"/>
            <w:tcBorders>
              <w:top w:val="single" w:sz="6" w:space="0" w:color="auto"/>
              <w:left w:val="single" w:sz="6" w:space="0" w:color="auto"/>
              <w:bottom w:val="single" w:sz="6" w:space="0" w:color="auto"/>
              <w:right w:val="single" w:sz="6" w:space="0" w:color="auto"/>
            </w:tcBorders>
            <w:shd w:val="pct15" w:color="auto" w:fill="FFFFFF"/>
            <w:vAlign w:val="center"/>
          </w:tcPr>
          <w:p w14:paraId="58B58189"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337</w:t>
            </w:r>
          </w:p>
        </w:tc>
        <w:tc>
          <w:tcPr>
            <w:tcW w:w="716" w:type="pct"/>
            <w:tcBorders>
              <w:top w:val="single" w:sz="6" w:space="0" w:color="auto"/>
              <w:left w:val="single" w:sz="6" w:space="0" w:color="auto"/>
              <w:bottom w:val="single" w:sz="6" w:space="0" w:color="auto"/>
              <w:right w:val="single" w:sz="6" w:space="0" w:color="auto"/>
            </w:tcBorders>
            <w:shd w:val="pct15" w:color="auto" w:fill="FFFFFF"/>
            <w:vAlign w:val="center"/>
          </w:tcPr>
          <w:p w14:paraId="463759CF"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3</w:t>
            </w:r>
          </w:p>
        </w:tc>
        <w:tc>
          <w:tcPr>
            <w:tcW w:w="639" w:type="pct"/>
            <w:tcBorders>
              <w:top w:val="single" w:sz="6" w:space="0" w:color="auto"/>
              <w:left w:val="single" w:sz="6" w:space="0" w:color="auto"/>
              <w:bottom w:val="single" w:sz="6" w:space="0" w:color="auto"/>
              <w:right w:val="single" w:sz="6" w:space="0" w:color="auto"/>
            </w:tcBorders>
            <w:shd w:val="pct15" w:color="auto" w:fill="FFFFFF"/>
            <w:vAlign w:val="center"/>
          </w:tcPr>
          <w:p w14:paraId="547D2966" w14:textId="77777777" w:rsidR="00952194" w:rsidRPr="00952194" w:rsidRDefault="00952194" w:rsidP="00952194">
            <w:pPr>
              <w:ind w:right="284"/>
              <w:jc w:val="right"/>
              <w:rPr>
                <w:rFonts w:eastAsia="Times New Roman" w:cs="Times New Roman"/>
                <w:b/>
                <w:color w:val="000000"/>
                <w:sz w:val="20"/>
                <w:szCs w:val="20"/>
              </w:rPr>
            </w:pPr>
            <w:r w:rsidRPr="00952194">
              <w:rPr>
                <w:rFonts w:eastAsia="Times New Roman" w:cs="Times New Roman"/>
                <w:b/>
                <w:color w:val="000000"/>
                <w:sz w:val="20"/>
                <w:szCs w:val="20"/>
              </w:rPr>
              <w:t>0.9</w:t>
            </w:r>
          </w:p>
        </w:tc>
      </w:tr>
      <w:tr w:rsidR="00952194" w:rsidRPr="00952194" w14:paraId="70F5C7EF" w14:textId="77777777" w:rsidTr="00952194">
        <w:trPr>
          <w:trHeight w:hRule="exact" w:val="224"/>
        </w:trPr>
        <w:tc>
          <w:tcPr>
            <w:tcW w:w="854" w:type="pct"/>
            <w:tcBorders>
              <w:bottom w:val="nil"/>
            </w:tcBorders>
            <w:vAlign w:val="bottom"/>
          </w:tcPr>
          <w:p w14:paraId="75F50E40"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Staff Costs</w:t>
            </w:r>
          </w:p>
        </w:tc>
        <w:tc>
          <w:tcPr>
            <w:tcW w:w="643" w:type="pct"/>
            <w:tcBorders>
              <w:bottom w:val="nil"/>
            </w:tcBorders>
            <w:shd w:val="clear" w:color="auto" w:fill="D9D9D9" w:themeFill="background1" w:themeFillShade="D9"/>
            <w:vAlign w:val="bottom"/>
          </w:tcPr>
          <w:p w14:paraId="55309300"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5,112</w:t>
            </w:r>
          </w:p>
        </w:tc>
        <w:tc>
          <w:tcPr>
            <w:tcW w:w="630" w:type="pct"/>
            <w:tcBorders>
              <w:bottom w:val="nil"/>
            </w:tcBorders>
            <w:shd w:val="clear" w:color="auto" w:fill="D9D9D9" w:themeFill="background1" w:themeFillShade="D9"/>
            <w:vAlign w:val="bottom"/>
          </w:tcPr>
          <w:p w14:paraId="43845A9D"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5,046</w:t>
            </w:r>
          </w:p>
        </w:tc>
        <w:tc>
          <w:tcPr>
            <w:tcW w:w="802" w:type="pct"/>
            <w:tcBorders>
              <w:top w:val="single" w:sz="6" w:space="0" w:color="auto"/>
              <w:left w:val="single" w:sz="6" w:space="0" w:color="auto"/>
              <w:bottom w:val="nil"/>
              <w:right w:val="single" w:sz="6" w:space="0" w:color="auto"/>
            </w:tcBorders>
            <w:shd w:val="clear" w:color="auto" w:fill="auto"/>
            <w:vAlign w:val="bottom"/>
          </w:tcPr>
          <w:p w14:paraId="47951D4A"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1,548</w:t>
            </w:r>
          </w:p>
        </w:tc>
        <w:tc>
          <w:tcPr>
            <w:tcW w:w="716" w:type="pct"/>
            <w:tcBorders>
              <w:top w:val="single" w:sz="6" w:space="0" w:color="auto"/>
              <w:left w:val="single" w:sz="6" w:space="0" w:color="auto"/>
              <w:bottom w:val="nil"/>
              <w:right w:val="single" w:sz="6" w:space="0" w:color="auto"/>
            </w:tcBorders>
            <w:shd w:val="clear" w:color="auto" w:fill="auto"/>
            <w:vAlign w:val="bottom"/>
          </w:tcPr>
          <w:p w14:paraId="3E917B12"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1,547</w:t>
            </w:r>
          </w:p>
        </w:tc>
        <w:tc>
          <w:tcPr>
            <w:tcW w:w="716" w:type="pct"/>
            <w:tcBorders>
              <w:top w:val="single" w:sz="6" w:space="0" w:color="auto"/>
              <w:left w:val="single" w:sz="6" w:space="0" w:color="auto"/>
              <w:bottom w:val="nil"/>
              <w:right w:val="single" w:sz="6" w:space="0" w:color="auto"/>
            </w:tcBorders>
            <w:shd w:val="clear" w:color="auto" w:fill="auto"/>
            <w:vAlign w:val="bottom"/>
          </w:tcPr>
          <w:p w14:paraId="6E2B3D8C" w14:textId="77777777" w:rsidR="00952194" w:rsidRPr="00952194" w:rsidRDefault="00952194" w:rsidP="00952194">
            <w:pPr>
              <w:ind w:right="340"/>
              <w:jc w:val="right"/>
              <w:rPr>
                <w:rFonts w:eastAsia="Times New Roman" w:cs="Times New Roman"/>
                <w:color w:val="FF0000"/>
                <w:sz w:val="20"/>
                <w:szCs w:val="20"/>
              </w:rPr>
            </w:pPr>
            <w:r w:rsidRPr="00952194">
              <w:rPr>
                <w:rFonts w:eastAsia="Times New Roman" w:cs="Times New Roman"/>
                <w:color w:val="FF0000"/>
                <w:sz w:val="20"/>
                <w:szCs w:val="20"/>
              </w:rPr>
              <w:t>(1)</w:t>
            </w:r>
          </w:p>
        </w:tc>
        <w:tc>
          <w:tcPr>
            <w:tcW w:w="639" w:type="pct"/>
            <w:tcBorders>
              <w:top w:val="single" w:sz="6" w:space="0" w:color="auto"/>
              <w:left w:val="single" w:sz="6" w:space="0" w:color="auto"/>
              <w:bottom w:val="nil"/>
              <w:right w:val="single" w:sz="6" w:space="0" w:color="auto"/>
            </w:tcBorders>
            <w:shd w:val="clear" w:color="auto" w:fill="auto"/>
            <w:vAlign w:val="bottom"/>
          </w:tcPr>
          <w:p w14:paraId="0BE5262A"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color w:val="FF0000"/>
                <w:sz w:val="20"/>
                <w:szCs w:val="20"/>
              </w:rPr>
              <w:t>(0.1)</w:t>
            </w:r>
          </w:p>
        </w:tc>
      </w:tr>
      <w:tr w:rsidR="00952194" w:rsidRPr="00952194" w14:paraId="2DAB33E8" w14:textId="77777777" w:rsidTr="00952194">
        <w:trPr>
          <w:trHeight w:val="238"/>
        </w:trPr>
        <w:tc>
          <w:tcPr>
            <w:tcW w:w="854" w:type="pct"/>
            <w:tcBorders>
              <w:top w:val="nil"/>
              <w:bottom w:val="nil"/>
            </w:tcBorders>
            <w:vAlign w:val="bottom"/>
          </w:tcPr>
          <w:p w14:paraId="2004223F"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Run Costs</w:t>
            </w:r>
          </w:p>
        </w:tc>
        <w:tc>
          <w:tcPr>
            <w:tcW w:w="643" w:type="pct"/>
            <w:tcBorders>
              <w:top w:val="nil"/>
              <w:bottom w:val="nil"/>
            </w:tcBorders>
            <w:shd w:val="clear" w:color="auto" w:fill="D9D9D9" w:themeFill="background1" w:themeFillShade="D9"/>
            <w:vAlign w:val="bottom"/>
          </w:tcPr>
          <w:p w14:paraId="59A29FA1" w14:textId="77777777" w:rsidR="00952194" w:rsidRPr="00952194" w:rsidRDefault="00952194" w:rsidP="00952194">
            <w:pPr>
              <w:ind w:right="170"/>
              <w:jc w:val="right"/>
              <w:rPr>
                <w:rFonts w:eastAsia="Times New Roman" w:cs="Times New Roman"/>
                <w:b/>
                <w:color w:val="000000"/>
                <w:sz w:val="20"/>
                <w:szCs w:val="20"/>
                <w:vertAlign w:val="superscript"/>
              </w:rPr>
            </w:pPr>
            <w:r w:rsidRPr="00952194">
              <w:rPr>
                <w:rFonts w:eastAsia="Times New Roman" w:cs="Times New Roman"/>
                <w:b/>
                <w:color w:val="000000"/>
                <w:sz w:val="20"/>
                <w:szCs w:val="20"/>
              </w:rPr>
              <w:t xml:space="preserve"> 2,571</w:t>
            </w:r>
          </w:p>
        </w:tc>
        <w:tc>
          <w:tcPr>
            <w:tcW w:w="630" w:type="pct"/>
            <w:tcBorders>
              <w:top w:val="nil"/>
              <w:bottom w:val="nil"/>
            </w:tcBorders>
            <w:shd w:val="clear" w:color="auto" w:fill="D9D9D9" w:themeFill="background1" w:themeFillShade="D9"/>
            <w:vAlign w:val="bottom"/>
          </w:tcPr>
          <w:p w14:paraId="4ED2CE09" w14:textId="77777777" w:rsidR="00952194" w:rsidRPr="00952194" w:rsidRDefault="00952194" w:rsidP="00952194">
            <w:pPr>
              <w:ind w:right="170"/>
              <w:jc w:val="right"/>
              <w:rPr>
                <w:rFonts w:eastAsia="Times New Roman" w:cs="Times New Roman"/>
                <w:b/>
                <w:color w:val="000000"/>
                <w:sz w:val="20"/>
                <w:szCs w:val="20"/>
                <w:vertAlign w:val="superscript"/>
              </w:rPr>
            </w:pPr>
            <w:r w:rsidRPr="00952194">
              <w:rPr>
                <w:rFonts w:eastAsia="Times New Roman" w:cs="Times New Roman"/>
                <w:b/>
                <w:color w:val="000000"/>
                <w:sz w:val="20"/>
                <w:szCs w:val="20"/>
              </w:rPr>
              <w:t xml:space="preserve"> 2,633</w:t>
            </w:r>
          </w:p>
        </w:tc>
        <w:tc>
          <w:tcPr>
            <w:tcW w:w="802" w:type="pct"/>
            <w:tcBorders>
              <w:top w:val="nil"/>
              <w:left w:val="single" w:sz="6" w:space="0" w:color="auto"/>
              <w:bottom w:val="nil"/>
              <w:right w:val="single" w:sz="6" w:space="0" w:color="auto"/>
            </w:tcBorders>
            <w:shd w:val="clear" w:color="auto" w:fill="auto"/>
            <w:vAlign w:val="bottom"/>
          </w:tcPr>
          <w:p w14:paraId="0837145A"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1,121</w:t>
            </w:r>
          </w:p>
        </w:tc>
        <w:tc>
          <w:tcPr>
            <w:tcW w:w="716" w:type="pct"/>
            <w:tcBorders>
              <w:top w:val="nil"/>
              <w:left w:val="single" w:sz="6" w:space="0" w:color="auto"/>
              <w:bottom w:val="nil"/>
              <w:right w:val="single" w:sz="6" w:space="0" w:color="auto"/>
            </w:tcBorders>
            <w:shd w:val="clear" w:color="auto" w:fill="auto"/>
            <w:vAlign w:val="bottom"/>
          </w:tcPr>
          <w:p w14:paraId="44147572"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1,163</w:t>
            </w:r>
          </w:p>
        </w:tc>
        <w:tc>
          <w:tcPr>
            <w:tcW w:w="716" w:type="pct"/>
            <w:tcBorders>
              <w:top w:val="nil"/>
              <w:left w:val="single" w:sz="6" w:space="0" w:color="auto"/>
              <w:bottom w:val="nil"/>
              <w:right w:val="single" w:sz="6" w:space="0" w:color="auto"/>
            </w:tcBorders>
            <w:shd w:val="clear" w:color="auto" w:fill="auto"/>
            <w:vAlign w:val="bottom"/>
          </w:tcPr>
          <w:p w14:paraId="5FEA6B75" w14:textId="77777777" w:rsidR="00952194" w:rsidRPr="00952194" w:rsidRDefault="00952194" w:rsidP="00952194">
            <w:pPr>
              <w:ind w:right="340"/>
              <w:jc w:val="right"/>
              <w:rPr>
                <w:rFonts w:eastAsia="Times New Roman" w:cs="Times New Roman"/>
                <w:color w:val="FF0000"/>
                <w:sz w:val="20"/>
                <w:szCs w:val="20"/>
              </w:rPr>
            </w:pPr>
            <w:r w:rsidRPr="00952194">
              <w:rPr>
                <w:rFonts w:eastAsia="Times New Roman" w:cs="Times New Roman"/>
                <w:sz w:val="20"/>
                <w:szCs w:val="20"/>
              </w:rPr>
              <w:t>42</w:t>
            </w:r>
          </w:p>
        </w:tc>
        <w:tc>
          <w:tcPr>
            <w:tcW w:w="639" w:type="pct"/>
            <w:tcBorders>
              <w:top w:val="nil"/>
              <w:left w:val="single" w:sz="6" w:space="0" w:color="auto"/>
              <w:bottom w:val="nil"/>
              <w:right w:val="single" w:sz="6" w:space="0" w:color="auto"/>
            </w:tcBorders>
            <w:shd w:val="clear" w:color="auto" w:fill="auto"/>
            <w:vAlign w:val="center"/>
          </w:tcPr>
          <w:p w14:paraId="3F294790"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3.6</w:t>
            </w:r>
          </w:p>
        </w:tc>
      </w:tr>
      <w:tr w:rsidR="00952194" w:rsidRPr="00952194" w14:paraId="0D1AC81B" w14:textId="77777777" w:rsidTr="00952194">
        <w:trPr>
          <w:trHeight w:val="238"/>
        </w:trPr>
        <w:tc>
          <w:tcPr>
            <w:tcW w:w="854" w:type="pct"/>
            <w:tcBorders>
              <w:top w:val="nil"/>
              <w:bottom w:val="nil"/>
            </w:tcBorders>
            <w:vAlign w:val="bottom"/>
          </w:tcPr>
          <w:p w14:paraId="1BF327E5"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Income</w:t>
            </w:r>
          </w:p>
        </w:tc>
        <w:tc>
          <w:tcPr>
            <w:tcW w:w="643" w:type="pct"/>
            <w:tcBorders>
              <w:top w:val="nil"/>
              <w:bottom w:val="nil"/>
            </w:tcBorders>
            <w:shd w:val="clear" w:color="auto" w:fill="D9D9D9" w:themeFill="background1" w:themeFillShade="D9"/>
            <w:vAlign w:val="bottom"/>
          </w:tcPr>
          <w:p w14:paraId="5A4E4326"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(648)</w:t>
            </w:r>
          </w:p>
        </w:tc>
        <w:tc>
          <w:tcPr>
            <w:tcW w:w="630" w:type="pct"/>
            <w:tcBorders>
              <w:top w:val="nil"/>
              <w:bottom w:val="nil"/>
            </w:tcBorders>
            <w:shd w:val="clear" w:color="auto" w:fill="D9D9D9" w:themeFill="background1" w:themeFillShade="D9"/>
            <w:vAlign w:val="bottom"/>
          </w:tcPr>
          <w:p w14:paraId="0772E32C"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(827)</w:t>
            </w:r>
          </w:p>
        </w:tc>
        <w:tc>
          <w:tcPr>
            <w:tcW w:w="802" w:type="pct"/>
            <w:tcBorders>
              <w:top w:val="nil"/>
              <w:left w:val="single" w:sz="6" w:space="0" w:color="auto"/>
              <w:bottom w:val="nil"/>
              <w:right w:val="single" w:sz="6" w:space="0" w:color="auto"/>
            </w:tcBorders>
            <w:shd w:val="clear" w:color="auto" w:fill="auto"/>
            <w:vAlign w:val="bottom"/>
          </w:tcPr>
          <w:p w14:paraId="5D81C4B5" w14:textId="77777777" w:rsidR="00952194" w:rsidRPr="00952194" w:rsidRDefault="00952194" w:rsidP="00952194">
            <w:pPr>
              <w:ind w:right="278"/>
              <w:jc w:val="right"/>
              <w:rPr>
                <w:rFonts w:eastAsia="Times New Roman" w:cs="Times New Roman"/>
                <w:color w:val="FF0000"/>
                <w:sz w:val="20"/>
                <w:szCs w:val="20"/>
              </w:rPr>
            </w:pPr>
            <w:r w:rsidRPr="00952194">
              <w:rPr>
                <w:rFonts w:eastAsia="Times New Roman" w:cs="Times New Roman"/>
                <w:color w:val="FF0000"/>
                <w:sz w:val="20"/>
                <w:szCs w:val="20"/>
              </w:rPr>
              <w:t>(188)</w:t>
            </w:r>
          </w:p>
        </w:tc>
        <w:tc>
          <w:tcPr>
            <w:tcW w:w="716" w:type="pct"/>
            <w:tcBorders>
              <w:top w:val="nil"/>
              <w:left w:val="single" w:sz="6" w:space="0" w:color="auto"/>
              <w:bottom w:val="nil"/>
              <w:right w:val="single" w:sz="6" w:space="0" w:color="auto"/>
            </w:tcBorders>
            <w:shd w:val="clear" w:color="auto" w:fill="auto"/>
            <w:vAlign w:val="bottom"/>
          </w:tcPr>
          <w:p w14:paraId="566436A9" w14:textId="77777777" w:rsidR="00952194" w:rsidRPr="00952194" w:rsidRDefault="00952194" w:rsidP="00952194">
            <w:pPr>
              <w:ind w:right="278"/>
              <w:jc w:val="right"/>
              <w:rPr>
                <w:rFonts w:eastAsia="Times New Roman" w:cs="Times New Roman"/>
                <w:color w:val="FF0000"/>
                <w:sz w:val="20"/>
                <w:szCs w:val="20"/>
              </w:rPr>
            </w:pPr>
            <w:r w:rsidRPr="00952194">
              <w:rPr>
                <w:rFonts w:eastAsia="Times New Roman" w:cs="Times New Roman"/>
                <w:color w:val="FF0000"/>
                <w:sz w:val="20"/>
                <w:szCs w:val="20"/>
              </w:rPr>
              <w:t>(188)</w:t>
            </w:r>
          </w:p>
        </w:tc>
        <w:tc>
          <w:tcPr>
            <w:tcW w:w="716" w:type="pct"/>
            <w:tcBorders>
              <w:top w:val="nil"/>
              <w:left w:val="single" w:sz="6" w:space="0" w:color="auto"/>
              <w:bottom w:val="nil"/>
              <w:right w:val="single" w:sz="6" w:space="0" w:color="auto"/>
            </w:tcBorders>
            <w:shd w:val="clear" w:color="auto" w:fill="auto"/>
            <w:vAlign w:val="bottom"/>
          </w:tcPr>
          <w:p w14:paraId="5D91C23E" w14:textId="77777777" w:rsidR="00952194" w:rsidRPr="00952194" w:rsidRDefault="00952194" w:rsidP="00952194">
            <w:pPr>
              <w:ind w:right="340"/>
              <w:jc w:val="right"/>
              <w:rPr>
                <w:rFonts w:eastAsia="Times New Roman" w:cs="Times New Roman"/>
                <w:color w:val="FF0000"/>
                <w:sz w:val="20"/>
                <w:szCs w:val="20"/>
              </w:rPr>
            </w:pPr>
            <w:r w:rsidRPr="00952194">
              <w:rPr>
                <w:rFonts w:eastAsia="Times New Roman" w:cs="Times New Roman"/>
                <w:sz w:val="20"/>
                <w:szCs w:val="20"/>
              </w:rPr>
              <w:t>-</w:t>
            </w:r>
          </w:p>
        </w:tc>
        <w:tc>
          <w:tcPr>
            <w:tcW w:w="639" w:type="pct"/>
            <w:tcBorders>
              <w:top w:val="nil"/>
              <w:left w:val="single" w:sz="6" w:space="0" w:color="auto"/>
              <w:bottom w:val="nil"/>
              <w:right w:val="single" w:sz="6" w:space="0" w:color="auto"/>
            </w:tcBorders>
            <w:shd w:val="clear" w:color="auto" w:fill="auto"/>
            <w:vAlign w:val="center"/>
          </w:tcPr>
          <w:p w14:paraId="3BD59DFD" w14:textId="77777777" w:rsidR="00952194" w:rsidRPr="00952194" w:rsidRDefault="00952194" w:rsidP="00952194">
            <w:pPr>
              <w:ind w:right="284"/>
              <w:jc w:val="right"/>
              <w:rPr>
                <w:rFonts w:eastAsia="Times New Roman" w:cs="Times New Roman"/>
                <w:color w:val="FF0000"/>
                <w:sz w:val="20"/>
                <w:szCs w:val="20"/>
              </w:rPr>
            </w:pPr>
            <w:r w:rsidRPr="00952194">
              <w:rPr>
                <w:rFonts w:eastAsia="Times New Roman" w:cs="Times New Roman"/>
                <w:sz w:val="20"/>
                <w:szCs w:val="20"/>
              </w:rPr>
              <w:t>-</w:t>
            </w:r>
          </w:p>
        </w:tc>
      </w:tr>
      <w:tr w:rsidR="00952194" w:rsidRPr="00952194" w14:paraId="427A9BCD" w14:textId="77777777" w:rsidTr="00952194">
        <w:trPr>
          <w:trHeight w:val="284"/>
        </w:trPr>
        <w:tc>
          <w:tcPr>
            <w:tcW w:w="854" w:type="pct"/>
            <w:tcBorders>
              <w:top w:val="nil"/>
            </w:tcBorders>
            <w:vAlign w:val="bottom"/>
          </w:tcPr>
          <w:p w14:paraId="577B7B70" w14:textId="77777777" w:rsidR="00952194" w:rsidRPr="00952194" w:rsidRDefault="00952194" w:rsidP="00952194">
            <w:pPr>
              <w:ind w:right="-188"/>
              <w:rPr>
                <w:rFonts w:eastAsia="Times New Roman" w:cs="Times New Roman"/>
                <w:sz w:val="20"/>
                <w:szCs w:val="20"/>
              </w:rPr>
            </w:pPr>
            <w:r w:rsidRPr="00952194">
              <w:rPr>
                <w:rFonts w:eastAsia="Times New Roman" w:cs="Times New Roman"/>
                <w:sz w:val="20"/>
                <w:szCs w:val="20"/>
              </w:rPr>
              <w:t>Capital Cost</w:t>
            </w:r>
          </w:p>
        </w:tc>
        <w:tc>
          <w:tcPr>
            <w:tcW w:w="643" w:type="pct"/>
            <w:tcBorders>
              <w:top w:val="nil"/>
            </w:tcBorders>
            <w:shd w:val="clear" w:color="auto" w:fill="D9D9D9" w:themeFill="background1" w:themeFillShade="D9"/>
            <w:vAlign w:val="bottom"/>
          </w:tcPr>
          <w:p w14:paraId="373B6A67"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100</w:t>
            </w:r>
          </w:p>
        </w:tc>
        <w:tc>
          <w:tcPr>
            <w:tcW w:w="630" w:type="pct"/>
            <w:tcBorders>
              <w:top w:val="nil"/>
            </w:tcBorders>
            <w:shd w:val="clear" w:color="auto" w:fill="D9D9D9" w:themeFill="background1" w:themeFillShade="D9"/>
            <w:vAlign w:val="bottom"/>
          </w:tcPr>
          <w:p w14:paraId="7D6DCEC6"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100</w:t>
            </w:r>
          </w:p>
        </w:tc>
        <w:tc>
          <w:tcPr>
            <w:tcW w:w="802" w:type="pct"/>
            <w:tcBorders>
              <w:top w:val="nil"/>
              <w:left w:val="single" w:sz="6" w:space="0" w:color="auto"/>
              <w:bottom w:val="single" w:sz="6" w:space="0" w:color="auto"/>
              <w:right w:val="single" w:sz="6" w:space="0" w:color="auto"/>
            </w:tcBorders>
            <w:shd w:val="clear" w:color="auto" w:fill="auto"/>
            <w:vAlign w:val="bottom"/>
          </w:tcPr>
          <w:p w14:paraId="78A28E91"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4</w:t>
            </w:r>
          </w:p>
        </w:tc>
        <w:tc>
          <w:tcPr>
            <w:tcW w:w="716" w:type="pct"/>
            <w:tcBorders>
              <w:top w:val="nil"/>
              <w:left w:val="single" w:sz="6" w:space="0" w:color="auto"/>
              <w:bottom w:val="single" w:sz="6" w:space="0" w:color="auto"/>
              <w:right w:val="single" w:sz="6" w:space="0" w:color="auto"/>
            </w:tcBorders>
            <w:shd w:val="clear" w:color="auto" w:fill="auto"/>
            <w:vAlign w:val="bottom"/>
          </w:tcPr>
          <w:p w14:paraId="0F444EA2"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4</w:t>
            </w:r>
          </w:p>
        </w:tc>
        <w:tc>
          <w:tcPr>
            <w:tcW w:w="716" w:type="pct"/>
            <w:tcBorders>
              <w:top w:val="nil"/>
              <w:left w:val="single" w:sz="6" w:space="0" w:color="auto"/>
              <w:bottom w:val="single" w:sz="6" w:space="0" w:color="auto"/>
              <w:right w:val="single" w:sz="6" w:space="0" w:color="auto"/>
            </w:tcBorders>
            <w:shd w:val="clear" w:color="auto" w:fill="auto"/>
            <w:vAlign w:val="bottom"/>
          </w:tcPr>
          <w:p w14:paraId="4A895D5D" w14:textId="77777777" w:rsidR="00952194" w:rsidRPr="00952194" w:rsidRDefault="00952194" w:rsidP="00952194">
            <w:pPr>
              <w:ind w:right="340"/>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639" w:type="pct"/>
            <w:tcBorders>
              <w:top w:val="nil"/>
              <w:left w:val="single" w:sz="6" w:space="0" w:color="auto"/>
              <w:bottom w:val="single" w:sz="6" w:space="0" w:color="auto"/>
              <w:right w:val="single" w:sz="6" w:space="0" w:color="auto"/>
            </w:tcBorders>
            <w:shd w:val="clear" w:color="auto" w:fill="auto"/>
            <w:vAlign w:val="bottom"/>
          </w:tcPr>
          <w:p w14:paraId="12CFA1B0" w14:textId="77777777" w:rsidR="00952194" w:rsidRPr="00952194" w:rsidRDefault="00952194" w:rsidP="00952194">
            <w:pPr>
              <w:ind w:right="278"/>
              <w:jc w:val="right"/>
              <w:rPr>
                <w:rFonts w:eastAsia="Times New Roman" w:cs="Times New Roman"/>
                <w:sz w:val="20"/>
                <w:szCs w:val="20"/>
              </w:rPr>
            </w:pPr>
            <w:r w:rsidRPr="00952194">
              <w:rPr>
                <w:rFonts w:eastAsia="Times New Roman" w:cs="Times New Roman"/>
                <w:sz w:val="20"/>
                <w:szCs w:val="20"/>
              </w:rPr>
              <w:t>-</w:t>
            </w:r>
          </w:p>
        </w:tc>
      </w:tr>
      <w:tr w:rsidR="00952194" w:rsidRPr="00952194" w14:paraId="7161BB43" w14:textId="77777777" w:rsidTr="00952194">
        <w:trPr>
          <w:trHeight w:hRule="exact" w:val="543"/>
        </w:trPr>
        <w:tc>
          <w:tcPr>
            <w:tcW w:w="854" w:type="pct"/>
            <w:shd w:val="pct15" w:color="auto" w:fill="FFFFFF"/>
            <w:vAlign w:val="center"/>
          </w:tcPr>
          <w:p w14:paraId="74B7F085"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 xml:space="preserve">Total Corp Serv </w:t>
            </w:r>
          </w:p>
        </w:tc>
        <w:tc>
          <w:tcPr>
            <w:tcW w:w="643" w:type="pct"/>
            <w:shd w:val="clear" w:color="auto" w:fill="D9D9D9" w:themeFill="background1" w:themeFillShade="D9"/>
            <w:vAlign w:val="center"/>
          </w:tcPr>
          <w:p w14:paraId="4F93117B"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7,135</w:t>
            </w:r>
          </w:p>
        </w:tc>
        <w:tc>
          <w:tcPr>
            <w:tcW w:w="630" w:type="pct"/>
            <w:shd w:val="clear" w:color="auto" w:fill="D9D9D9" w:themeFill="background1" w:themeFillShade="D9"/>
            <w:vAlign w:val="center"/>
          </w:tcPr>
          <w:p w14:paraId="58127C91"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6,952</w:t>
            </w:r>
          </w:p>
        </w:tc>
        <w:tc>
          <w:tcPr>
            <w:tcW w:w="8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419B32"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2,485</w:t>
            </w:r>
          </w:p>
        </w:tc>
        <w:tc>
          <w:tcPr>
            <w:tcW w:w="7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EBA2CE" w14:textId="77777777" w:rsidR="00952194" w:rsidRPr="00952194" w:rsidRDefault="00952194" w:rsidP="00952194">
            <w:pPr>
              <w:ind w:right="278"/>
              <w:jc w:val="right"/>
              <w:rPr>
                <w:rFonts w:eastAsia="Times New Roman" w:cs="Times New Roman"/>
                <w:b/>
                <w:sz w:val="20"/>
                <w:szCs w:val="20"/>
              </w:rPr>
            </w:pPr>
            <w:r w:rsidRPr="00952194">
              <w:rPr>
                <w:rFonts w:eastAsia="Times New Roman" w:cs="Times New Roman"/>
                <w:b/>
                <w:sz w:val="20"/>
                <w:szCs w:val="20"/>
              </w:rPr>
              <w:t>2,526</w:t>
            </w:r>
          </w:p>
        </w:tc>
        <w:tc>
          <w:tcPr>
            <w:tcW w:w="7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D1AA47"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41</w:t>
            </w:r>
          </w:p>
        </w:tc>
        <w:tc>
          <w:tcPr>
            <w:tcW w:w="6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7E3FC8"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1.6</w:t>
            </w:r>
          </w:p>
        </w:tc>
      </w:tr>
      <w:tr w:rsidR="00952194" w:rsidRPr="00952194" w14:paraId="7A1A4015" w14:textId="77777777" w:rsidTr="00952194">
        <w:trPr>
          <w:trHeight w:val="184"/>
        </w:trPr>
        <w:tc>
          <w:tcPr>
            <w:tcW w:w="854" w:type="pct"/>
            <w:tcBorders>
              <w:bottom w:val="nil"/>
            </w:tcBorders>
            <w:vAlign w:val="bottom"/>
          </w:tcPr>
          <w:p w14:paraId="4D59F0DA"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Staff Costs</w:t>
            </w:r>
          </w:p>
        </w:tc>
        <w:tc>
          <w:tcPr>
            <w:tcW w:w="643" w:type="pct"/>
            <w:tcBorders>
              <w:bottom w:val="nil"/>
            </w:tcBorders>
            <w:shd w:val="clear" w:color="auto" w:fill="D9D9D9" w:themeFill="background1" w:themeFillShade="D9"/>
            <w:vAlign w:val="bottom"/>
          </w:tcPr>
          <w:p w14:paraId="0E79AA3F"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3,961</w:t>
            </w:r>
          </w:p>
        </w:tc>
        <w:tc>
          <w:tcPr>
            <w:tcW w:w="630" w:type="pct"/>
            <w:tcBorders>
              <w:bottom w:val="nil"/>
            </w:tcBorders>
            <w:shd w:val="clear" w:color="auto" w:fill="D9D9D9" w:themeFill="background1" w:themeFillShade="D9"/>
            <w:vAlign w:val="bottom"/>
          </w:tcPr>
          <w:p w14:paraId="6C84FE90"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3,929</w:t>
            </w:r>
          </w:p>
        </w:tc>
        <w:tc>
          <w:tcPr>
            <w:tcW w:w="802" w:type="pct"/>
            <w:tcBorders>
              <w:top w:val="single" w:sz="6" w:space="0" w:color="auto"/>
              <w:left w:val="single" w:sz="6" w:space="0" w:color="auto"/>
              <w:bottom w:val="nil"/>
              <w:right w:val="single" w:sz="6" w:space="0" w:color="auto"/>
            </w:tcBorders>
            <w:shd w:val="clear" w:color="auto" w:fill="auto"/>
            <w:vAlign w:val="bottom"/>
          </w:tcPr>
          <w:p w14:paraId="4526C5AF"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1,212</w:t>
            </w:r>
          </w:p>
        </w:tc>
        <w:tc>
          <w:tcPr>
            <w:tcW w:w="716" w:type="pct"/>
            <w:tcBorders>
              <w:top w:val="single" w:sz="6" w:space="0" w:color="auto"/>
              <w:left w:val="single" w:sz="6" w:space="0" w:color="auto"/>
              <w:bottom w:val="nil"/>
              <w:right w:val="single" w:sz="6" w:space="0" w:color="auto"/>
            </w:tcBorders>
            <w:vAlign w:val="bottom"/>
          </w:tcPr>
          <w:p w14:paraId="7B7AAFA6"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1,223</w:t>
            </w:r>
          </w:p>
        </w:tc>
        <w:tc>
          <w:tcPr>
            <w:tcW w:w="716" w:type="pct"/>
            <w:tcBorders>
              <w:top w:val="single" w:sz="6" w:space="0" w:color="auto"/>
              <w:left w:val="single" w:sz="6" w:space="0" w:color="auto"/>
              <w:bottom w:val="nil"/>
              <w:right w:val="single" w:sz="6" w:space="0" w:color="auto"/>
            </w:tcBorders>
            <w:vAlign w:val="bottom"/>
          </w:tcPr>
          <w:p w14:paraId="2CB174C8" w14:textId="77777777" w:rsidR="00952194" w:rsidRPr="00952194" w:rsidRDefault="00952194" w:rsidP="00952194">
            <w:pPr>
              <w:tabs>
                <w:tab w:val="left" w:pos="895"/>
              </w:tabs>
              <w:ind w:right="340"/>
              <w:jc w:val="right"/>
              <w:rPr>
                <w:rFonts w:eastAsia="Times New Roman" w:cs="Times New Roman"/>
                <w:sz w:val="20"/>
                <w:szCs w:val="20"/>
              </w:rPr>
            </w:pPr>
            <w:r w:rsidRPr="00952194">
              <w:rPr>
                <w:rFonts w:eastAsia="Times New Roman" w:cs="Times New Roman"/>
                <w:sz w:val="20"/>
                <w:szCs w:val="20"/>
              </w:rPr>
              <w:t>11</w:t>
            </w:r>
          </w:p>
        </w:tc>
        <w:tc>
          <w:tcPr>
            <w:tcW w:w="639" w:type="pct"/>
            <w:tcBorders>
              <w:top w:val="single" w:sz="6" w:space="0" w:color="auto"/>
              <w:left w:val="single" w:sz="6" w:space="0" w:color="auto"/>
              <w:bottom w:val="nil"/>
              <w:right w:val="single" w:sz="6" w:space="0" w:color="auto"/>
            </w:tcBorders>
            <w:vAlign w:val="bottom"/>
          </w:tcPr>
          <w:p w14:paraId="2ED9F1B4"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0.9</w:t>
            </w:r>
          </w:p>
        </w:tc>
      </w:tr>
      <w:tr w:rsidR="00952194" w:rsidRPr="00952194" w14:paraId="174A8E33" w14:textId="77777777" w:rsidTr="00952194">
        <w:trPr>
          <w:trHeight w:val="225"/>
        </w:trPr>
        <w:tc>
          <w:tcPr>
            <w:tcW w:w="854" w:type="pct"/>
            <w:tcBorders>
              <w:top w:val="nil"/>
              <w:bottom w:val="nil"/>
            </w:tcBorders>
            <w:vAlign w:val="bottom"/>
          </w:tcPr>
          <w:p w14:paraId="5C196096"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Run Costs</w:t>
            </w:r>
          </w:p>
        </w:tc>
        <w:tc>
          <w:tcPr>
            <w:tcW w:w="643" w:type="pct"/>
            <w:tcBorders>
              <w:top w:val="nil"/>
              <w:bottom w:val="nil"/>
            </w:tcBorders>
            <w:shd w:val="clear" w:color="auto" w:fill="D9D9D9" w:themeFill="background1" w:themeFillShade="D9"/>
            <w:vAlign w:val="bottom"/>
          </w:tcPr>
          <w:p w14:paraId="549B372D"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58</w:t>
            </w:r>
          </w:p>
        </w:tc>
        <w:tc>
          <w:tcPr>
            <w:tcW w:w="630" w:type="pct"/>
            <w:tcBorders>
              <w:top w:val="nil"/>
              <w:bottom w:val="nil"/>
            </w:tcBorders>
            <w:shd w:val="clear" w:color="auto" w:fill="D9D9D9" w:themeFill="background1" w:themeFillShade="D9"/>
            <w:vAlign w:val="bottom"/>
          </w:tcPr>
          <w:p w14:paraId="61A0ADA2"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69</w:t>
            </w:r>
          </w:p>
        </w:tc>
        <w:tc>
          <w:tcPr>
            <w:tcW w:w="802" w:type="pct"/>
            <w:tcBorders>
              <w:top w:val="nil"/>
              <w:left w:val="single" w:sz="6" w:space="0" w:color="auto"/>
              <w:bottom w:val="nil"/>
              <w:right w:val="single" w:sz="6" w:space="0" w:color="auto"/>
            </w:tcBorders>
            <w:shd w:val="clear" w:color="auto" w:fill="auto"/>
            <w:vAlign w:val="bottom"/>
          </w:tcPr>
          <w:p w14:paraId="6C321C74"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20</w:t>
            </w:r>
          </w:p>
        </w:tc>
        <w:tc>
          <w:tcPr>
            <w:tcW w:w="716" w:type="pct"/>
            <w:tcBorders>
              <w:top w:val="nil"/>
              <w:left w:val="single" w:sz="6" w:space="0" w:color="auto"/>
              <w:bottom w:val="nil"/>
              <w:right w:val="single" w:sz="6" w:space="0" w:color="auto"/>
            </w:tcBorders>
            <w:vAlign w:val="bottom"/>
          </w:tcPr>
          <w:p w14:paraId="597A90F7"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22</w:t>
            </w:r>
          </w:p>
        </w:tc>
        <w:tc>
          <w:tcPr>
            <w:tcW w:w="716" w:type="pct"/>
            <w:tcBorders>
              <w:top w:val="nil"/>
              <w:left w:val="single" w:sz="6" w:space="0" w:color="auto"/>
              <w:bottom w:val="nil"/>
              <w:right w:val="single" w:sz="6" w:space="0" w:color="auto"/>
            </w:tcBorders>
            <w:vAlign w:val="bottom"/>
          </w:tcPr>
          <w:p w14:paraId="4E183343"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2</w:t>
            </w:r>
          </w:p>
        </w:tc>
        <w:tc>
          <w:tcPr>
            <w:tcW w:w="639" w:type="pct"/>
            <w:tcBorders>
              <w:top w:val="nil"/>
              <w:left w:val="single" w:sz="6" w:space="0" w:color="auto"/>
              <w:bottom w:val="nil"/>
              <w:right w:val="single" w:sz="6" w:space="0" w:color="auto"/>
            </w:tcBorders>
            <w:vAlign w:val="bottom"/>
          </w:tcPr>
          <w:p w14:paraId="117381E3"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9.1</w:t>
            </w:r>
          </w:p>
        </w:tc>
      </w:tr>
      <w:tr w:rsidR="00952194" w:rsidRPr="00952194" w14:paraId="6D32358E" w14:textId="77777777" w:rsidTr="00952194">
        <w:trPr>
          <w:trHeight w:val="225"/>
        </w:trPr>
        <w:tc>
          <w:tcPr>
            <w:tcW w:w="854" w:type="pct"/>
            <w:tcBorders>
              <w:top w:val="nil"/>
              <w:bottom w:val="single" w:sz="4" w:space="0" w:color="auto"/>
            </w:tcBorders>
            <w:vAlign w:val="bottom"/>
          </w:tcPr>
          <w:p w14:paraId="223DFEDD"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Capital Cost</w:t>
            </w:r>
          </w:p>
        </w:tc>
        <w:tc>
          <w:tcPr>
            <w:tcW w:w="643" w:type="pct"/>
            <w:tcBorders>
              <w:top w:val="nil"/>
            </w:tcBorders>
            <w:shd w:val="clear" w:color="auto" w:fill="D9D9D9" w:themeFill="background1" w:themeFillShade="D9"/>
            <w:vAlign w:val="bottom"/>
          </w:tcPr>
          <w:p w14:paraId="3F6730F0"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630" w:type="pct"/>
            <w:tcBorders>
              <w:top w:val="nil"/>
            </w:tcBorders>
            <w:shd w:val="clear" w:color="auto" w:fill="D9D9D9" w:themeFill="background1" w:themeFillShade="D9"/>
            <w:vAlign w:val="bottom"/>
          </w:tcPr>
          <w:p w14:paraId="74CD3A0E"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802" w:type="pct"/>
            <w:tcBorders>
              <w:top w:val="nil"/>
              <w:left w:val="single" w:sz="6" w:space="0" w:color="auto"/>
              <w:bottom w:val="single" w:sz="6" w:space="0" w:color="auto"/>
              <w:right w:val="single" w:sz="6" w:space="0" w:color="auto"/>
            </w:tcBorders>
            <w:shd w:val="clear" w:color="auto" w:fill="auto"/>
            <w:vAlign w:val="bottom"/>
          </w:tcPr>
          <w:p w14:paraId="0039273F"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vAlign w:val="bottom"/>
          </w:tcPr>
          <w:p w14:paraId="2BA34E9D"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vAlign w:val="bottom"/>
          </w:tcPr>
          <w:p w14:paraId="330BB5C1"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vAlign w:val="bottom"/>
          </w:tcPr>
          <w:p w14:paraId="6348715F" w14:textId="77777777" w:rsidR="00952194" w:rsidRPr="00952194" w:rsidRDefault="00952194" w:rsidP="00952194">
            <w:pPr>
              <w:ind w:right="284"/>
              <w:jc w:val="right"/>
              <w:rPr>
                <w:rFonts w:eastAsia="Times New Roman" w:cs="Times New Roman"/>
                <w:color w:val="000000"/>
                <w:sz w:val="20"/>
                <w:szCs w:val="20"/>
              </w:rPr>
            </w:pPr>
            <w:r w:rsidRPr="00952194">
              <w:rPr>
                <w:rFonts w:eastAsia="Times New Roman" w:cs="Times New Roman"/>
                <w:color w:val="000000"/>
                <w:sz w:val="20"/>
                <w:szCs w:val="20"/>
              </w:rPr>
              <w:t>-</w:t>
            </w:r>
          </w:p>
        </w:tc>
      </w:tr>
      <w:tr w:rsidR="00952194" w:rsidRPr="00952194" w14:paraId="33F3D10E" w14:textId="77777777" w:rsidTr="00952194">
        <w:trPr>
          <w:trHeight w:val="397"/>
        </w:trPr>
        <w:tc>
          <w:tcPr>
            <w:tcW w:w="854" w:type="pct"/>
            <w:tcBorders>
              <w:bottom w:val="single" w:sz="4" w:space="0" w:color="auto"/>
            </w:tcBorders>
            <w:shd w:val="clear" w:color="auto" w:fill="D9D9D9"/>
            <w:vAlign w:val="center"/>
          </w:tcPr>
          <w:p w14:paraId="3A3D85F1"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Operations</w:t>
            </w:r>
          </w:p>
        </w:tc>
        <w:tc>
          <w:tcPr>
            <w:tcW w:w="643" w:type="pct"/>
            <w:tcBorders>
              <w:bottom w:val="single" w:sz="4" w:space="0" w:color="auto"/>
            </w:tcBorders>
            <w:shd w:val="clear" w:color="auto" w:fill="D9D9D9" w:themeFill="background1" w:themeFillShade="D9"/>
            <w:vAlign w:val="center"/>
          </w:tcPr>
          <w:p w14:paraId="6548440B"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4,019</w:t>
            </w:r>
          </w:p>
        </w:tc>
        <w:tc>
          <w:tcPr>
            <w:tcW w:w="630" w:type="pct"/>
            <w:tcBorders>
              <w:bottom w:val="single" w:sz="4" w:space="0" w:color="auto"/>
            </w:tcBorders>
            <w:shd w:val="clear" w:color="auto" w:fill="D9D9D9" w:themeFill="background1" w:themeFillShade="D9"/>
            <w:vAlign w:val="center"/>
          </w:tcPr>
          <w:p w14:paraId="20673D81"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3,998</w:t>
            </w:r>
          </w:p>
        </w:tc>
        <w:tc>
          <w:tcPr>
            <w:tcW w:w="80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3AF39BB"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1,232</w:t>
            </w:r>
          </w:p>
        </w:tc>
        <w:tc>
          <w:tcPr>
            <w:tcW w:w="716" w:type="pct"/>
            <w:tcBorders>
              <w:top w:val="single" w:sz="6" w:space="0" w:color="auto"/>
              <w:left w:val="single" w:sz="6" w:space="0" w:color="auto"/>
              <w:bottom w:val="single" w:sz="4" w:space="0" w:color="auto"/>
              <w:right w:val="single" w:sz="6" w:space="0" w:color="auto"/>
            </w:tcBorders>
            <w:shd w:val="clear" w:color="auto" w:fill="D9D9D9"/>
            <w:vAlign w:val="center"/>
          </w:tcPr>
          <w:p w14:paraId="644699CA"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1,245</w:t>
            </w:r>
          </w:p>
        </w:tc>
        <w:tc>
          <w:tcPr>
            <w:tcW w:w="716" w:type="pct"/>
            <w:tcBorders>
              <w:top w:val="single" w:sz="6" w:space="0" w:color="auto"/>
              <w:left w:val="single" w:sz="6" w:space="0" w:color="auto"/>
              <w:bottom w:val="single" w:sz="4" w:space="0" w:color="auto"/>
              <w:right w:val="single" w:sz="6" w:space="0" w:color="auto"/>
            </w:tcBorders>
            <w:shd w:val="clear" w:color="auto" w:fill="D9D9D9"/>
            <w:vAlign w:val="center"/>
          </w:tcPr>
          <w:p w14:paraId="0386D8F1"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13</w:t>
            </w:r>
          </w:p>
        </w:tc>
        <w:tc>
          <w:tcPr>
            <w:tcW w:w="639" w:type="pct"/>
            <w:tcBorders>
              <w:top w:val="single" w:sz="6" w:space="0" w:color="auto"/>
              <w:left w:val="single" w:sz="6" w:space="0" w:color="auto"/>
              <w:bottom w:val="single" w:sz="4" w:space="0" w:color="auto"/>
              <w:right w:val="single" w:sz="6" w:space="0" w:color="auto"/>
            </w:tcBorders>
            <w:shd w:val="clear" w:color="auto" w:fill="D9D9D9"/>
            <w:vAlign w:val="center"/>
          </w:tcPr>
          <w:p w14:paraId="673D4102"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1.0</w:t>
            </w:r>
          </w:p>
        </w:tc>
      </w:tr>
      <w:tr w:rsidR="00952194" w:rsidRPr="00952194" w14:paraId="7515AE39" w14:textId="77777777" w:rsidTr="00952194">
        <w:trPr>
          <w:trHeight w:val="306"/>
        </w:trPr>
        <w:tc>
          <w:tcPr>
            <w:tcW w:w="854" w:type="pct"/>
            <w:tcBorders>
              <w:bottom w:val="nil"/>
            </w:tcBorders>
            <w:vAlign w:val="bottom"/>
          </w:tcPr>
          <w:p w14:paraId="2BA7CC12" w14:textId="77777777" w:rsidR="00952194" w:rsidRPr="00952194" w:rsidRDefault="00952194" w:rsidP="00952194">
            <w:pPr>
              <w:rPr>
                <w:rFonts w:eastAsia="Times New Roman" w:cs="Times New Roman"/>
                <w:sz w:val="20"/>
                <w:szCs w:val="20"/>
              </w:rPr>
            </w:pPr>
            <w:r w:rsidRPr="00952194">
              <w:rPr>
                <w:rFonts w:eastAsia="Times New Roman" w:cs="Times New Roman"/>
                <w:sz w:val="20"/>
                <w:szCs w:val="20"/>
              </w:rPr>
              <w:t>Staff Costs</w:t>
            </w:r>
          </w:p>
        </w:tc>
        <w:tc>
          <w:tcPr>
            <w:tcW w:w="643" w:type="pct"/>
            <w:tcBorders>
              <w:bottom w:val="nil"/>
            </w:tcBorders>
            <w:shd w:val="clear" w:color="auto" w:fill="D9D9D9" w:themeFill="background1" w:themeFillShade="D9"/>
            <w:vAlign w:val="bottom"/>
          </w:tcPr>
          <w:p w14:paraId="5F4C9B0A"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246</w:t>
            </w:r>
          </w:p>
        </w:tc>
        <w:tc>
          <w:tcPr>
            <w:tcW w:w="630" w:type="pct"/>
            <w:tcBorders>
              <w:bottom w:val="nil"/>
            </w:tcBorders>
            <w:shd w:val="clear" w:color="auto" w:fill="D9D9D9" w:themeFill="background1" w:themeFillShade="D9"/>
            <w:vAlign w:val="bottom"/>
          </w:tcPr>
          <w:p w14:paraId="18E4B9EF"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245</w:t>
            </w:r>
          </w:p>
        </w:tc>
        <w:tc>
          <w:tcPr>
            <w:tcW w:w="802" w:type="pct"/>
            <w:tcBorders>
              <w:top w:val="single" w:sz="6" w:space="0" w:color="auto"/>
              <w:left w:val="single" w:sz="6" w:space="0" w:color="auto"/>
              <w:bottom w:val="nil"/>
              <w:right w:val="single" w:sz="6" w:space="0" w:color="auto"/>
            </w:tcBorders>
            <w:shd w:val="clear" w:color="auto" w:fill="auto"/>
            <w:vAlign w:val="bottom"/>
          </w:tcPr>
          <w:p w14:paraId="19BDBD80"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77</w:t>
            </w:r>
          </w:p>
        </w:tc>
        <w:tc>
          <w:tcPr>
            <w:tcW w:w="716" w:type="pct"/>
            <w:tcBorders>
              <w:top w:val="single" w:sz="6" w:space="0" w:color="auto"/>
              <w:left w:val="single" w:sz="6" w:space="0" w:color="auto"/>
              <w:bottom w:val="nil"/>
              <w:right w:val="single" w:sz="6" w:space="0" w:color="auto"/>
            </w:tcBorders>
            <w:vAlign w:val="bottom"/>
          </w:tcPr>
          <w:p w14:paraId="1F1B8968"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77</w:t>
            </w:r>
          </w:p>
        </w:tc>
        <w:tc>
          <w:tcPr>
            <w:tcW w:w="716" w:type="pct"/>
            <w:tcBorders>
              <w:top w:val="single" w:sz="6" w:space="0" w:color="auto"/>
              <w:left w:val="single" w:sz="6" w:space="0" w:color="auto"/>
              <w:bottom w:val="nil"/>
              <w:right w:val="single" w:sz="6" w:space="0" w:color="auto"/>
            </w:tcBorders>
            <w:vAlign w:val="bottom"/>
          </w:tcPr>
          <w:p w14:paraId="7E730D34"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single" w:sz="6" w:space="0" w:color="auto"/>
              <w:left w:val="single" w:sz="6" w:space="0" w:color="auto"/>
              <w:bottom w:val="nil"/>
              <w:right w:val="single" w:sz="6" w:space="0" w:color="auto"/>
            </w:tcBorders>
            <w:vAlign w:val="bottom"/>
          </w:tcPr>
          <w:p w14:paraId="1ECE8D76"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66E76C21" w14:textId="77777777" w:rsidTr="00952194">
        <w:trPr>
          <w:trHeight w:val="225"/>
        </w:trPr>
        <w:tc>
          <w:tcPr>
            <w:tcW w:w="854" w:type="pct"/>
            <w:tcBorders>
              <w:top w:val="nil"/>
              <w:bottom w:val="nil"/>
            </w:tcBorders>
            <w:vAlign w:val="bottom"/>
          </w:tcPr>
          <w:p w14:paraId="5BC9B00D" w14:textId="77777777" w:rsidR="00952194" w:rsidRPr="00952194" w:rsidRDefault="00952194" w:rsidP="00952194">
            <w:pPr>
              <w:rPr>
                <w:rFonts w:eastAsia="Times New Roman" w:cs="Times New Roman"/>
                <w:sz w:val="20"/>
                <w:szCs w:val="20"/>
                <w:vertAlign w:val="superscript"/>
              </w:rPr>
            </w:pPr>
            <w:r w:rsidRPr="00952194">
              <w:rPr>
                <w:rFonts w:eastAsia="Times New Roman" w:cs="Times New Roman"/>
                <w:sz w:val="20"/>
                <w:szCs w:val="20"/>
              </w:rPr>
              <w:t>Run Costs</w:t>
            </w:r>
          </w:p>
        </w:tc>
        <w:tc>
          <w:tcPr>
            <w:tcW w:w="643" w:type="pct"/>
            <w:tcBorders>
              <w:top w:val="nil"/>
              <w:bottom w:val="nil"/>
            </w:tcBorders>
            <w:shd w:val="clear" w:color="auto" w:fill="D9D9D9" w:themeFill="background1" w:themeFillShade="D9"/>
            <w:vAlign w:val="bottom"/>
          </w:tcPr>
          <w:p w14:paraId="6373B990" w14:textId="77777777" w:rsidR="00952194" w:rsidRPr="00952194" w:rsidRDefault="00952194" w:rsidP="00952194">
            <w:pPr>
              <w:ind w:right="170"/>
              <w:jc w:val="right"/>
              <w:rPr>
                <w:rFonts w:eastAsia="Times New Roman" w:cs="Times New Roman"/>
                <w:b/>
                <w:color w:val="000000"/>
                <w:sz w:val="20"/>
                <w:szCs w:val="20"/>
                <w:vertAlign w:val="superscript"/>
              </w:rPr>
            </w:pPr>
            <w:r w:rsidRPr="00952194">
              <w:rPr>
                <w:rFonts w:eastAsia="Times New Roman" w:cs="Times New Roman"/>
                <w:b/>
                <w:color w:val="000000"/>
                <w:sz w:val="20"/>
                <w:szCs w:val="20"/>
              </w:rPr>
              <w:t>50</w:t>
            </w:r>
          </w:p>
        </w:tc>
        <w:tc>
          <w:tcPr>
            <w:tcW w:w="630" w:type="pct"/>
            <w:tcBorders>
              <w:top w:val="nil"/>
              <w:bottom w:val="nil"/>
            </w:tcBorders>
            <w:shd w:val="clear" w:color="auto" w:fill="D9D9D9" w:themeFill="background1" w:themeFillShade="D9"/>
            <w:vAlign w:val="bottom"/>
          </w:tcPr>
          <w:p w14:paraId="69A2B728" w14:textId="77777777" w:rsidR="00952194" w:rsidRPr="00952194" w:rsidRDefault="00952194" w:rsidP="00952194">
            <w:pPr>
              <w:ind w:right="170"/>
              <w:jc w:val="right"/>
              <w:rPr>
                <w:rFonts w:eastAsia="Times New Roman" w:cs="Times New Roman"/>
                <w:b/>
                <w:color w:val="000000"/>
                <w:sz w:val="20"/>
                <w:szCs w:val="20"/>
                <w:vertAlign w:val="superscript"/>
              </w:rPr>
            </w:pPr>
            <w:r w:rsidRPr="00952194">
              <w:rPr>
                <w:rFonts w:eastAsia="Times New Roman" w:cs="Times New Roman"/>
                <w:b/>
                <w:color w:val="000000"/>
                <w:sz w:val="20"/>
                <w:szCs w:val="20"/>
              </w:rPr>
              <w:t>38</w:t>
            </w:r>
          </w:p>
        </w:tc>
        <w:tc>
          <w:tcPr>
            <w:tcW w:w="802" w:type="pct"/>
            <w:tcBorders>
              <w:top w:val="nil"/>
              <w:left w:val="single" w:sz="6" w:space="0" w:color="auto"/>
              <w:bottom w:val="nil"/>
              <w:right w:val="single" w:sz="6" w:space="0" w:color="auto"/>
            </w:tcBorders>
            <w:shd w:val="clear" w:color="auto" w:fill="auto"/>
            <w:vAlign w:val="bottom"/>
          </w:tcPr>
          <w:p w14:paraId="22595E50"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6</w:t>
            </w:r>
          </w:p>
        </w:tc>
        <w:tc>
          <w:tcPr>
            <w:tcW w:w="716" w:type="pct"/>
            <w:tcBorders>
              <w:top w:val="nil"/>
              <w:left w:val="single" w:sz="6" w:space="0" w:color="auto"/>
              <w:bottom w:val="nil"/>
              <w:right w:val="single" w:sz="6" w:space="0" w:color="auto"/>
            </w:tcBorders>
            <w:vAlign w:val="bottom"/>
          </w:tcPr>
          <w:p w14:paraId="5983E24D"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7</w:t>
            </w:r>
          </w:p>
        </w:tc>
        <w:tc>
          <w:tcPr>
            <w:tcW w:w="716" w:type="pct"/>
            <w:tcBorders>
              <w:top w:val="nil"/>
              <w:left w:val="single" w:sz="6" w:space="0" w:color="auto"/>
              <w:bottom w:val="nil"/>
              <w:right w:val="single" w:sz="6" w:space="0" w:color="auto"/>
            </w:tcBorders>
            <w:vAlign w:val="bottom"/>
          </w:tcPr>
          <w:p w14:paraId="338D8980"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1</w:t>
            </w:r>
          </w:p>
        </w:tc>
        <w:tc>
          <w:tcPr>
            <w:tcW w:w="639" w:type="pct"/>
            <w:tcBorders>
              <w:top w:val="nil"/>
              <w:left w:val="single" w:sz="6" w:space="0" w:color="auto"/>
              <w:bottom w:val="nil"/>
              <w:right w:val="single" w:sz="6" w:space="0" w:color="auto"/>
            </w:tcBorders>
            <w:vAlign w:val="bottom"/>
          </w:tcPr>
          <w:p w14:paraId="57E0D20F"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14.3</w:t>
            </w:r>
          </w:p>
        </w:tc>
      </w:tr>
      <w:tr w:rsidR="00952194" w:rsidRPr="00952194" w14:paraId="1A2EE251" w14:textId="77777777" w:rsidTr="00952194">
        <w:trPr>
          <w:trHeight w:val="225"/>
        </w:trPr>
        <w:tc>
          <w:tcPr>
            <w:tcW w:w="854" w:type="pct"/>
            <w:tcBorders>
              <w:top w:val="nil"/>
              <w:bottom w:val="single" w:sz="4" w:space="0" w:color="auto"/>
            </w:tcBorders>
            <w:vAlign w:val="bottom"/>
          </w:tcPr>
          <w:p w14:paraId="572C104B" w14:textId="77777777" w:rsidR="00952194" w:rsidRPr="00952194" w:rsidRDefault="00952194" w:rsidP="00952194">
            <w:pPr>
              <w:ind w:right="-188"/>
              <w:rPr>
                <w:rFonts w:eastAsia="Times New Roman" w:cs="Times New Roman"/>
                <w:sz w:val="20"/>
                <w:szCs w:val="20"/>
              </w:rPr>
            </w:pPr>
            <w:r w:rsidRPr="00952194">
              <w:rPr>
                <w:rFonts w:eastAsia="Times New Roman" w:cs="Times New Roman"/>
                <w:sz w:val="20"/>
                <w:szCs w:val="20"/>
              </w:rPr>
              <w:t>Capital Costs</w:t>
            </w:r>
          </w:p>
        </w:tc>
        <w:tc>
          <w:tcPr>
            <w:tcW w:w="643" w:type="pct"/>
            <w:tcBorders>
              <w:top w:val="nil"/>
            </w:tcBorders>
            <w:shd w:val="clear" w:color="auto" w:fill="D9D9D9" w:themeFill="background1" w:themeFillShade="D9"/>
            <w:vAlign w:val="bottom"/>
          </w:tcPr>
          <w:p w14:paraId="5079F313"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630" w:type="pct"/>
            <w:tcBorders>
              <w:top w:val="nil"/>
            </w:tcBorders>
            <w:shd w:val="clear" w:color="auto" w:fill="D9D9D9" w:themeFill="background1" w:themeFillShade="D9"/>
            <w:vAlign w:val="bottom"/>
          </w:tcPr>
          <w:p w14:paraId="716EF3F8"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802" w:type="pct"/>
            <w:tcBorders>
              <w:top w:val="nil"/>
              <w:left w:val="single" w:sz="6" w:space="0" w:color="auto"/>
              <w:bottom w:val="single" w:sz="6" w:space="0" w:color="auto"/>
              <w:right w:val="single" w:sz="6" w:space="0" w:color="auto"/>
            </w:tcBorders>
            <w:shd w:val="clear" w:color="auto" w:fill="auto"/>
            <w:vAlign w:val="bottom"/>
          </w:tcPr>
          <w:p w14:paraId="489269A7"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vAlign w:val="bottom"/>
          </w:tcPr>
          <w:p w14:paraId="33EC0F8C"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nil"/>
              <w:left w:val="single" w:sz="6" w:space="0" w:color="auto"/>
              <w:bottom w:val="single" w:sz="6" w:space="0" w:color="auto"/>
              <w:right w:val="single" w:sz="6" w:space="0" w:color="auto"/>
            </w:tcBorders>
            <w:vAlign w:val="bottom"/>
          </w:tcPr>
          <w:p w14:paraId="021D4C93"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vAlign w:val="bottom"/>
          </w:tcPr>
          <w:p w14:paraId="390F474B"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121443CA" w14:textId="77777777" w:rsidTr="00952194">
        <w:trPr>
          <w:trHeight w:val="397"/>
        </w:trPr>
        <w:tc>
          <w:tcPr>
            <w:tcW w:w="854" w:type="pct"/>
            <w:tcBorders>
              <w:bottom w:val="nil"/>
            </w:tcBorders>
            <w:shd w:val="clear" w:color="auto" w:fill="D9D9D9"/>
            <w:vAlign w:val="center"/>
          </w:tcPr>
          <w:p w14:paraId="13ACEE48"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Legal Serv</w:t>
            </w:r>
          </w:p>
        </w:tc>
        <w:tc>
          <w:tcPr>
            <w:tcW w:w="643" w:type="pct"/>
            <w:tcBorders>
              <w:bottom w:val="nil"/>
            </w:tcBorders>
            <w:shd w:val="clear" w:color="auto" w:fill="D9D9D9" w:themeFill="background1" w:themeFillShade="D9"/>
            <w:vAlign w:val="center"/>
          </w:tcPr>
          <w:p w14:paraId="6C3E041D"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296</w:t>
            </w:r>
          </w:p>
        </w:tc>
        <w:tc>
          <w:tcPr>
            <w:tcW w:w="630" w:type="pct"/>
            <w:tcBorders>
              <w:bottom w:val="nil"/>
            </w:tcBorders>
            <w:shd w:val="clear" w:color="auto" w:fill="D9D9D9" w:themeFill="background1" w:themeFillShade="D9"/>
            <w:vAlign w:val="center"/>
          </w:tcPr>
          <w:p w14:paraId="2230C313"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283</w:t>
            </w:r>
          </w:p>
        </w:tc>
        <w:tc>
          <w:tcPr>
            <w:tcW w:w="802" w:type="pct"/>
            <w:tcBorders>
              <w:top w:val="single" w:sz="6" w:space="0" w:color="auto"/>
              <w:left w:val="single" w:sz="6" w:space="0" w:color="auto"/>
              <w:bottom w:val="nil"/>
              <w:right w:val="single" w:sz="6" w:space="0" w:color="auto"/>
            </w:tcBorders>
            <w:shd w:val="clear" w:color="auto" w:fill="D9D9D9" w:themeFill="background1" w:themeFillShade="D9"/>
            <w:vAlign w:val="center"/>
          </w:tcPr>
          <w:p w14:paraId="43B8712A"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83</w:t>
            </w:r>
          </w:p>
        </w:tc>
        <w:tc>
          <w:tcPr>
            <w:tcW w:w="716" w:type="pct"/>
            <w:tcBorders>
              <w:top w:val="single" w:sz="6" w:space="0" w:color="auto"/>
              <w:left w:val="single" w:sz="6" w:space="0" w:color="auto"/>
              <w:bottom w:val="nil"/>
              <w:right w:val="single" w:sz="6" w:space="0" w:color="auto"/>
            </w:tcBorders>
            <w:shd w:val="clear" w:color="auto" w:fill="D9D9D9"/>
            <w:vAlign w:val="center"/>
          </w:tcPr>
          <w:p w14:paraId="15DA3A1E" w14:textId="77777777" w:rsidR="00952194" w:rsidRPr="00952194" w:rsidRDefault="00952194" w:rsidP="00952194">
            <w:pPr>
              <w:ind w:right="278"/>
              <w:jc w:val="right"/>
              <w:rPr>
                <w:rFonts w:eastAsia="Times New Roman" w:cs="Times New Roman"/>
                <w:b/>
                <w:sz w:val="20"/>
                <w:szCs w:val="20"/>
              </w:rPr>
            </w:pPr>
            <w:r w:rsidRPr="00952194">
              <w:rPr>
                <w:rFonts w:eastAsia="Times New Roman" w:cs="Times New Roman"/>
                <w:b/>
                <w:sz w:val="20"/>
                <w:szCs w:val="20"/>
              </w:rPr>
              <w:t>84</w:t>
            </w:r>
          </w:p>
        </w:tc>
        <w:tc>
          <w:tcPr>
            <w:tcW w:w="716" w:type="pct"/>
            <w:tcBorders>
              <w:top w:val="single" w:sz="6" w:space="0" w:color="auto"/>
              <w:left w:val="single" w:sz="6" w:space="0" w:color="auto"/>
              <w:bottom w:val="nil"/>
              <w:right w:val="single" w:sz="6" w:space="0" w:color="auto"/>
            </w:tcBorders>
            <w:shd w:val="clear" w:color="auto" w:fill="D9D9D9"/>
            <w:vAlign w:val="center"/>
          </w:tcPr>
          <w:p w14:paraId="6FF44CEA"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1</w:t>
            </w:r>
          </w:p>
        </w:tc>
        <w:tc>
          <w:tcPr>
            <w:tcW w:w="639" w:type="pct"/>
            <w:tcBorders>
              <w:top w:val="single" w:sz="6" w:space="0" w:color="auto"/>
              <w:left w:val="single" w:sz="6" w:space="0" w:color="auto"/>
              <w:bottom w:val="nil"/>
              <w:right w:val="single" w:sz="6" w:space="0" w:color="auto"/>
            </w:tcBorders>
            <w:shd w:val="clear" w:color="auto" w:fill="D9D9D9"/>
            <w:vAlign w:val="center"/>
          </w:tcPr>
          <w:p w14:paraId="0A3799CF"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1.2</w:t>
            </w:r>
          </w:p>
        </w:tc>
      </w:tr>
      <w:tr w:rsidR="00952194" w:rsidRPr="00952194" w14:paraId="55E4691D" w14:textId="77777777" w:rsidTr="00952194">
        <w:trPr>
          <w:trHeight w:val="261"/>
        </w:trPr>
        <w:tc>
          <w:tcPr>
            <w:tcW w:w="854" w:type="pct"/>
            <w:tcBorders>
              <w:bottom w:val="nil"/>
            </w:tcBorders>
            <w:vAlign w:val="bottom"/>
          </w:tcPr>
          <w:p w14:paraId="2E794898" w14:textId="77777777" w:rsidR="00952194" w:rsidRPr="00952194" w:rsidRDefault="00952194" w:rsidP="00952194">
            <w:pPr>
              <w:ind w:right="-46"/>
              <w:rPr>
                <w:rFonts w:eastAsia="Times New Roman" w:cs="Times New Roman"/>
                <w:sz w:val="20"/>
                <w:szCs w:val="20"/>
              </w:rPr>
            </w:pPr>
            <w:r w:rsidRPr="00952194">
              <w:rPr>
                <w:rFonts w:eastAsia="Times New Roman" w:cs="Times New Roman"/>
                <w:sz w:val="20"/>
                <w:szCs w:val="20"/>
              </w:rPr>
              <w:t>Vacancy Gap</w:t>
            </w:r>
          </w:p>
        </w:tc>
        <w:tc>
          <w:tcPr>
            <w:tcW w:w="643" w:type="pct"/>
            <w:tcBorders>
              <w:bottom w:val="nil"/>
            </w:tcBorders>
            <w:shd w:val="clear" w:color="auto" w:fill="D9D9D9"/>
            <w:vAlign w:val="bottom"/>
          </w:tcPr>
          <w:p w14:paraId="7DE2A923"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(250)</w:t>
            </w:r>
          </w:p>
        </w:tc>
        <w:tc>
          <w:tcPr>
            <w:tcW w:w="630" w:type="pct"/>
            <w:tcBorders>
              <w:bottom w:val="nil"/>
            </w:tcBorders>
            <w:shd w:val="clear" w:color="auto" w:fill="D9D9D9"/>
            <w:vAlign w:val="bottom"/>
          </w:tcPr>
          <w:p w14:paraId="7B7F8D36"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(120)</w:t>
            </w:r>
          </w:p>
        </w:tc>
        <w:tc>
          <w:tcPr>
            <w:tcW w:w="802" w:type="pct"/>
            <w:tcBorders>
              <w:top w:val="single" w:sz="6" w:space="0" w:color="auto"/>
              <w:left w:val="single" w:sz="6" w:space="0" w:color="auto"/>
              <w:bottom w:val="nil"/>
              <w:right w:val="single" w:sz="6" w:space="0" w:color="auto"/>
            </w:tcBorders>
            <w:shd w:val="clear" w:color="auto" w:fill="auto"/>
            <w:vAlign w:val="bottom"/>
          </w:tcPr>
          <w:p w14:paraId="6759473A"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single" w:sz="6" w:space="0" w:color="auto"/>
              <w:left w:val="single" w:sz="6" w:space="0" w:color="auto"/>
              <w:bottom w:val="nil"/>
              <w:right w:val="single" w:sz="6" w:space="0" w:color="auto"/>
            </w:tcBorders>
            <w:vAlign w:val="bottom"/>
          </w:tcPr>
          <w:p w14:paraId="670E6A96"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w:t>
            </w:r>
          </w:p>
        </w:tc>
        <w:tc>
          <w:tcPr>
            <w:tcW w:w="716" w:type="pct"/>
            <w:tcBorders>
              <w:top w:val="single" w:sz="6" w:space="0" w:color="auto"/>
              <w:left w:val="single" w:sz="6" w:space="0" w:color="auto"/>
              <w:bottom w:val="nil"/>
              <w:right w:val="single" w:sz="6" w:space="0" w:color="auto"/>
            </w:tcBorders>
            <w:vAlign w:val="bottom"/>
          </w:tcPr>
          <w:p w14:paraId="2F1BF9A0"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single" w:sz="6" w:space="0" w:color="auto"/>
              <w:left w:val="single" w:sz="6" w:space="0" w:color="auto"/>
              <w:bottom w:val="nil"/>
              <w:right w:val="single" w:sz="6" w:space="0" w:color="auto"/>
            </w:tcBorders>
            <w:vAlign w:val="bottom"/>
          </w:tcPr>
          <w:p w14:paraId="5F442FA3"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2EB80E7C" w14:textId="77777777" w:rsidTr="00952194">
        <w:trPr>
          <w:trHeight w:val="397"/>
        </w:trPr>
        <w:tc>
          <w:tcPr>
            <w:tcW w:w="854" w:type="pct"/>
            <w:tcBorders>
              <w:top w:val="single" w:sz="4" w:space="0" w:color="auto"/>
              <w:bottom w:val="single" w:sz="4" w:space="0" w:color="auto"/>
              <w:right w:val="single" w:sz="4" w:space="0" w:color="auto"/>
            </w:tcBorders>
            <w:shd w:val="clear" w:color="auto" w:fill="D9D9D9"/>
            <w:vAlign w:val="center"/>
          </w:tcPr>
          <w:p w14:paraId="36A162C4"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Vacancy Gap</w:t>
            </w:r>
          </w:p>
        </w:tc>
        <w:tc>
          <w:tcPr>
            <w:tcW w:w="643" w:type="pct"/>
            <w:tcBorders>
              <w:top w:val="single" w:sz="4" w:space="0" w:color="auto"/>
              <w:bottom w:val="single" w:sz="4" w:space="0" w:color="auto"/>
              <w:right w:val="single" w:sz="4" w:space="0" w:color="auto"/>
            </w:tcBorders>
            <w:shd w:val="clear" w:color="auto" w:fill="D9D9D9" w:themeFill="background1" w:themeFillShade="D9"/>
            <w:vAlign w:val="center"/>
          </w:tcPr>
          <w:p w14:paraId="6856BBE3"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(250)</w:t>
            </w:r>
          </w:p>
        </w:tc>
        <w:tc>
          <w:tcPr>
            <w:tcW w:w="630" w:type="pct"/>
            <w:tcBorders>
              <w:top w:val="single" w:sz="4" w:space="0" w:color="auto"/>
              <w:bottom w:val="single" w:sz="4" w:space="0" w:color="auto"/>
              <w:right w:val="single" w:sz="4" w:space="0" w:color="auto"/>
            </w:tcBorders>
            <w:shd w:val="clear" w:color="auto" w:fill="D9D9D9" w:themeFill="background1" w:themeFillShade="D9"/>
            <w:vAlign w:val="center"/>
          </w:tcPr>
          <w:p w14:paraId="6272E6A1"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(120)</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68F4B"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14:paraId="2FB42429" w14:textId="77777777" w:rsidR="00952194" w:rsidRPr="00952194" w:rsidRDefault="00952194" w:rsidP="00952194">
            <w:pPr>
              <w:ind w:right="278"/>
              <w:jc w:val="right"/>
              <w:rPr>
                <w:rFonts w:eastAsia="Times New Roman" w:cs="Times New Roman"/>
                <w:b/>
                <w:sz w:val="20"/>
                <w:szCs w:val="20"/>
              </w:rPr>
            </w:pPr>
            <w:r w:rsidRPr="00952194">
              <w:rPr>
                <w:rFonts w:eastAsia="Times New Roman" w:cs="Times New Roman"/>
                <w:b/>
                <w:sz w:val="20"/>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14:paraId="2CDC12BC"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w:t>
            </w:r>
          </w:p>
        </w:tc>
        <w:tc>
          <w:tcPr>
            <w:tcW w:w="639" w:type="pct"/>
            <w:tcBorders>
              <w:top w:val="single" w:sz="4" w:space="0" w:color="auto"/>
              <w:left w:val="single" w:sz="4" w:space="0" w:color="auto"/>
              <w:bottom w:val="single" w:sz="4" w:space="0" w:color="auto"/>
              <w:right w:val="single" w:sz="4" w:space="0" w:color="auto"/>
            </w:tcBorders>
            <w:shd w:val="clear" w:color="auto" w:fill="D9D9D9"/>
            <w:vAlign w:val="center"/>
          </w:tcPr>
          <w:p w14:paraId="11C787F9"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w:t>
            </w:r>
          </w:p>
        </w:tc>
      </w:tr>
      <w:tr w:rsidR="00952194" w:rsidRPr="00952194" w14:paraId="2F9BBE26" w14:textId="77777777" w:rsidTr="00952194">
        <w:trPr>
          <w:trHeight w:hRule="exact" w:val="274"/>
        </w:trPr>
        <w:tc>
          <w:tcPr>
            <w:tcW w:w="854" w:type="pct"/>
            <w:tcBorders>
              <w:top w:val="single" w:sz="4" w:space="0" w:color="auto"/>
              <w:bottom w:val="nil"/>
            </w:tcBorders>
            <w:vAlign w:val="bottom"/>
          </w:tcPr>
          <w:p w14:paraId="66107945"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lastRenderedPageBreak/>
              <w:t>Total Staff</w:t>
            </w:r>
          </w:p>
        </w:tc>
        <w:tc>
          <w:tcPr>
            <w:tcW w:w="643" w:type="pct"/>
            <w:tcBorders>
              <w:top w:val="single" w:sz="4" w:space="0" w:color="auto"/>
              <w:bottom w:val="nil"/>
            </w:tcBorders>
            <w:shd w:val="clear" w:color="auto" w:fill="D9D9D9" w:themeFill="background1" w:themeFillShade="D9"/>
            <w:vAlign w:val="bottom"/>
          </w:tcPr>
          <w:p w14:paraId="21093E2F"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10,641</w:t>
            </w:r>
          </w:p>
        </w:tc>
        <w:tc>
          <w:tcPr>
            <w:tcW w:w="630" w:type="pct"/>
            <w:tcBorders>
              <w:top w:val="single" w:sz="4" w:space="0" w:color="auto"/>
              <w:bottom w:val="nil"/>
            </w:tcBorders>
            <w:shd w:val="clear" w:color="auto" w:fill="D9D9D9" w:themeFill="background1" w:themeFillShade="D9"/>
            <w:vAlign w:val="bottom"/>
          </w:tcPr>
          <w:p w14:paraId="7AA35D0C"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10,641</w:t>
            </w:r>
          </w:p>
        </w:tc>
        <w:tc>
          <w:tcPr>
            <w:tcW w:w="802" w:type="pct"/>
            <w:tcBorders>
              <w:top w:val="single" w:sz="4" w:space="0" w:color="auto"/>
              <w:left w:val="single" w:sz="6" w:space="0" w:color="auto"/>
              <w:bottom w:val="nil"/>
              <w:right w:val="single" w:sz="6" w:space="0" w:color="auto"/>
            </w:tcBorders>
            <w:vAlign w:val="bottom"/>
          </w:tcPr>
          <w:p w14:paraId="68359C9A"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3,314</w:t>
            </w:r>
          </w:p>
        </w:tc>
        <w:tc>
          <w:tcPr>
            <w:tcW w:w="716" w:type="pct"/>
            <w:tcBorders>
              <w:top w:val="single" w:sz="4" w:space="0" w:color="auto"/>
              <w:left w:val="single" w:sz="6" w:space="0" w:color="auto"/>
              <w:bottom w:val="nil"/>
              <w:right w:val="single" w:sz="6" w:space="0" w:color="auto"/>
            </w:tcBorders>
            <w:vAlign w:val="bottom"/>
          </w:tcPr>
          <w:p w14:paraId="6BC5BAE6"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3,326</w:t>
            </w:r>
          </w:p>
        </w:tc>
        <w:tc>
          <w:tcPr>
            <w:tcW w:w="716" w:type="pct"/>
            <w:tcBorders>
              <w:top w:val="single" w:sz="4" w:space="0" w:color="auto"/>
              <w:left w:val="single" w:sz="6" w:space="0" w:color="auto"/>
              <w:bottom w:val="nil"/>
              <w:right w:val="single" w:sz="6" w:space="0" w:color="auto"/>
            </w:tcBorders>
            <w:shd w:val="clear" w:color="auto" w:fill="auto"/>
            <w:vAlign w:val="bottom"/>
          </w:tcPr>
          <w:p w14:paraId="1BA00C88"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12</w:t>
            </w:r>
          </w:p>
        </w:tc>
        <w:tc>
          <w:tcPr>
            <w:tcW w:w="639" w:type="pct"/>
            <w:tcBorders>
              <w:top w:val="single" w:sz="4" w:space="0" w:color="auto"/>
              <w:left w:val="single" w:sz="6" w:space="0" w:color="auto"/>
              <w:bottom w:val="nil"/>
              <w:right w:val="single" w:sz="6" w:space="0" w:color="auto"/>
            </w:tcBorders>
            <w:vAlign w:val="bottom"/>
          </w:tcPr>
          <w:p w14:paraId="660D845D"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0.4</w:t>
            </w:r>
          </w:p>
        </w:tc>
      </w:tr>
      <w:tr w:rsidR="00952194" w:rsidRPr="00952194" w14:paraId="3E264EA2" w14:textId="77777777" w:rsidTr="00952194">
        <w:trPr>
          <w:trHeight w:hRule="exact" w:val="253"/>
        </w:trPr>
        <w:tc>
          <w:tcPr>
            <w:tcW w:w="854" w:type="pct"/>
            <w:tcBorders>
              <w:top w:val="nil"/>
              <w:bottom w:val="nil"/>
            </w:tcBorders>
            <w:vAlign w:val="bottom"/>
          </w:tcPr>
          <w:p w14:paraId="04DA93E5"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 xml:space="preserve">Total Run </w:t>
            </w:r>
          </w:p>
        </w:tc>
        <w:tc>
          <w:tcPr>
            <w:tcW w:w="643" w:type="pct"/>
            <w:tcBorders>
              <w:top w:val="nil"/>
              <w:bottom w:val="nil"/>
            </w:tcBorders>
            <w:shd w:val="clear" w:color="auto" w:fill="D9D9D9" w:themeFill="background1" w:themeFillShade="D9"/>
            <w:vAlign w:val="bottom"/>
          </w:tcPr>
          <w:p w14:paraId="506874BC"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2,754</w:t>
            </w:r>
          </w:p>
        </w:tc>
        <w:tc>
          <w:tcPr>
            <w:tcW w:w="630" w:type="pct"/>
            <w:tcBorders>
              <w:top w:val="nil"/>
              <w:bottom w:val="nil"/>
            </w:tcBorders>
            <w:shd w:val="clear" w:color="auto" w:fill="D9D9D9" w:themeFill="background1" w:themeFillShade="D9"/>
            <w:vAlign w:val="bottom"/>
          </w:tcPr>
          <w:p w14:paraId="52532125"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2,816</w:t>
            </w:r>
          </w:p>
        </w:tc>
        <w:tc>
          <w:tcPr>
            <w:tcW w:w="802" w:type="pct"/>
            <w:tcBorders>
              <w:top w:val="nil"/>
              <w:left w:val="single" w:sz="6" w:space="0" w:color="auto"/>
              <w:bottom w:val="nil"/>
              <w:right w:val="single" w:sz="6" w:space="0" w:color="auto"/>
            </w:tcBorders>
            <w:vAlign w:val="bottom"/>
          </w:tcPr>
          <w:p w14:paraId="5A2B61E8"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1,157</w:t>
            </w:r>
          </w:p>
        </w:tc>
        <w:tc>
          <w:tcPr>
            <w:tcW w:w="716" w:type="pct"/>
            <w:tcBorders>
              <w:top w:val="nil"/>
              <w:left w:val="single" w:sz="6" w:space="0" w:color="auto"/>
              <w:bottom w:val="nil"/>
              <w:right w:val="single" w:sz="6" w:space="0" w:color="auto"/>
            </w:tcBorders>
            <w:vAlign w:val="bottom"/>
          </w:tcPr>
          <w:p w14:paraId="4D57D679"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1,204</w:t>
            </w:r>
          </w:p>
        </w:tc>
        <w:tc>
          <w:tcPr>
            <w:tcW w:w="716" w:type="pct"/>
            <w:tcBorders>
              <w:top w:val="nil"/>
              <w:left w:val="single" w:sz="6" w:space="0" w:color="auto"/>
              <w:bottom w:val="nil"/>
              <w:right w:val="single" w:sz="6" w:space="0" w:color="auto"/>
            </w:tcBorders>
            <w:shd w:val="clear" w:color="auto" w:fill="auto"/>
            <w:vAlign w:val="bottom"/>
          </w:tcPr>
          <w:p w14:paraId="3DCBCDF4"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47</w:t>
            </w:r>
          </w:p>
        </w:tc>
        <w:tc>
          <w:tcPr>
            <w:tcW w:w="639" w:type="pct"/>
            <w:tcBorders>
              <w:top w:val="nil"/>
              <w:left w:val="single" w:sz="6" w:space="0" w:color="auto"/>
              <w:bottom w:val="nil"/>
              <w:right w:val="single" w:sz="6" w:space="0" w:color="auto"/>
            </w:tcBorders>
            <w:vAlign w:val="center"/>
          </w:tcPr>
          <w:p w14:paraId="4EA8D5FE"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3.9</w:t>
            </w:r>
          </w:p>
        </w:tc>
      </w:tr>
      <w:tr w:rsidR="00952194" w:rsidRPr="00952194" w14:paraId="6CA3AA28" w14:textId="77777777" w:rsidTr="00952194">
        <w:trPr>
          <w:trHeight w:hRule="exact" w:val="253"/>
        </w:trPr>
        <w:tc>
          <w:tcPr>
            <w:tcW w:w="854" w:type="pct"/>
            <w:tcBorders>
              <w:top w:val="nil"/>
              <w:bottom w:val="nil"/>
            </w:tcBorders>
            <w:vAlign w:val="bottom"/>
          </w:tcPr>
          <w:p w14:paraId="5EA38321"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Inc</w:t>
            </w:r>
          </w:p>
        </w:tc>
        <w:tc>
          <w:tcPr>
            <w:tcW w:w="643" w:type="pct"/>
            <w:tcBorders>
              <w:top w:val="nil"/>
              <w:bottom w:val="nil"/>
            </w:tcBorders>
            <w:shd w:val="clear" w:color="auto" w:fill="D9D9D9" w:themeFill="background1" w:themeFillShade="D9"/>
            <w:vAlign w:val="bottom"/>
          </w:tcPr>
          <w:p w14:paraId="41EA6081"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(648)</w:t>
            </w:r>
          </w:p>
        </w:tc>
        <w:tc>
          <w:tcPr>
            <w:tcW w:w="630" w:type="pct"/>
            <w:tcBorders>
              <w:top w:val="nil"/>
              <w:bottom w:val="nil"/>
            </w:tcBorders>
            <w:shd w:val="clear" w:color="auto" w:fill="D9D9D9" w:themeFill="background1" w:themeFillShade="D9"/>
            <w:vAlign w:val="bottom"/>
          </w:tcPr>
          <w:p w14:paraId="578514B2" w14:textId="77777777" w:rsidR="00952194" w:rsidRPr="00952194" w:rsidRDefault="00952194" w:rsidP="00952194">
            <w:pPr>
              <w:ind w:right="170"/>
              <w:jc w:val="right"/>
              <w:rPr>
                <w:rFonts w:eastAsia="Times New Roman" w:cs="Times New Roman"/>
                <w:b/>
                <w:color w:val="FF0000"/>
                <w:sz w:val="20"/>
                <w:szCs w:val="20"/>
              </w:rPr>
            </w:pPr>
            <w:r w:rsidRPr="00952194">
              <w:rPr>
                <w:rFonts w:eastAsia="Times New Roman" w:cs="Times New Roman"/>
                <w:b/>
                <w:color w:val="FF0000"/>
                <w:sz w:val="20"/>
                <w:szCs w:val="20"/>
              </w:rPr>
              <w:t>(827)</w:t>
            </w:r>
          </w:p>
        </w:tc>
        <w:tc>
          <w:tcPr>
            <w:tcW w:w="802" w:type="pct"/>
            <w:tcBorders>
              <w:top w:val="nil"/>
              <w:left w:val="single" w:sz="6" w:space="0" w:color="auto"/>
              <w:bottom w:val="nil"/>
              <w:right w:val="single" w:sz="6" w:space="0" w:color="auto"/>
            </w:tcBorders>
            <w:shd w:val="clear" w:color="auto" w:fill="auto"/>
            <w:vAlign w:val="bottom"/>
          </w:tcPr>
          <w:p w14:paraId="2777D6B8" w14:textId="77777777" w:rsidR="00952194" w:rsidRPr="00952194" w:rsidRDefault="00952194" w:rsidP="00952194">
            <w:pPr>
              <w:ind w:right="278"/>
              <w:jc w:val="right"/>
              <w:rPr>
                <w:rFonts w:eastAsia="Times New Roman" w:cs="Times New Roman"/>
                <w:color w:val="FF0000"/>
                <w:sz w:val="20"/>
                <w:szCs w:val="20"/>
              </w:rPr>
            </w:pPr>
            <w:r w:rsidRPr="00952194">
              <w:rPr>
                <w:rFonts w:eastAsia="Times New Roman" w:cs="Times New Roman"/>
                <w:color w:val="FF0000"/>
                <w:sz w:val="20"/>
                <w:szCs w:val="20"/>
              </w:rPr>
              <w:t>(188)</w:t>
            </w:r>
          </w:p>
        </w:tc>
        <w:tc>
          <w:tcPr>
            <w:tcW w:w="716" w:type="pct"/>
            <w:tcBorders>
              <w:top w:val="nil"/>
              <w:left w:val="single" w:sz="6" w:space="0" w:color="auto"/>
              <w:bottom w:val="nil"/>
              <w:right w:val="single" w:sz="6" w:space="0" w:color="auto"/>
            </w:tcBorders>
            <w:shd w:val="clear" w:color="auto" w:fill="auto"/>
            <w:vAlign w:val="bottom"/>
          </w:tcPr>
          <w:p w14:paraId="3B751375" w14:textId="77777777" w:rsidR="00952194" w:rsidRPr="00952194" w:rsidRDefault="00952194" w:rsidP="00952194">
            <w:pPr>
              <w:ind w:right="278"/>
              <w:jc w:val="right"/>
              <w:rPr>
                <w:rFonts w:eastAsia="Times New Roman" w:cs="Times New Roman"/>
                <w:color w:val="FF0000"/>
                <w:sz w:val="20"/>
                <w:szCs w:val="20"/>
              </w:rPr>
            </w:pPr>
            <w:r w:rsidRPr="00952194">
              <w:rPr>
                <w:rFonts w:eastAsia="Times New Roman" w:cs="Times New Roman"/>
                <w:color w:val="FF0000"/>
                <w:sz w:val="20"/>
                <w:szCs w:val="20"/>
              </w:rPr>
              <w:t>(188)</w:t>
            </w:r>
          </w:p>
        </w:tc>
        <w:tc>
          <w:tcPr>
            <w:tcW w:w="716" w:type="pct"/>
            <w:tcBorders>
              <w:top w:val="nil"/>
              <w:left w:val="single" w:sz="6" w:space="0" w:color="auto"/>
              <w:bottom w:val="nil"/>
              <w:right w:val="single" w:sz="6" w:space="0" w:color="auto"/>
            </w:tcBorders>
            <w:shd w:val="clear" w:color="auto" w:fill="auto"/>
            <w:vAlign w:val="bottom"/>
          </w:tcPr>
          <w:p w14:paraId="15783557" w14:textId="77777777" w:rsidR="00952194" w:rsidRPr="00952194" w:rsidRDefault="00952194" w:rsidP="00952194">
            <w:pPr>
              <w:ind w:right="340"/>
              <w:jc w:val="right"/>
              <w:rPr>
                <w:rFonts w:eastAsia="Times New Roman" w:cs="Times New Roman"/>
                <w:color w:val="FF0000"/>
                <w:sz w:val="20"/>
                <w:szCs w:val="20"/>
              </w:rPr>
            </w:pPr>
            <w:r w:rsidRPr="00952194">
              <w:rPr>
                <w:rFonts w:eastAsia="Times New Roman" w:cs="Times New Roman"/>
                <w:sz w:val="20"/>
                <w:szCs w:val="20"/>
              </w:rPr>
              <w:t>-</w:t>
            </w:r>
          </w:p>
        </w:tc>
        <w:tc>
          <w:tcPr>
            <w:tcW w:w="639" w:type="pct"/>
            <w:tcBorders>
              <w:top w:val="nil"/>
              <w:left w:val="single" w:sz="6" w:space="0" w:color="auto"/>
              <w:bottom w:val="nil"/>
              <w:right w:val="single" w:sz="6" w:space="0" w:color="auto"/>
            </w:tcBorders>
            <w:shd w:val="clear" w:color="auto" w:fill="auto"/>
            <w:vAlign w:val="center"/>
          </w:tcPr>
          <w:p w14:paraId="3FA3092C" w14:textId="77777777" w:rsidR="00952194" w:rsidRPr="00952194" w:rsidRDefault="00952194" w:rsidP="00952194">
            <w:pPr>
              <w:ind w:right="284"/>
              <w:jc w:val="right"/>
              <w:rPr>
                <w:rFonts w:eastAsia="Times New Roman" w:cs="Times New Roman"/>
                <w:color w:val="FF0000"/>
                <w:sz w:val="20"/>
                <w:szCs w:val="20"/>
              </w:rPr>
            </w:pPr>
            <w:r w:rsidRPr="00952194">
              <w:rPr>
                <w:rFonts w:eastAsia="Times New Roman" w:cs="Times New Roman"/>
                <w:sz w:val="20"/>
                <w:szCs w:val="20"/>
              </w:rPr>
              <w:t>-</w:t>
            </w:r>
          </w:p>
        </w:tc>
      </w:tr>
      <w:tr w:rsidR="00952194" w:rsidRPr="00952194" w14:paraId="655ED371" w14:textId="77777777" w:rsidTr="00952194">
        <w:trPr>
          <w:trHeight w:hRule="exact" w:val="271"/>
        </w:trPr>
        <w:tc>
          <w:tcPr>
            <w:tcW w:w="854" w:type="pct"/>
            <w:tcBorders>
              <w:top w:val="nil"/>
              <w:bottom w:val="single" w:sz="4" w:space="0" w:color="auto"/>
            </w:tcBorders>
            <w:vAlign w:val="bottom"/>
          </w:tcPr>
          <w:p w14:paraId="5DC3C42E"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Cap</w:t>
            </w:r>
          </w:p>
        </w:tc>
        <w:tc>
          <w:tcPr>
            <w:tcW w:w="643" w:type="pct"/>
            <w:tcBorders>
              <w:top w:val="nil"/>
            </w:tcBorders>
            <w:shd w:val="clear" w:color="auto" w:fill="D9D9D9" w:themeFill="background1" w:themeFillShade="D9"/>
            <w:vAlign w:val="bottom"/>
          </w:tcPr>
          <w:p w14:paraId="3A49F818"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100</w:t>
            </w:r>
          </w:p>
        </w:tc>
        <w:tc>
          <w:tcPr>
            <w:tcW w:w="630" w:type="pct"/>
            <w:tcBorders>
              <w:top w:val="nil"/>
            </w:tcBorders>
            <w:shd w:val="clear" w:color="auto" w:fill="D9D9D9" w:themeFill="background1" w:themeFillShade="D9"/>
            <w:vAlign w:val="bottom"/>
          </w:tcPr>
          <w:p w14:paraId="42BF9353" w14:textId="77777777" w:rsidR="00952194" w:rsidRPr="00952194" w:rsidRDefault="00952194" w:rsidP="00952194">
            <w:pPr>
              <w:ind w:right="170"/>
              <w:jc w:val="right"/>
              <w:rPr>
                <w:rFonts w:eastAsia="Times New Roman" w:cs="Times New Roman"/>
                <w:b/>
                <w:color w:val="000000"/>
                <w:sz w:val="20"/>
                <w:szCs w:val="20"/>
              </w:rPr>
            </w:pPr>
            <w:r w:rsidRPr="00952194">
              <w:rPr>
                <w:rFonts w:eastAsia="Times New Roman" w:cs="Times New Roman"/>
                <w:b/>
                <w:color w:val="000000"/>
                <w:sz w:val="20"/>
                <w:szCs w:val="20"/>
              </w:rPr>
              <w:t>100</w:t>
            </w:r>
          </w:p>
        </w:tc>
        <w:tc>
          <w:tcPr>
            <w:tcW w:w="802" w:type="pct"/>
            <w:tcBorders>
              <w:top w:val="nil"/>
              <w:left w:val="single" w:sz="6" w:space="0" w:color="auto"/>
              <w:bottom w:val="single" w:sz="6" w:space="0" w:color="auto"/>
              <w:right w:val="single" w:sz="6" w:space="0" w:color="auto"/>
            </w:tcBorders>
            <w:vAlign w:val="bottom"/>
          </w:tcPr>
          <w:p w14:paraId="4A83B27D"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sz w:val="20"/>
                <w:szCs w:val="20"/>
              </w:rPr>
              <w:t>4</w:t>
            </w:r>
          </w:p>
        </w:tc>
        <w:tc>
          <w:tcPr>
            <w:tcW w:w="716" w:type="pct"/>
            <w:tcBorders>
              <w:top w:val="nil"/>
              <w:left w:val="single" w:sz="6" w:space="0" w:color="auto"/>
              <w:bottom w:val="single" w:sz="6" w:space="0" w:color="auto"/>
              <w:right w:val="single" w:sz="6" w:space="0" w:color="auto"/>
            </w:tcBorders>
            <w:vAlign w:val="bottom"/>
          </w:tcPr>
          <w:p w14:paraId="39634F5C"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4</w:t>
            </w:r>
          </w:p>
        </w:tc>
        <w:tc>
          <w:tcPr>
            <w:tcW w:w="716" w:type="pct"/>
            <w:tcBorders>
              <w:top w:val="nil"/>
              <w:left w:val="single" w:sz="6" w:space="0" w:color="auto"/>
              <w:bottom w:val="single" w:sz="6" w:space="0" w:color="auto"/>
              <w:right w:val="single" w:sz="6" w:space="0" w:color="auto"/>
            </w:tcBorders>
            <w:shd w:val="clear" w:color="auto" w:fill="auto"/>
            <w:vAlign w:val="bottom"/>
          </w:tcPr>
          <w:p w14:paraId="31E8501E" w14:textId="77777777" w:rsidR="00952194" w:rsidRPr="00952194" w:rsidRDefault="00952194" w:rsidP="00952194">
            <w:pPr>
              <w:ind w:right="340"/>
              <w:jc w:val="right"/>
              <w:rPr>
                <w:rFonts w:eastAsia="Times New Roman" w:cs="Times New Roman"/>
                <w:color w:val="000000"/>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vAlign w:val="center"/>
          </w:tcPr>
          <w:p w14:paraId="3856649E"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66ABC055" w14:textId="77777777" w:rsidTr="00952194">
        <w:trPr>
          <w:trHeight w:val="454"/>
        </w:trPr>
        <w:tc>
          <w:tcPr>
            <w:tcW w:w="854" w:type="pct"/>
            <w:shd w:val="pct15" w:color="auto" w:fill="auto"/>
            <w:vAlign w:val="center"/>
          </w:tcPr>
          <w:p w14:paraId="01E29249"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Total Excl Pension</w:t>
            </w:r>
          </w:p>
        </w:tc>
        <w:tc>
          <w:tcPr>
            <w:tcW w:w="643" w:type="pct"/>
            <w:shd w:val="clear" w:color="auto" w:fill="D9D9D9" w:themeFill="background1" w:themeFillShade="D9"/>
            <w:vAlign w:val="center"/>
          </w:tcPr>
          <w:p w14:paraId="6C12B423"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12,847</w:t>
            </w:r>
          </w:p>
        </w:tc>
        <w:tc>
          <w:tcPr>
            <w:tcW w:w="630" w:type="pct"/>
            <w:shd w:val="clear" w:color="auto" w:fill="D9D9D9" w:themeFill="background1" w:themeFillShade="D9"/>
            <w:vAlign w:val="center"/>
          </w:tcPr>
          <w:p w14:paraId="249596B5"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12,730</w:t>
            </w:r>
          </w:p>
        </w:tc>
        <w:tc>
          <w:tcPr>
            <w:tcW w:w="802" w:type="pct"/>
            <w:tcBorders>
              <w:top w:val="single" w:sz="6" w:space="0" w:color="auto"/>
              <w:left w:val="single" w:sz="6" w:space="0" w:color="auto"/>
              <w:bottom w:val="single" w:sz="6" w:space="0" w:color="auto"/>
              <w:right w:val="single" w:sz="6" w:space="0" w:color="auto"/>
            </w:tcBorders>
            <w:shd w:val="pct15" w:color="auto" w:fill="FFFFFF"/>
            <w:vAlign w:val="center"/>
          </w:tcPr>
          <w:p w14:paraId="19C36F34"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4,287</w:t>
            </w:r>
          </w:p>
        </w:tc>
        <w:tc>
          <w:tcPr>
            <w:tcW w:w="7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DE25F"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4,346</w:t>
            </w:r>
          </w:p>
        </w:tc>
        <w:tc>
          <w:tcPr>
            <w:tcW w:w="7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325776"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59</w:t>
            </w:r>
          </w:p>
        </w:tc>
        <w:tc>
          <w:tcPr>
            <w:tcW w:w="639" w:type="pct"/>
            <w:tcBorders>
              <w:top w:val="single" w:sz="6" w:space="0" w:color="auto"/>
              <w:left w:val="single" w:sz="6" w:space="0" w:color="auto"/>
              <w:bottom w:val="single" w:sz="6" w:space="0" w:color="auto"/>
              <w:right w:val="single" w:sz="6" w:space="0" w:color="auto"/>
            </w:tcBorders>
            <w:shd w:val="pct15" w:color="auto" w:fill="FFFFFF"/>
            <w:vAlign w:val="center"/>
          </w:tcPr>
          <w:p w14:paraId="4D523AEF"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1.4</w:t>
            </w:r>
          </w:p>
        </w:tc>
      </w:tr>
      <w:tr w:rsidR="00952194" w:rsidRPr="00952194" w14:paraId="44BEAECD" w14:textId="77777777" w:rsidTr="00952194">
        <w:trPr>
          <w:trHeight w:val="285"/>
        </w:trPr>
        <w:tc>
          <w:tcPr>
            <w:tcW w:w="854" w:type="pct"/>
            <w:tcBorders>
              <w:top w:val="nil"/>
              <w:left w:val="single" w:sz="4" w:space="0" w:color="auto"/>
              <w:bottom w:val="single" w:sz="4" w:space="0" w:color="auto"/>
              <w:right w:val="single" w:sz="4" w:space="0" w:color="auto"/>
            </w:tcBorders>
            <w:shd w:val="clear" w:color="auto" w:fill="auto"/>
            <w:vAlign w:val="bottom"/>
          </w:tcPr>
          <w:p w14:paraId="65FE7117" w14:textId="77777777" w:rsidR="00952194" w:rsidRPr="00952194" w:rsidRDefault="00952194" w:rsidP="00952194">
            <w:pPr>
              <w:ind w:right="-46"/>
              <w:rPr>
                <w:rFonts w:eastAsia="Times New Roman" w:cs="Times New Roman"/>
                <w:sz w:val="20"/>
                <w:szCs w:val="20"/>
              </w:rPr>
            </w:pPr>
            <w:r w:rsidRPr="00952194">
              <w:rPr>
                <w:rFonts w:eastAsia="Times New Roman" w:cs="Times New Roman"/>
                <w:sz w:val="20"/>
                <w:szCs w:val="20"/>
              </w:rPr>
              <w:t>Pensions</w:t>
            </w:r>
          </w:p>
        </w:tc>
        <w:tc>
          <w:tcPr>
            <w:tcW w:w="643" w:type="pct"/>
            <w:tcBorders>
              <w:top w:val="nil"/>
              <w:left w:val="single" w:sz="4" w:space="0" w:color="auto"/>
              <w:bottom w:val="single" w:sz="4" w:space="0" w:color="auto"/>
              <w:right w:val="single" w:sz="4" w:space="0" w:color="auto"/>
            </w:tcBorders>
            <w:vAlign w:val="bottom"/>
          </w:tcPr>
          <w:p w14:paraId="6D4574FE"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2,200</w:t>
            </w:r>
          </w:p>
        </w:tc>
        <w:tc>
          <w:tcPr>
            <w:tcW w:w="630" w:type="pct"/>
            <w:tcBorders>
              <w:top w:val="nil"/>
              <w:left w:val="single" w:sz="6" w:space="0" w:color="auto"/>
              <w:bottom w:val="single" w:sz="6" w:space="0" w:color="auto"/>
              <w:right w:val="single" w:sz="6" w:space="0" w:color="auto"/>
            </w:tcBorders>
            <w:vAlign w:val="bottom"/>
          </w:tcPr>
          <w:p w14:paraId="1CA614DC"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2,200</w:t>
            </w:r>
          </w:p>
        </w:tc>
        <w:tc>
          <w:tcPr>
            <w:tcW w:w="802" w:type="pct"/>
            <w:tcBorders>
              <w:top w:val="nil"/>
              <w:left w:val="single" w:sz="6" w:space="0" w:color="auto"/>
              <w:bottom w:val="single" w:sz="6" w:space="0" w:color="auto"/>
              <w:right w:val="single" w:sz="6" w:space="0" w:color="auto"/>
            </w:tcBorders>
            <w:shd w:val="clear" w:color="auto" w:fill="auto"/>
            <w:vAlign w:val="bottom"/>
          </w:tcPr>
          <w:p w14:paraId="2A7AF4A5" w14:textId="77777777" w:rsidR="00952194" w:rsidRPr="00952194" w:rsidRDefault="00952194" w:rsidP="00952194">
            <w:pPr>
              <w:ind w:right="278"/>
              <w:jc w:val="right"/>
              <w:rPr>
                <w:rFonts w:eastAsia="Times New Roman" w:cs="Times New Roman"/>
                <w:color w:val="000000"/>
                <w:sz w:val="20"/>
                <w:szCs w:val="20"/>
              </w:rPr>
            </w:pPr>
            <w:r w:rsidRPr="00952194">
              <w:rPr>
                <w:rFonts w:eastAsia="Times New Roman" w:cs="Times New Roman"/>
                <w:color w:val="000000"/>
                <w:sz w:val="20"/>
                <w:szCs w:val="20"/>
              </w:rPr>
              <w:t>567</w:t>
            </w:r>
          </w:p>
        </w:tc>
        <w:tc>
          <w:tcPr>
            <w:tcW w:w="716" w:type="pct"/>
            <w:tcBorders>
              <w:top w:val="nil"/>
              <w:left w:val="single" w:sz="6" w:space="0" w:color="auto"/>
              <w:bottom w:val="single" w:sz="6" w:space="0" w:color="auto"/>
              <w:right w:val="single" w:sz="6" w:space="0" w:color="auto"/>
            </w:tcBorders>
            <w:shd w:val="clear" w:color="auto" w:fill="auto"/>
            <w:vAlign w:val="bottom"/>
          </w:tcPr>
          <w:p w14:paraId="4A0824AC" w14:textId="77777777" w:rsidR="00952194" w:rsidRPr="00952194" w:rsidRDefault="00952194" w:rsidP="00952194">
            <w:pPr>
              <w:ind w:right="278"/>
              <w:jc w:val="right"/>
              <w:rPr>
                <w:rFonts w:eastAsia="Times New Roman" w:cs="Times New Roman"/>
                <w:color w:val="000000"/>
                <w:sz w:val="20"/>
                <w:szCs w:val="20"/>
                <w:highlight w:val="yellow"/>
              </w:rPr>
            </w:pPr>
            <w:r w:rsidRPr="00952194">
              <w:rPr>
                <w:rFonts w:eastAsia="Times New Roman" w:cs="Times New Roman"/>
                <w:color w:val="000000"/>
                <w:sz w:val="20"/>
                <w:szCs w:val="20"/>
              </w:rPr>
              <w:t>567</w:t>
            </w:r>
          </w:p>
        </w:tc>
        <w:tc>
          <w:tcPr>
            <w:tcW w:w="716" w:type="pct"/>
            <w:tcBorders>
              <w:top w:val="nil"/>
              <w:left w:val="single" w:sz="6" w:space="0" w:color="auto"/>
              <w:bottom w:val="single" w:sz="6" w:space="0" w:color="auto"/>
              <w:right w:val="single" w:sz="6" w:space="0" w:color="auto"/>
            </w:tcBorders>
            <w:shd w:val="clear" w:color="auto" w:fill="auto"/>
            <w:vAlign w:val="bottom"/>
          </w:tcPr>
          <w:p w14:paraId="3573C64F" w14:textId="77777777" w:rsidR="00952194" w:rsidRPr="00952194" w:rsidRDefault="00952194" w:rsidP="00952194">
            <w:pPr>
              <w:ind w:right="340"/>
              <w:jc w:val="right"/>
              <w:rPr>
                <w:rFonts w:eastAsia="Times New Roman" w:cs="Times New Roman"/>
                <w:sz w:val="20"/>
                <w:szCs w:val="20"/>
              </w:rPr>
            </w:pPr>
            <w:r w:rsidRPr="00952194">
              <w:rPr>
                <w:rFonts w:eastAsia="Times New Roman" w:cs="Times New Roman"/>
                <w:sz w:val="20"/>
                <w:szCs w:val="20"/>
              </w:rPr>
              <w:t>-</w:t>
            </w:r>
          </w:p>
        </w:tc>
        <w:tc>
          <w:tcPr>
            <w:tcW w:w="639" w:type="pct"/>
            <w:tcBorders>
              <w:top w:val="nil"/>
              <w:left w:val="single" w:sz="6" w:space="0" w:color="auto"/>
              <w:bottom w:val="single" w:sz="6" w:space="0" w:color="auto"/>
              <w:right w:val="single" w:sz="6" w:space="0" w:color="auto"/>
            </w:tcBorders>
            <w:shd w:val="clear" w:color="auto" w:fill="auto"/>
            <w:vAlign w:val="bottom"/>
          </w:tcPr>
          <w:p w14:paraId="358B86C9" w14:textId="77777777" w:rsidR="00952194" w:rsidRPr="00952194" w:rsidRDefault="00952194" w:rsidP="00952194">
            <w:pPr>
              <w:ind w:right="284"/>
              <w:jc w:val="right"/>
              <w:rPr>
                <w:rFonts w:eastAsia="Times New Roman" w:cs="Times New Roman"/>
                <w:sz w:val="20"/>
                <w:szCs w:val="20"/>
              </w:rPr>
            </w:pPr>
            <w:r w:rsidRPr="00952194">
              <w:rPr>
                <w:rFonts w:eastAsia="Times New Roman" w:cs="Times New Roman"/>
                <w:sz w:val="20"/>
                <w:szCs w:val="20"/>
              </w:rPr>
              <w:t>-</w:t>
            </w:r>
          </w:p>
        </w:tc>
      </w:tr>
      <w:tr w:rsidR="00952194" w:rsidRPr="00952194" w14:paraId="43AE7B5B" w14:textId="77777777" w:rsidTr="00952194">
        <w:trPr>
          <w:trHeight w:val="454"/>
        </w:trPr>
        <w:tc>
          <w:tcPr>
            <w:tcW w:w="854" w:type="pct"/>
            <w:tcBorders>
              <w:top w:val="single" w:sz="4" w:space="0" w:color="auto"/>
              <w:left w:val="single" w:sz="4" w:space="0" w:color="auto"/>
              <w:bottom w:val="single" w:sz="4" w:space="0" w:color="auto"/>
              <w:right w:val="single" w:sz="4" w:space="0" w:color="auto"/>
            </w:tcBorders>
            <w:shd w:val="pct15" w:color="auto" w:fill="auto"/>
            <w:vAlign w:val="center"/>
          </w:tcPr>
          <w:p w14:paraId="6244C9E2" w14:textId="77777777" w:rsidR="00952194" w:rsidRPr="00952194" w:rsidRDefault="00952194" w:rsidP="00952194">
            <w:pPr>
              <w:rPr>
                <w:rFonts w:eastAsia="Times New Roman" w:cs="Times New Roman"/>
                <w:b/>
                <w:sz w:val="20"/>
                <w:szCs w:val="20"/>
              </w:rPr>
            </w:pPr>
            <w:r w:rsidRPr="00952194">
              <w:rPr>
                <w:rFonts w:eastAsia="Times New Roman" w:cs="Times New Roman"/>
                <w:b/>
                <w:sz w:val="20"/>
                <w:szCs w:val="20"/>
              </w:rPr>
              <w:t xml:space="preserve">Total Admin </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1D406"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15,047</w:t>
            </w:r>
          </w:p>
        </w:tc>
        <w:tc>
          <w:tcPr>
            <w:tcW w:w="630" w:type="pct"/>
            <w:tcBorders>
              <w:top w:val="single" w:sz="6" w:space="0" w:color="auto"/>
              <w:left w:val="single" w:sz="6" w:space="0" w:color="auto"/>
              <w:bottom w:val="single" w:sz="4" w:space="0" w:color="auto"/>
              <w:right w:val="single" w:sz="6" w:space="0" w:color="auto"/>
            </w:tcBorders>
            <w:shd w:val="pct15" w:color="auto" w:fill="FFFFFF"/>
            <w:vAlign w:val="center"/>
          </w:tcPr>
          <w:p w14:paraId="552F9364" w14:textId="77777777" w:rsidR="00952194" w:rsidRPr="00952194" w:rsidRDefault="00952194" w:rsidP="00952194">
            <w:pPr>
              <w:ind w:left="-8" w:right="170"/>
              <w:jc w:val="right"/>
              <w:rPr>
                <w:rFonts w:eastAsia="Times New Roman" w:cs="Times New Roman"/>
                <w:b/>
                <w:color w:val="000000"/>
                <w:sz w:val="20"/>
                <w:szCs w:val="20"/>
              </w:rPr>
            </w:pPr>
            <w:r w:rsidRPr="00952194">
              <w:rPr>
                <w:rFonts w:eastAsia="Times New Roman" w:cs="Times New Roman"/>
                <w:b/>
                <w:color w:val="000000"/>
                <w:sz w:val="20"/>
                <w:szCs w:val="20"/>
              </w:rPr>
              <w:t>14,930</w:t>
            </w:r>
          </w:p>
        </w:tc>
        <w:tc>
          <w:tcPr>
            <w:tcW w:w="802" w:type="pct"/>
            <w:tcBorders>
              <w:top w:val="single" w:sz="6" w:space="0" w:color="auto"/>
              <w:left w:val="single" w:sz="6" w:space="0" w:color="auto"/>
              <w:bottom w:val="single" w:sz="4" w:space="0" w:color="auto"/>
              <w:right w:val="single" w:sz="6" w:space="0" w:color="auto"/>
            </w:tcBorders>
            <w:shd w:val="pct15" w:color="auto" w:fill="FFFFFF"/>
            <w:vAlign w:val="center"/>
          </w:tcPr>
          <w:p w14:paraId="1D36396C" w14:textId="77777777" w:rsidR="00952194" w:rsidRPr="00952194" w:rsidRDefault="00952194" w:rsidP="00952194">
            <w:pPr>
              <w:ind w:right="278"/>
              <w:jc w:val="right"/>
              <w:rPr>
                <w:rFonts w:eastAsia="Times New Roman" w:cs="Times New Roman"/>
                <w:b/>
                <w:color w:val="000000"/>
                <w:sz w:val="20"/>
                <w:szCs w:val="20"/>
              </w:rPr>
            </w:pPr>
            <w:r w:rsidRPr="00952194">
              <w:rPr>
                <w:rFonts w:eastAsia="Times New Roman" w:cs="Times New Roman"/>
                <w:b/>
                <w:color w:val="000000"/>
                <w:sz w:val="20"/>
                <w:szCs w:val="20"/>
              </w:rPr>
              <w:t>4,854</w:t>
            </w:r>
          </w:p>
        </w:tc>
        <w:tc>
          <w:tcPr>
            <w:tcW w:w="716" w:type="pct"/>
            <w:tcBorders>
              <w:top w:val="single" w:sz="6" w:space="0" w:color="auto"/>
              <w:left w:val="single" w:sz="6" w:space="0" w:color="auto"/>
              <w:bottom w:val="single" w:sz="4" w:space="0" w:color="auto"/>
              <w:right w:val="single" w:sz="6" w:space="0" w:color="auto"/>
            </w:tcBorders>
            <w:shd w:val="pct15" w:color="auto" w:fill="FFFFFF"/>
            <w:vAlign w:val="center"/>
          </w:tcPr>
          <w:p w14:paraId="4445B2C2" w14:textId="77777777" w:rsidR="00952194" w:rsidRPr="00952194" w:rsidRDefault="00952194" w:rsidP="00952194">
            <w:pPr>
              <w:ind w:left="-67" w:right="278"/>
              <w:jc w:val="right"/>
              <w:rPr>
                <w:rFonts w:eastAsia="Times New Roman" w:cs="Times New Roman"/>
                <w:b/>
                <w:color w:val="000000"/>
                <w:sz w:val="20"/>
                <w:szCs w:val="20"/>
                <w:highlight w:val="yellow"/>
              </w:rPr>
            </w:pPr>
            <w:r w:rsidRPr="00952194">
              <w:rPr>
                <w:rFonts w:eastAsia="Times New Roman" w:cs="Times New Roman"/>
                <w:b/>
                <w:color w:val="000000"/>
                <w:sz w:val="20"/>
                <w:szCs w:val="20"/>
              </w:rPr>
              <w:t>4,913</w:t>
            </w:r>
          </w:p>
        </w:tc>
        <w:tc>
          <w:tcPr>
            <w:tcW w:w="716" w:type="pct"/>
            <w:tcBorders>
              <w:top w:val="single" w:sz="6" w:space="0" w:color="auto"/>
              <w:left w:val="single" w:sz="6" w:space="0" w:color="auto"/>
              <w:bottom w:val="single" w:sz="4" w:space="0" w:color="auto"/>
              <w:right w:val="single" w:sz="6" w:space="0" w:color="auto"/>
            </w:tcBorders>
            <w:shd w:val="pct15" w:color="auto" w:fill="FFFFFF"/>
            <w:vAlign w:val="center"/>
          </w:tcPr>
          <w:p w14:paraId="40E7A41A" w14:textId="77777777" w:rsidR="00952194" w:rsidRPr="00952194" w:rsidRDefault="00952194" w:rsidP="00952194">
            <w:pPr>
              <w:ind w:right="340"/>
              <w:jc w:val="right"/>
              <w:rPr>
                <w:rFonts w:eastAsia="Times New Roman" w:cs="Times New Roman"/>
                <w:b/>
                <w:sz w:val="20"/>
                <w:szCs w:val="20"/>
              </w:rPr>
            </w:pPr>
            <w:r w:rsidRPr="00952194">
              <w:rPr>
                <w:rFonts w:eastAsia="Times New Roman" w:cs="Times New Roman"/>
                <w:b/>
                <w:sz w:val="20"/>
                <w:szCs w:val="20"/>
              </w:rPr>
              <w:t>59</w:t>
            </w:r>
          </w:p>
        </w:tc>
        <w:tc>
          <w:tcPr>
            <w:tcW w:w="639" w:type="pct"/>
            <w:tcBorders>
              <w:top w:val="single" w:sz="6" w:space="0" w:color="auto"/>
              <w:left w:val="single" w:sz="6" w:space="0" w:color="auto"/>
              <w:bottom w:val="single" w:sz="4" w:space="0" w:color="auto"/>
              <w:right w:val="single" w:sz="6" w:space="0" w:color="auto"/>
            </w:tcBorders>
            <w:shd w:val="pct15" w:color="auto" w:fill="FFFFFF"/>
            <w:vAlign w:val="center"/>
          </w:tcPr>
          <w:p w14:paraId="118F5B4E" w14:textId="77777777" w:rsidR="00952194" w:rsidRPr="00952194" w:rsidRDefault="00952194" w:rsidP="00952194">
            <w:pPr>
              <w:ind w:right="284"/>
              <w:jc w:val="right"/>
              <w:rPr>
                <w:rFonts w:eastAsia="Times New Roman" w:cs="Times New Roman"/>
                <w:b/>
                <w:sz w:val="20"/>
                <w:szCs w:val="20"/>
              </w:rPr>
            </w:pPr>
            <w:r w:rsidRPr="00952194">
              <w:rPr>
                <w:rFonts w:eastAsia="Times New Roman" w:cs="Times New Roman"/>
                <w:b/>
                <w:sz w:val="20"/>
                <w:szCs w:val="20"/>
              </w:rPr>
              <w:t>1.2</w:t>
            </w:r>
          </w:p>
        </w:tc>
      </w:tr>
    </w:tbl>
    <w:p w14:paraId="06776C0E" w14:textId="7DD1FD44" w:rsidR="00797D2B" w:rsidRDefault="0002290B" w:rsidP="0002290B">
      <w:pPr>
        <w:spacing w:before="120" w:after="120"/>
        <w:rPr>
          <w:rFonts w:eastAsia="Times New Roman" w:cs="Times New Roman"/>
          <w:sz w:val="24"/>
          <w:szCs w:val="24"/>
        </w:rPr>
      </w:pPr>
      <w:proofErr w:type="gramStart"/>
      <w:r w:rsidRPr="0002290B">
        <w:rPr>
          <w:rFonts w:eastAsia="Times New Roman" w:cs="Times New Roman"/>
          <w:sz w:val="24"/>
          <w:szCs w:val="24"/>
        </w:rPr>
        <w:t>T</w:t>
      </w:r>
      <w:r w:rsidR="00952194">
        <w:rPr>
          <w:rFonts w:eastAsia="Times New Roman" w:cs="Times New Roman"/>
          <w:sz w:val="24"/>
          <w:szCs w:val="24"/>
        </w:rPr>
        <w:t>otal</w:t>
      </w:r>
      <w:proofErr w:type="gramEnd"/>
      <w:r w:rsidR="00952194">
        <w:rPr>
          <w:rFonts w:eastAsia="Times New Roman" w:cs="Times New Roman"/>
          <w:sz w:val="24"/>
          <w:szCs w:val="24"/>
        </w:rPr>
        <w:t xml:space="preserve"> spend to the end of July 2023 is £4,854k against budget of £4,913</w:t>
      </w:r>
      <w:r w:rsidR="00720BD1">
        <w:rPr>
          <w:rFonts w:eastAsia="Times New Roman" w:cs="Times New Roman"/>
          <w:sz w:val="24"/>
          <w:szCs w:val="24"/>
        </w:rPr>
        <w:t>k, a small</w:t>
      </w:r>
      <w:r w:rsidR="00952194">
        <w:rPr>
          <w:rFonts w:eastAsia="Times New Roman" w:cs="Times New Roman"/>
          <w:sz w:val="24"/>
          <w:szCs w:val="24"/>
        </w:rPr>
        <w:t xml:space="preserve"> underspend of £59k (1.2</w:t>
      </w:r>
      <w:r w:rsidRPr="0002290B">
        <w:rPr>
          <w:rFonts w:eastAsia="Times New Roman" w:cs="Times New Roman"/>
          <w:sz w:val="24"/>
          <w:szCs w:val="24"/>
        </w:rPr>
        <w:t>%).</w:t>
      </w:r>
    </w:p>
    <w:p w14:paraId="78D66659" w14:textId="77777777" w:rsidR="003B61CA" w:rsidRPr="0002290B" w:rsidRDefault="003B61CA" w:rsidP="0002290B">
      <w:pPr>
        <w:spacing w:before="120" w:after="120"/>
        <w:rPr>
          <w:rFonts w:eastAsia="Times New Roman" w:cs="Times New Roman"/>
          <w:sz w:val="24"/>
          <w:szCs w:val="24"/>
        </w:rPr>
      </w:pPr>
    </w:p>
    <w:p w14:paraId="352255C0" w14:textId="77777777" w:rsidR="00AB5C5A" w:rsidRPr="0002290B" w:rsidRDefault="00674957" w:rsidP="00ED2793">
      <w:pPr>
        <w:pStyle w:val="ListParagraph"/>
        <w:numPr>
          <w:ilvl w:val="0"/>
          <w:numId w:val="15"/>
        </w:numPr>
        <w:spacing w:after="120"/>
        <w:jc w:val="both"/>
        <w:rPr>
          <w:rFonts w:eastAsia="Times New Roman" w:cs="Times New Roman"/>
          <w:b/>
          <w:sz w:val="24"/>
          <w:szCs w:val="24"/>
        </w:rPr>
      </w:pPr>
      <w:r w:rsidRPr="0002290B">
        <w:rPr>
          <w:rFonts w:eastAsia="Times New Roman" w:cs="Times New Roman"/>
          <w:b/>
          <w:sz w:val="24"/>
          <w:szCs w:val="24"/>
        </w:rPr>
        <w:t>Variances to</w:t>
      </w:r>
      <w:r w:rsidR="00C31055" w:rsidRPr="0002290B">
        <w:rPr>
          <w:rFonts w:eastAsia="Times New Roman" w:cs="Times New Roman"/>
          <w:b/>
          <w:sz w:val="24"/>
          <w:szCs w:val="24"/>
        </w:rPr>
        <w:t xml:space="preserve"> </w:t>
      </w:r>
      <w:r w:rsidR="00CF07F8" w:rsidRPr="0002290B">
        <w:rPr>
          <w:rFonts w:eastAsia="Times New Roman" w:cs="Times New Roman"/>
          <w:b/>
          <w:sz w:val="24"/>
          <w:szCs w:val="24"/>
        </w:rPr>
        <w:t>budget</w:t>
      </w:r>
    </w:p>
    <w:p w14:paraId="2C198588" w14:textId="315690BD" w:rsidR="00720BD1" w:rsidRDefault="00720BD1" w:rsidP="00720BD1">
      <w:pPr>
        <w:pStyle w:val="BodyText"/>
        <w:spacing w:before="240"/>
        <w:rPr>
          <w:sz w:val="24"/>
          <w:szCs w:val="24"/>
        </w:rPr>
      </w:pPr>
      <w:r>
        <w:rPr>
          <w:sz w:val="24"/>
          <w:szCs w:val="24"/>
        </w:rPr>
        <w:t>Quarter 1 budget reviews have concluded and related budget adjustments have been actioned.  Revised annual budget totals are shown in the “Q1 Revised Budget” column of the table above with the original budget showing in the column to the left.  The largest adjustment is an increase to income from sub-let as Thistle House welcome</w:t>
      </w:r>
      <w:r w:rsidR="002A647A">
        <w:rPr>
          <w:sz w:val="24"/>
          <w:szCs w:val="24"/>
        </w:rPr>
        <w:t>s</w:t>
      </w:r>
      <w:r>
        <w:rPr>
          <w:sz w:val="24"/>
          <w:szCs w:val="24"/>
        </w:rPr>
        <w:t xml:space="preserve"> new tenants.</w:t>
      </w:r>
    </w:p>
    <w:p w14:paraId="1E2ABFB3" w14:textId="7A07A14A" w:rsidR="00720BD1" w:rsidRPr="00720BD1" w:rsidRDefault="00720BD1" w:rsidP="00720BD1">
      <w:pPr>
        <w:pStyle w:val="BodyText"/>
        <w:spacing w:before="240"/>
        <w:rPr>
          <w:sz w:val="24"/>
          <w:szCs w:val="24"/>
        </w:rPr>
      </w:pPr>
      <w:r w:rsidRPr="00720BD1">
        <w:rPr>
          <w:sz w:val="24"/>
          <w:szCs w:val="24"/>
        </w:rPr>
        <w:t>Staff costs are broadly in line with budget (0.4% variance).</w:t>
      </w:r>
      <w:r>
        <w:rPr>
          <w:sz w:val="24"/>
          <w:szCs w:val="24"/>
        </w:rPr>
        <w:t xml:space="preserve">  </w:t>
      </w:r>
      <w:r w:rsidRPr="00720BD1">
        <w:rPr>
          <w:sz w:val="24"/>
          <w:szCs w:val="24"/>
        </w:rPr>
        <w:t>The £47k underspend in running costs is largely due to the timing of bills for IS contractors.</w:t>
      </w:r>
    </w:p>
    <w:p w14:paraId="59FF42D8" w14:textId="24120EFB" w:rsidR="002203B0" w:rsidRPr="00D94CB6" w:rsidRDefault="00720BD1" w:rsidP="00720BD1">
      <w:pPr>
        <w:pStyle w:val="BodyText"/>
        <w:spacing w:before="240"/>
        <w:rPr>
          <w:sz w:val="24"/>
          <w:szCs w:val="24"/>
        </w:rPr>
      </w:pPr>
      <w:proofErr w:type="gramStart"/>
      <w:r>
        <w:rPr>
          <w:sz w:val="24"/>
          <w:szCs w:val="24"/>
        </w:rPr>
        <w:t>Pension</w:t>
      </w:r>
      <w:proofErr w:type="gramEnd"/>
      <w:r>
        <w:rPr>
          <w:sz w:val="24"/>
          <w:szCs w:val="24"/>
        </w:rPr>
        <w:t xml:space="preserve"> spend</w:t>
      </w:r>
      <w:r w:rsidR="002203B0" w:rsidRPr="00D94CB6">
        <w:rPr>
          <w:sz w:val="24"/>
          <w:szCs w:val="24"/>
        </w:rPr>
        <w:t xml:space="preserve"> </w:t>
      </w:r>
      <w:r>
        <w:rPr>
          <w:sz w:val="24"/>
          <w:szCs w:val="24"/>
        </w:rPr>
        <w:t>is still expected to be</w:t>
      </w:r>
      <w:r w:rsidR="00D94CB6" w:rsidRPr="00D94CB6">
        <w:rPr>
          <w:sz w:val="24"/>
          <w:szCs w:val="24"/>
        </w:rPr>
        <w:t xml:space="preserve"> broadly in</w:t>
      </w:r>
      <w:r>
        <w:rPr>
          <w:sz w:val="24"/>
          <w:szCs w:val="24"/>
        </w:rPr>
        <w:t xml:space="preserve"> line with forecast budget</w:t>
      </w:r>
      <w:r w:rsidR="00264917">
        <w:rPr>
          <w:sz w:val="24"/>
          <w:szCs w:val="24"/>
        </w:rPr>
        <w:t xml:space="preserve"> of</w:t>
      </w:r>
      <w:r w:rsidR="00D94CB6" w:rsidRPr="00D94CB6">
        <w:rPr>
          <w:sz w:val="24"/>
          <w:szCs w:val="24"/>
        </w:rPr>
        <w:t xml:space="preserve"> £2,200k. </w:t>
      </w:r>
    </w:p>
    <w:p w14:paraId="30B42E73" w14:textId="77777777" w:rsidR="00A61280" w:rsidRPr="0002290B" w:rsidRDefault="00A61280" w:rsidP="007E4555">
      <w:pPr>
        <w:pStyle w:val="BodyText"/>
        <w:rPr>
          <w:sz w:val="24"/>
          <w:szCs w:val="24"/>
          <w:highlight w:val="yellow"/>
        </w:rPr>
      </w:pPr>
    </w:p>
    <w:p w14:paraId="0B66C8FF" w14:textId="77777777" w:rsidR="00255D5A" w:rsidRPr="00F85FFD"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sidRPr="00F85FFD">
        <w:rPr>
          <w:rFonts w:eastAsia="Times New Roman" w:cs="Times New Roman"/>
          <w:b/>
          <w:sz w:val="24"/>
          <w:szCs w:val="24"/>
        </w:rPr>
        <w:t>4</w:t>
      </w:r>
      <w:r w:rsidR="004E430C" w:rsidRPr="00F85FFD">
        <w:rPr>
          <w:rFonts w:eastAsia="Times New Roman" w:cs="Times New Roman"/>
          <w:b/>
          <w:sz w:val="24"/>
          <w:szCs w:val="24"/>
        </w:rPr>
        <w:t xml:space="preserve">. </w:t>
      </w:r>
      <w:r w:rsidR="00D5384D" w:rsidRPr="00F85FFD">
        <w:rPr>
          <w:rFonts w:eastAsia="Times New Roman" w:cs="Times New Roman"/>
          <w:b/>
          <w:sz w:val="24"/>
          <w:szCs w:val="24"/>
        </w:rPr>
        <w:t xml:space="preserve">Invoice Turnaround Times </w:t>
      </w:r>
    </w:p>
    <w:p w14:paraId="713DEEAD" w14:textId="101D4BB6" w:rsidR="00F85FFD" w:rsidRPr="00F85FFD" w:rsidRDefault="00F85FFD" w:rsidP="00F85FFD">
      <w:pPr>
        <w:rPr>
          <w:rFonts w:eastAsia="Times New Roman" w:cs="Times New Roman"/>
          <w:sz w:val="24"/>
          <w:szCs w:val="24"/>
        </w:rPr>
      </w:pPr>
      <w:r w:rsidRPr="00F85FFD">
        <w:rPr>
          <w:rFonts w:eastAsia="Times New Roman" w:cs="Times New Roman"/>
          <w:sz w:val="24"/>
          <w:szCs w:val="24"/>
        </w:rPr>
        <w:t xml:space="preserve">The table below shows invoice payment performance for both 10 and 30 days, the former being our operational target and the latter being our normal contractual payment term.  </w:t>
      </w:r>
    </w:p>
    <w:p w14:paraId="4EEE2C3B" w14:textId="77777777" w:rsidR="00F85FFD" w:rsidRPr="00F85FFD" w:rsidRDefault="00F85FFD" w:rsidP="00F85FFD">
      <w:pPr>
        <w:rPr>
          <w:rFonts w:eastAsia="Times New Roman" w:cs="Times New Roman"/>
          <w:sz w:val="24"/>
          <w:szCs w:val="24"/>
        </w:rPr>
      </w:pPr>
    </w:p>
    <w:p w14:paraId="6FFA472D" w14:textId="03C4F6DA" w:rsidR="00F85FFD" w:rsidRPr="00F85FFD" w:rsidRDefault="00F85FFD" w:rsidP="00F85FFD">
      <w:pPr>
        <w:rPr>
          <w:rFonts w:eastAsia="Times New Roman" w:cs="Times New Roman"/>
          <w:sz w:val="24"/>
          <w:szCs w:val="24"/>
        </w:rPr>
      </w:pPr>
      <w:r w:rsidRPr="00F85FFD">
        <w:rPr>
          <w:rFonts w:eastAsia="Times New Roman" w:cs="Times New Roman"/>
          <w:sz w:val="24"/>
          <w:szCs w:val="24"/>
        </w:rPr>
        <w:t>Total year to date performance for 10 days so far is</w:t>
      </w:r>
      <w:r w:rsidR="001864E6">
        <w:rPr>
          <w:rFonts w:eastAsia="Times New Roman" w:cs="Times New Roman"/>
          <w:sz w:val="24"/>
          <w:szCs w:val="24"/>
        </w:rPr>
        <w:t xml:space="preserve"> </w:t>
      </w:r>
      <w:r w:rsidRPr="00F85FFD">
        <w:rPr>
          <w:rFonts w:eastAsia="Times New Roman" w:cs="Times New Roman"/>
          <w:sz w:val="24"/>
          <w:szCs w:val="24"/>
        </w:rPr>
        <w:t>99%</w:t>
      </w:r>
      <w:r w:rsidR="001864E6">
        <w:rPr>
          <w:rFonts w:eastAsia="Times New Roman" w:cs="Times New Roman"/>
          <w:sz w:val="24"/>
          <w:szCs w:val="24"/>
        </w:rPr>
        <w:t xml:space="preserve"> and for 30 days is 100%</w:t>
      </w:r>
      <w:r w:rsidRPr="00F85FFD">
        <w:rPr>
          <w:rFonts w:eastAsia="Times New Roman" w:cs="Times New Roman"/>
          <w:sz w:val="24"/>
          <w:szCs w:val="24"/>
        </w:rPr>
        <w:t xml:space="preserve">.  </w:t>
      </w:r>
    </w:p>
    <w:p w14:paraId="083094B4" w14:textId="77777777" w:rsidR="003479BE" w:rsidRPr="0002290B" w:rsidRDefault="003479BE">
      <w:pPr>
        <w:rPr>
          <w:sz w:val="24"/>
          <w:szCs w:val="24"/>
          <w:highlight w:val="yellow"/>
        </w:rPr>
      </w:pPr>
    </w:p>
    <w:tbl>
      <w:tblPr>
        <w:tblW w:w="8635" w:type="dxa"/>
        <w:tblInd w:w="-10" w:type="dxa"/>
        <w:tblCellMar>
          <w:left w:w="0" w:type="dxa"/>
          <w:right w:w="0" w:type="dxa"/>
        </w:tblCellMar>
        <w:tblLook w:val="04A0" w:firstRow="1" w:lastRow="0" w:firstColumn="1" w:lastColumn="0" w:noHBand="0" w:noVBand="1"/>
      </w:tblPr>
      <w:tblGrid>
        <w:gridCol w:w="1973"/>
        <w:gridCol w:w="1559"/>
        <w:gridCol w:w="1701"/>
        <w:gridCol w:w="1701"/>
        <w:gridCol w:w="1701"/>
      </w:tblGrid>
      <w:tr w:rsidR="001864E6" w:rsidRPr="001864E6" w14:paraId="11953B8F" w14:textId="77777777" w:rsidTr="00724590">
        <w:trPr>
          <w:trHeight w:val="345"/>
        </w:trPr>
        <w:tc>
          <w:tcPr>
            <w:tcW w:w="8635"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A217BC0" w14:textId="31F5CFAB" w:rsidR="001864E6" w:rsidRPr="001864E6" w:rsidRDefault="001864E6" w:rsidP="001864E6">
            <w:pPr>
              <w:jc w:val="center"/>
              <w:rPr>
                <w:rFonts w:eastAsia="Times New Roman" w:cs="Times New Roman"/>
                <w:b/>
                <w:bCs/>
                <w:color w:val="000000"/>
                <w:sz w:val="22"/>
                <w:szCs w:val="22"/>
                <w:highlight w:val="yellow"/>
                <w:lang w:eastAsia="en-GB"/>
              </w:rPr>
            </w:pPr>
            <w:r w:rsidRPr="001864E6">
              <w:rPr>
                <w:rFonts w:eastAsia="Times New Roman" w:cs="Times New Roman"/>
                <w:b/>
                <w:bCs/>
                <w:color w:val="000000"/>
                <w:sz w:val="22"/>
                <w:szCs w:val="22"/>
                <w:lang w:eastAsia="en-GB"/>
              </w:rPr>
              <w:t xml:space="preserve">            For the Period to </w:t>
            </w:r>
            <w:r>
              <w:rPr>
                <w:rFonts w:eastAsia="Times New Roman" w:cs="Times New Roman"/>
                <w:b/>
                <w:bCs/>
                <w:color w:val="000000"/>
                <w:sz w:val="22"/>
                <w:szCs w:val="22"/>
                <w:lang w:eastAsia="en-GB"/>
              </w:rPr>
              <w:t>31-7-</w:t>
            </w:r>
            <w:r w:rsidRPr="001864E6">
              <w:rPr>
                <w:rFonts w:eastAsia="Times New Roman" w:cs="Times New Roman"/>
                <w:b/>
                <w:bCs/>
                <w:color w:val="000000"/>
                <w:sz w:val="22"/>
                <w:szCs w:val="22"/>
                <w:lang w:eastAsia="en-GB"/>
              </w:rPr>
              <w:t>23</w:t>
            </w:r>
          </w:p>
        </w:tc>
      </w:tr>
      <w:tr w:rsidR="001864E6" w:rsidRPr="001864E6" w14:paraId="40A28940" w14:textId="77777777" w:rsidTr="00724590">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51AA961" w14:textId="77777777" w:rsidR="001864E6" w:rsidRPr="001864E6" w:rsidRDefault="001864E6" w:rsidP="001864E6">
            <w:pPr>
              <w:rPr>
                <w:rFonts w:eastAsia="Times New Roman" w:cs="Times New Roman"/>
                <w:b/>
                <w:bCs/>
                <w:color w:val="000000"/>
                <w:sz w:val="22"/>
                <w:szCs w:val="22"/>
                <w:lang w:eastAsia="en-GB"/>
              </w:rPr>
            </w:pPr>
            <w:r w:rsidRPr="001864E6">
              <w:rPr>
                <w:rFonts w:eastAsia="Times New Roman" w:cs="Times New Roman"/>
                <w:b/>
                <w:bCs/>
                <w:color w:val="000000"/>
                <w:sz w:val="22"/>
                <w:szCs w:val="22"/>
                <w:lang w:eastAsia="en-GB"/>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AE0AC35"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sz w:val="22"/>
                <w:szCs w:val="22"/>
              </w:rPr>
              <w:t>YTD % paid within 10 days</w:t>
            </w:r>
          </w:p>
        </w:tc>
        <w:tc>
          <w:tcPr>
            <w:tcW w:w="340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83B290B"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sz w:val="22"/>
                <w:szCs w:val="22"/>
              </w:rPr>
              <w:t>YTD % paid within 30 days</w:t>
            </w:r>
          </w:p>
        </w:tc>
      </w:tr>
      <w:tr w:rsidR="001864E6" w:rsidRPr="001864E6" w14:paraId="022F8C37" w14:textId="77777777" w:rsidTr="00724590">
        <w:trPr>
          <w:trHeight w:val="395"/>
        </w:trPr>
        <w:tc>
          <w:tcPr>
            <w:tcW w:w="1973" w:type="dxa"/>
            <w:vMerge/>
            <w:tcBorders>
              <w:top w:val="nil"/>
              <w:left w:val="single" w:sz="8" w:space="0" w:color="auto"/>
              <w:bottom w:val="single" w:sz="8" w:space="0" w:color="000000"/>
              <w:right w:val="single" w:sz="8" w:space="0" w:color="auto"/>
            </w:tcBorders>
            <w:vAlign w:val="center"/>
            <w:hideMark/>
          </w:tcPr>
          <w:p w14:paraId="36783890" w14:textId="77777777" w:rsidR="001864E6" w:rsidRPr="001864E6" w:rsidRDefault="001864E6" w:rsidP="001864E6">
            <w:pPr>
              <w:rPr>
                <w:rFonts w:cs="Times New Roman"/>
                <w:b/>
                <w:bCs/>
                <w:color w:val="000000"/>
                <w:sz w:val="22"/>
                <w:szCs w:val="22"/>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BDC3"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color w:val="000000"/>
                <w:sz w:val="22"/>
                <w:szCs w:val="22"/>
                <w:lang w:eastAsia="en-GB"/>
              </w:rPr>
              <w:t>2023-24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62A653"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color w:val="000000"/>
                <w:sz w:val="22"/>
                <w:szCs w:val="22"/>
                <w:lang w:eastAsia="en-GB"/>
              </w:rPr>
              <w:t>2022-23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9398BD"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color w:val="000000"/>
                <w:sz w:val="22"/>
                <w:szCs w:val="22"/>
                <w:lang w:eastAsia="en-GB"/>
              </w:rPr>
              <w:t>2023-24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77BA7" w14:textId="77777777" w:rsidR="001864E6" w:rsidRPr="001864E6" w:rsidRDefault="001864E6" w:rsidP="001864E6">
            <w:pPr>
              <w:jc w:val="center"/>
              <w:rPr>
                <w:rFonts w:eastAsia="Times New Roman" w:cs="Times New Roman"/>
                <w:b/>
                <w:bCs/>
                <w:color w:val="000000"/>
                <w:sz w:val="22"/>
                <w:szCs w:val="22"/>
                <w:lang w:eastAsia="en-GB"/>
              </w:rPr>
            </w:pPr>
            <w:r w:rsidRPr="001864E6">
              <w:rPr>
                <w:rFonts w:eastAsia="Times New Roman" w:cs="Times New Roman"/>
                <w:b/>
                <w:bCs/>
                <w:color w:val="000000"/>
                <w:sz w:val="22"/>
                <w:szCs w:val="22"/>
                <w:lang w:eastAsia="en-GB"/>
              </w:rPr>
              <w:t>2022-23</w:t>
            </w:r>
          </w:p>
        </w:tc>
      </w:tr>
      <w:tr w:rsidR="001864E6" w:rsidRPr="001864E6" w14:paraId="7A8ED364" w14:textId="77777777" w:rsidTr="00724590">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22C596" w14:textId="77777777" w:rsidR="001864E6" w:rsidRPr="001864E6" w:rsidRDefault="001864E6" w:rsidP="001864E6">
            <w:pPr>
              <w:rPr>
                <w:rFonts w:eastAsia="Times New Roman" w:cs="Calibri"/>
                <w:b/>
                <w:bCs/>
                <w:color w:val="000000"/>
                <w:sz w:val="22"/>
                <w:szCs w:val="22"/>
                <w:lang w:eastAsia="en-GB"/>
              </w:rPr>
            </w:pPr>
            <w:r w:rsidRPr="001864E6">
              <w:rPr>
                <w:rFonts w:eastAsia="Times New Roman" w:cs="Calibri"/>
                <w:b/>
                <w:bCs/>
                <w:color w:val="000000"/>
                <w:sz w:val="22"/>
                <w:szCs w:val="22"/>
              </w:rPr>
              <w:t>Admin</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0300C2" w14:textId="77777777" w:rsidR="001864E6" w:rsidRPr="001864E6" w:rsidRDefault="001864E6" w:rsidP="001864E6">
            <w:pPr>
              <w:jc w:val="center"/>
              <w:rPr>
                <w:rFonts w:eastAsia="Times New Roman" w:cs="Calibri"/>
                <w:color w:val="000000"/>
                <w:sz w:val="22"/>
                <w:szCs w:val="22"/>
                <w:lang w:eastAsia="en-GB"/>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40E738"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F339E4"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00C4E8"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97%</w:t>
            </w:r>
          </w:p>
        </w:tc>
      </w:tr>
      <w:tr w:rsidR="001864E6" w:rsidRPr="001864E6" w14:paraId="3F9B5745" w14:textId="77777777" w:rsidTr="00724590">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509EBC" w14:textId="77777777" w:rsidR="001864E6" w:rsidRPr="001864E6" w:rsidRDefault="001864E6" w:rsidP="001864E6">
            <w:pPr>
              <w:rPr>
                <w:rFonts w:eastAsia="Times New Roman" w:cs="Calibri"/>
                <w:b/>
                <w:bCs/>
                <w:color w:val="000000"/>
                <w:sz w:val="22"/>
                <w:szCs w:val="22"/>
              </w:rPr>
            </w:pPr>
            <w:r w:rsidRPr="001864E6">
              <w:rPr>
                <w:rFonts w:eastAsia="Times New Roman" w:cs="Calibri"/>
                <w:b/>
                <w:bCs/>
                <w:color w:val="000000"/>
                <w:sz w:val="22"/>
                <w:szCs w:val="22"/>
              </w:rPr>
              <w:t>CLAO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E6726E"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C0C186"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CD0A2C"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0C0151"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98%</w:t>
            </w:r>
          </w:p>
        </w:tc>
      </w:tr>
      <w:tr w:rsidR="001864E6" w:rsidRPr="001864E6" w14:paraId="756C12B4" w14:textId="77777777" w:rsidTr="00724590">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6FB98C" w14:textId="77777777" w:rsidR="001864E6" w:rsidRPr="001864E6" w:rsidRDefault="001864E6" w:rsidP="001864E6">
            <w:pPr>
              <w:rPr>
                <w:rFonts w:eastAsia="Times New Roman" w:cs="Calibri"/>
                <w:b/>
                <w:bCs/>
                <w:color w:val="000000"/>
                <w:sz w:val="22"/>
                <w:szCs w:val="22"/>
              </w:rPr>
            </w:pPr>
            <w:r w:rsidRPr="001864E6">
              <w:rPr>
                <w:rFonts w:eastAsia="Times New Roman" w:cs="Calibri"/>
                <w:b/>
                <w:bCs/>
                <w:color w:val="000000"/>
                <w:sz w:val="22"/>
                <w:szCs w:val="22"/>
              </w:rPr>
              <w:t>PDSO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2E14A3"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DA96D2"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D8B574"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100%</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B601B4"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98%</w:t>
            </w:r>
          </w:p>
        </w:tc>
      </w:tr>
      <w:tr w:rsidR="001864E6" w:rsidRPr="001864E6" w14:paraId="2F4AF127" w14:textId="77777777" w:rsidTr="00724590">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168C0F" w14:textId="77777777" w:rsidR="001864E6" w:rsidRPr="001864E6" w:rsidRDefault="001864E6" w:rsidP="001864E6">
            <w:pPr>
              <w:rPr>
                <w:rFonts w:eastAsia="Times New Roman" w:cs="Calibri"/>
                <w:b/>
                <w:bCs/>
                <w:color w:val="000000"/>
                <w:sz w:val="22"/>
                <w:szCs w:val="22"/>
              </w:rPr>
            </w:pPr>
            <w:r w:rsidRPr="001864E6">
              <w:rPr>
                <w:rFonts w:eastAsia="Times New Roman" w:cs="Calibri"/>
                <w:b/>
                <w:bCs/>
                <w:color w:val="000000"/>
                <w:sz w:val="22"/>
                <w:szCs w:val="22"/>
              </w:rPr>
              <w:t>Total</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080147"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25D4DE"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63F47A"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100%</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A6F67D" w14:textId="77777777" w:rsidR="001864E6" w:rsidRPr="001864E6" w:rsidRDefault="001864E6" w:rsidP="001864E6">
            <w:pPr>
              <w:jc w:val="center"/>
              <w:rPr>
                <w:rFonts w:eastAsia="Times New Roman" w:cs="Calibri"/>
                <w:color w:val="000000"/>
                <w:sz w:val="22"/>
                <w:szCs w:val="22"/>
              </w:rPr>
            </w:pPr>
            <w:r w:rsidRPr="001864E6">
              <w:rPr>
                <w:rFonts w:eastAsia="Times New Roman" w:cs="Calibri"/>
                <w:color w:val="000000"/>
                <w:sz w:val="22"/>
                <w:szCs w:val="22"/>
              </w:rPr>
              <w:t>97%</w:t>
            </w:r>
          </w:p>
        </w:tc>
      </w:tr>
    </w:tbl>
    <w:p w14:paraId="1D27EA9A" w14:textId="77777777" w:rsidR="003479BE" w:rsidRPr="0002290B" w:rsidRDefault="003479BE">
      <w:pPr>
        <w:rPr>
          <w:sz w:val="24"/>
          <w:szCs w:val="24"/>
        </w:rPr>
      </w:pPr>
      <w:r w:rsidRPr="0002290B">
        <w:rPr>
          <w:sz w:val="24"/>
          <w:szCs w:val="24"/>
        </w:rPr>
        <w:br w:type="page"/>
      </w:r>
    </w:p>
    <w:tbl>
      <w:tblPr>
        <w:tblStyle w:val="TableGrid"/>
        <w:tblW w:w="9493" w:type="dxa"/>
        <w:tblLook w:val="04A0" w:firstRow="1" w:lastRow="0" w:firstColumn="1" w:lastColumn="0" w:noHBand="0" w:noVBand="1"/>
      </w:tblPr>
      <w:tblGrid>
        <w:gridCol w:w="846"/>
        <w:gridCol w:w="8647"/>
      </w:tblGrid>
      <w:tr w:rsidR="00B26F64" w:rsidRPr="00190389" w14:paraId="6E2A8B89" w14:textId="77777777" w:rsidTr="00B86375">
        <w:tc>
          <w:tcPr>
            <w:tcW w:w="846" w:type="dxa"/>
            <w:shd w:val="clear" w:color="auto" w:fill="D9D9D9" w:themeFill="background1" w:themeFillShade="D9"/>
          </w:tcPr>
          <w:p w14:paraId="39AD9B2C" w14:textId="77777777" w:rsidR="00B26F64" w:rsidRPr="00190389" w:rsidRDefault="00B26F64" w:rsidP="00B86375">
            <w:pPr>
              <w:rPr>
                <w:b/>
                <w:sz w:val="24"/>
                <w:szCs w:val="24"/>
                <w:highlight w:val="yellow"/>
              </w:rPr>
            </w:pPr>
          </w:p>
        </w:tc>
        <w:tc>
          <w:tcPr>
            <w:tcW w:w="8647" w:type="dxa"/>
            <w:shd w:val="clear" w:color="auto" w:fill="D9D9D9" w:themeFill="background1" w:themeFillShade="D9"/>
          </w:tcPr>
          <w:p w14:paraId="5426C398" w14:textId="77777777" w:rsidR="00B26F64" w:rsidRPr="00190389" w:rsidRDefault="002265D6" w:rsidP="00DA7163">
            <w:pPr>
              <w:rPr>
                <w:b/>
                <w:sz w:val="24"/>
                <w:szCs w:val="24"/>
              </w:rPr>
            </w:pPr>
            <w:r w:rsidRPr="00190389">
              <w:rPr>
                <w:b/>
                <w:sz w:val="24"/>
                <w:szCs w:val="24"/>
              </w:rPr>
              <w:t xml:space="preserve">Governance Links </w:t>
            </w:r>
          </w:p>
        </w:tc>
      </w:tr>
      <w:tr w:rsidR="00B26F64" w:rsidRPr="00190389" w14:paraId="70C51CDC" w14:textId="77777777" w:rsidTr="00B86375">
        <w:tc>
          <w:tcPr>
            <w:tcW w:w="846" w:type="dxa"/>
          </w:tcPr>
          <w:p w14:paraId="7138077E" w14:textId="77777777" w:rsidR="00B26F64" w:rsidRPr="00190389" w:rsidRDefault="00B26F64" w:rsidP="0076103C">
            <w:pPr>
              <w:spacing w:before="120"/>
              <w:rPr>
                <w:sz w:val="24"/>
                <w:szCs w:val="24"/>
              </w:rPr>
            </w:pPr>
            <w:r w:rsidRPr="00190389">
              <w:rPr>
                <w:sz w:val="24"/>
                <w:szCs w:val="24"/>
              </w:rPr>
              <w:t>1</w:t>
            </w:r>
          </w:p>
        </w:tc>
        <w:tc>
          <w:tcPr>
            <w:tcW w:w="8647" w:type="dxa"/>
          </w:tcPr>
          <w:p w14:paraId="0D846F60" w14:textId="77777777" w:rsidR="0076103C" w:rsidRPr="00190389" w:rsidRDefault="0098730C" w:rsidP="0076103C">
            <w:pPr>
              <w:spacing w:before="120" w:after="120"/>
              <w:rPr>
                <w:b/>
                <w:sz w:val="24"/>
                <w:szCs w:val="24"/>
              </w:rPr>
            </w:pPr>
            <w:r w:rsidRPr="00190389">
              <w:rPr>
                <w:b/>
                <w:sz w:val="24"/>
                <w:szCs w:val="24"/>
              </w:rPr>
              <w:t>Finance and Resources</w:t>
            </w:r>
          </w:p>
          <w:p w14:paraId="2CB1806E" w14:textId="77777777" w:rsidR="001B6D84" w:rsidRPr="00190389" w:rsidRDefault="00AA3B49" w:rsidP="00B86375">
            <w:pPr>
              <w:rPr>
                <w:sz w:val="24"/>
                <w:szCs w:val="24"/>
              </w:rPr>
            </w:pPr>
            <w:r w:rsidRPr="00190389">
              <w:rPr>
                <w:sz w:val="24"/>
                <w:szCs w:val="24"/>
              </w:rPr>
              <w:t>No additional issues of note to report.</w:t>
            </w:r>
          </w:p>
          <w:p w14:paraId="3098CB89" w14:textId="77777777" w:rsidR="00B26F64" w:rsidRPr="00190389" w:rsidRDefault="00B26F64" w:rsidP="00777096">
            <w:pPr>
              <w:rPr>
                <w:sz w:val="24"/>
                <w:szCs w:val="24"/>
              </w:rPr>
            </w:pPr>
          </w:p>
        </w:tc>
      </w:tr>
      <w:tr w:rsidR="0098730C" w:rsidRPr="00190389" w14:paraId="101C380D" w14:textId="77777777" w:rsidTr="00B86375">
        <w:tc>
          <w:tcPr>
            <w:tcW w:w="846" w:type="dxa"/>
          </w:tcPr>
          <w:p w14:paraId="54F118CF" w14:textId="77777777" w:rsidR="0098730C" w:rsidRPr="00190389" w:rsidRDefault="0098730C" w:rsidP="0076103C">
            <w:pPr>
              <w:spacing w:before="120"/>
              <w:rPr>
                <w:sz w:val="24"/>
                <w:szCs w:val="24"/>
              </w:rPr>
            </w:pPr>
            <w:r w:rsidRPr="00190389">
              <w:rPr>
                <w:sz w:val="24"/>
                <w:szCs w:val="24"/>
              </w:rPr>
              <w:t>2</w:t>
            </w:r>
          </w:p>
        </w:tc>
        <w:tc>
          <w:tcPr>
            <w:tcW w:w="8647" w:type="dxa"/>
          </w:tcPr>
          <w:p w14:paraId="4051A4D3" w14:textId="77777777" w:rsidR="0076103C" w:rsidRPr="00190389" w:rsidRDefault="0098730C" w:rsidP="0076103C">
            <w:pPr>
              <w:spacing w:before="120" w:after="120"/>
              <w:rPr>
                <w:b/>
                <w:sz w:val="24"/>
                <w:szCs w:val="24"/>
              </w:rPr>
            </w:pPr>
            <w:r w:rsidRPr="00190389">
              <w:rPr>
                <w:b/>
                <w:sz w:val="24"/>
                <w:szCs w:val="24"/>
              </w:rPr>
              <w:t xml:space="preserve">Risk </w:t>
            </w:r>
          </w:p>
          <w:p w14:paraId="796BF528" w14:textId="0845DFCE" w:rsidR="0034646E" w:rsidRDefault="009D1D56" w:rsidP="009D1D56">
            <w:pPr>
              <w:rPr>
                <w:sz w:val="24"/>
                <w:szCs w:val="24"/>
              </w:rPr>
            </w:pPr>
            <w:r w:rsidRPr="00190389">
              <w:rPr>
                <w:sz w:val="24"/>
                <w:szCs w:val="24"/>
              </w:rPr>
              <w:t>Our work to monito</w:t>
            </w:r>
            <w:r w:rsidR="006E4647" w:rsidRPr="00190389">
              <w:rPr>
                <w:sz w:val="24"/>
                <w:szCs w:val="24"/>
              </w:rPr>
              <w:t>r</w:t>
            </w:r>
            <w:r w:rsidRPr="00190389">
              <w:rPr>
                <w:sz w:val="24"/>
                <w:szCs w:val="24"/>
              </w:rPr>
              <w:t xml:space="preserve"> adm</w:t>
            </w:r>
            <w:r w:rsidR="006E4647" w:rsidRPr="00190389">
              <w:rPr>
                <w:sz w:val="24"/>
                <w:szCs w:val="24"/>
              </w:rPr>
              <w:t>inistrative expenditure</w:t>
            </w:r>
            <w:r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Pr="00190389">
              <w:rPr>
                <w:sz w:val="24"/>
                <w:szCs w:val="24"/>
              </w:rPr>
              <w:t>corporate risk</w:t>
            </w:r>
            <w:r w:rsidR="0066235D">
              <w:rPr>
                <w:sz w:val="24"/>
                <w:szCs w:val="24"/>
              </w:rPr>
              <w:t xml:space="preserve"> </w:t>
            </w:r>
            <w:r w:rsidR="0034646E">
              <w:rPr>
                <w:sz w:val="24"/>
                <w:szCs w:val="24"/>
              </w:rPr>
              <w:t>with awareness of pressures</w:t>
            </w:r>
            <w:r w:rsidR="00812D66">
              <w:rPr>
                <w:sz w:val="24"/>
                <w:szCs w:val="24"/>
              </w:rPr>
              <w:t xml:space="preserve"> and ensuring planned changes are reflected.</w:t>
            </w:r>
          </w:p>
          <w:p w14:paraId="5B150729" w14:textId="77777777" w:rsidR="0034646E" w:rsidRDefault="0034646E" w:rsidP="009D1D56">
            <w:pPr>
              <w:rPr>
                <w:sz w:val="24"/>
                <w:szCs w:val="24"/>
              </w:rPr>
            </w:pPr>
          </w:p>
          <w:p w14:paraId="3778A19C" w14:textId="7BA78772" w:rsidR="009D1D56" w:rsidRPr="00190389" w:rsidRDefault="0034646E" w:rsidP="009D1D56">
            <w:pPr>
              <w:rPr>
                <w:sz w:val="24"/>
                <w:szCs w:val="24"/>
              </w:rPr>
            </w:pPr>
            <w:r>
              <w:rPr>
                <w:sz w:val="24"/>
                <w:szCs w:val="24"/>
              </w:rPr>
              <w:t>“</w:t>
            </w:r>
            <w:r w:rsidRPr="0034646E">
              <w:rPr>
                <w:sz w:val="24"/>
                <w:szCs w:val="24"/>
              </w:rPr>
              <w:t xml:space="preserve">If we fail to appropriately respond/plan to unplanned reductions in SLAB's administration funding then we may be unable to meet the needs of customers and/or prioritise our resources to ensure effective decision </w:t>
            </w:r>
            <w:proofErr w:type="gramStart"/>
            <w:r w:rsidRPr="0034646E">
              <w:rPr>
                <w:sz w:val="24"/>
                <w:szCs w:val="24"/>
              </w:rPr>
              <w:t>making</w:t>
            </w:r>
            <w:r>
              <w:rPr>
                <w:sz w:val="24"/>
                <w:szCs w:val="24"/>
              </w:rPr>
              <w:t>”</w:t>
            </w:r>
            <w:proofErr w:type="gramEnd"/>
          </w:p>
          <w:p w14:paraId="10906FC3" w14:textId="77777777" w:rsidR="0098730C" w:rsidRPr="00190389" w:rsidRDefault="0098730C" w:rsidP="00264917">
            <w:pPr>
              <w:rPr>
                <w:sz w:val="24"/>
                <w:szCs w:val="24"/>
              </w:rPr>
            </w:pPr>
          </w:p>
        </w:tc>
      </w:tr>
      <w:tr w:rsidR="00B26F64" w:rsidRPr="00190389" w14:paraId="0044F7EB" w14:textId="77777777" w:rsidTr="00B86375">
        <w:tc>
          <w:tcPr>
            <w:tcW w:w="846" w:type="dxa"/>
          </w:tcPr>
          <w:p w14:paraId="259F04A5" w14:textId="77777777" w:rsidR="00B26F64" w:rsidRPr="00190389" w:rsidRDefault="0098730C" w:rsidP="0076103C">
            <w:pPr>
              <w:spacing w:before="120"/>
              <w:rPr>
                <w:sz w:val="24"/>
                <w:szCs w:val="24"/>
              </w:rPr>
            </w:pPr>
            <w:r w:rsidRPr="00190389">
              <w:rPr>
                <w:sz w:val="24"/>
                <w:szCs w:val="24"/>
              </w:rPr>
              <w:t>3</w:t>
            </w:r>
          </w:p>
          <w:p w14:paraId="6081F113" w14:textId="77777777" w:rsidR="00B26F64" w:rsidRPr="00190389" w:rsidRDefault="00B26F64" w:rsidP="00B86375">
            <w:pPr>
              <w:rPr>
                <w:sz w:val="24"/>
                <w:szCs w:val="24"/>
              </w:rPr>
            </w:pPr>
          </w:p>
        </w:tc>
        <w:tc>
          <w:tcPr>
            <w:tcW w:w="8647" w:type="dxa"/>
          </w:tcPr>
          <w:p w14:paraId="740A5C83" w14:textId="77777777" w:rsidR="009962F8" w:rsidRPr="00190389" w:rsidRDefault="00B26F64" w:rsidP="0076103C">
            <w:pPr>
              <w:spacing w:before="120" w:after="120"/>
              <w:rPr>
                <w:b/>
                <w:sz w:val="24"/>
                <w:szCs w:val="24"/>
              </w:rPr>
            </w:pPr>
            <w:r w:rsidRPr="00190389">
              <w:rPr>
                <w:b/>
                <w:sz w:val="24"/>
                <w:szCs w:val="24"/>
              </w:rPr>
              <w:t>Legal</w:t>
            </w:r>
            <w:r w:rsidR="0098730C" w:rsidRPr="00190389">
              <w:rPr>
                <w:b/>
                <w:sz w:val="24"/>
                <w:szCs w:val="24"/>
              </w:rPr>
              <w:t xml:space="preserve"> and Compliance</w:t>
            </w:r>
          </w:p>
          <w:p w14:paraId="4C8BFC09" w14:textId="77777777" w:rsidR="002C77DC" w:rsidRPr="00190389" w:rsidRDefault="00AA3B49" w:rsidP="00B86375">
            <w:pPr>
              <w:rPr>
                <w:sz w:val="24"/>
                <w:szCs w:val="24"/>
              </w:rPr>
            </w:pPr>
            <w:r w:rsidRPr="00190389">
              <w:rPr>
                <w:sz w:val="24"/>
                <w:szCs w:val="24"/>
              </w:rPr>
              <w:t>No issues of note to report.</w:t>
            </w:r>
          </w:p>
          <w:p w14:paraId="3150B538" w14:textId="77777777" w:rsidR="001B6D84" w:rsidRPr="00190389" w:rsidRDefault="001B6D84" w:rsidP="00777096">
            <w:pPr>
              <w:rPr>
                <w:sz w:val="24"/>
                <w:szCs w:val="24"/>
              </w:rPr>
            </w:pPr>
          </w:p>
        </w:tc>
      </w:tr>
      <w:tr w:rsidR="0098730C" w:rsidRPr="00190389" w14:paraId="6FA4DF97" w14:textId="77777777" w:rsidTr="00B86375">
        <w:tc>
          <w:tcPr>
            <w:tcW w:w="846" w:type="dxa"/>
          </w:tcPr>
          <w:p w14:paraId="70E7AC4A" w14:textId="77777777" w:rsidR="0098730C" w:rsidRPr="00190389" w:rsidRDefault="0098730C" w:rsidP="0076103C">
            <w:pPr>
              <w:spacing w:before="120"/>
              <w:rPr>
                <w:sz w:val="24"/>
                <w:szCs w:val="24"/>
              </w:rPr>
            </w:pPr>
            <w:r w:rsidRPr="00190389">
              <w:rPr>
                <w:sz w:val="24"/>
                <w:szCs w:val="24"/>
              </w:rPr>
              <w:t>4</w:t>
            </w:r>
          </w:p>
        </w:tc>
        <w:tc>
          <w:tcPr>
            <w:tcW w:w="8647" w:type="dxa"/>
          </w:tcPr>
          <w:p w14:paraId="02C97C63" w14:textId="77777777" w:rsidR="0098730C" w:rsidRPr="00190389" w:rsidRDefault="0098730C" w:rsidP="0076103C">
            <w:pPr>
              <w:spacing w:before="120" w:after="120"/>
              <w:rPr>
                <w:b/>
                <w:sz w:val="24"/>
                <w:szCs w:val="24"/>
              </w:rPr>
            </w:pPr>
            <w:r w:rsidRPr="00190389">
              <w:rPr>
                <w:b/>
                <w:sz w:val="24"/>
                <w:szCs w:val="24"/>
              </w:rPr>
              <w:t>Performance</w:t>
            </w:r>
          </w:p>
          <w:p w14:paraId="06B59A3D" w14:textId="77777777" w:rsidR="001B6D84" w:rsidRPr="00190389" w:rsidRDefault="00AA3B49" w:rsidP="00BD7A3C">
            <w:pPr>
              <w:rPr>
                <w:sz w:val="24"/>
                <w:szCs w:val="24"/>
              </w:rPr>
            </w:pPr>
            <w:r w:rsidRPr="00190389">
              <w:rPr>
                <w:sz w:val="24"/>
                <w:szCs w:val="24"/>
              </w:rPr>
              <w:t>No issues of note to report.</w:t>
            </w:r>
          </w:p>
          <w:p w14:paraId="7FEAD972" w14:textId="77777777" w:rsidR="002C77DC" w:rsidRPr="00190389" w:rsidRDefault="002C77DC" w:rsidP="00BD7A3C">
            <w:pPr>
              <w:rPr>
                <w:sz w:val="24"/>
                <w:szCs w:val="24"/>
              </w:rPr>
            </w:pPr>
          </w:p>
        </w:tc>
      </w:tr>
      <w:tr w:rsidR="0098730C" w:rsidRPr="00190389" w14:paraId="1D05B759" w14:textId="77777777" w:rsidTr="00B86375">
        <w:tc>
          <w:tcPr>
            <w:tcW w:w="846" w:type="dxa"/>
          </w:tcPr>
          <w:p w14:paraId="23229839" w14:textId="77777777" w:rsidR="0098730C" w:rsidRPr="00190389" w:rsidRDefault="0098730C" w:rsidP="0076103C">
            <w:pPr>
              <w:spacing w:before="120"/>
              <w:rPr>
                <w:sz w:val="24"/>
                <w:szCs w:val="24"/>
              </w:rPr>
            </w:pPr>
            <w:r w:rsidRPr="00190389">
              <w:rPr>
                <w:sz w:val="24"/>
                <w:szCs w:val="24"/>
              </w:rPr>
              <w:t>5</w:t>
            </w:r>
          </w:p>
        </w:tc>
        <w:tc>
          <w:tcPr>
            <w:tcW w:w="8647" w:type="dxa"/>
          </w:tcPr>
          <w:p w14:paraId="013679A2" w14:textId="77777777" w:rsidR="0098730C" w:rsidRPr="00190389" w:rsidRDefault="0098730C" w:rsidP="0076103C">
            <w:pPr>
              <w:spacing w:before="120" w:after="120"/>
              <w:rPr>
                <w:b/>
                <w:sz w:val="24"/>
                <w:szCs w:val="24"/>
              </w:rPr>
            </w:pPr>
            <w:r w:rsidRPr="00190389">
              <w:rPr>
                <w:b/>
                <w:sz w:val="24"/>
                <w:szCs w:val="24"/>
              </w:rPr>
              <w:t>Equalities</w:t>
            </w:r>
            <w:r w:rsidR="009962F8" w:rsidRPr="00190389">
              <w:rPr>
                <w:b/>
                <w:sz w:val="24"/>
                <w:szCs w:val="24"/>
              </w:rPr>
              <w:t xml:space="preserve"> Impact</w:t>
            </w:r>
          </w:p>
          <w:p w14:paraId="21E4F4CD" w14:textId="77777777" w:rsidR="007453A1" w:rsidRPr="00190389" w:rsidRDefault="00D42BF5" w:rsidP="00BD7A3C">
            <w:pPr>
              <w:rPr>
                <w:sz w:val="24"/>
                <w:szCs w:val="24"/>
              </w:rPr>
            </w:pPr>
            <w:r w:rsidRPr="00190389">
              <w:rPr>
                <w:sz w:val="24"/>
                <w:szCs w:val="24"/>
              </w:rPr>
              <w:t>An Equality Impact Assessment is not required for this paper.</w:t>
            </w:r>
          </w:p>
          <w:p w14:paraId="679011BF" w14:textId="77777777" w:rsidR="0076103C" w:rsidRPr="00190389" w:rsidRDefault="0076103C" w:rsidP="00BD7A3C">
            <w:pPr>
              <w:rPr>
                <w:sz w:val="24"/>
                <w:szCs w:val="24"/>
              </w:rPr>
            </w:pPr>
          </w:p>
        </w:tc>
      </w:tr>
      <w:tr w:rsidR="0098730C" w:rsidRPr="00190389" w14:paraId="21522708" w14:textId="77777777" w:rsidTr="00B86375">
        <w:tc>
          <w:tcPr>
            <w:tcW w:w="846" w:type="dxa"/>
          </w:tcPr>
          <w:p w14:paraId="7F57A326" w14:textId="77777777" w:rsidR="0098730C" w:rsidRPr="00190389" w:rsidRDefault="0098730C" w:rsidP="0076103C">
            <w:pPr>
              <w:spacing w:before="120"/>
              <w:rPr>
                <w:sz w:val="24"/>
                <w:szCs w:val="24"/>
              </w:rPr>
            </w:pPr>
            <w:r w:rsidRPr="00190389">
              <w:rPr>
                <w:sz w:val="24"/>
                <w:szCs w:val="24"/>
              </w:rPr>
              <w:t>6</w:t>
            </w:r>
          </w:p>
        </w:tc>
        <w:tc>
          <w:tcPr>
            <w:tcW w:w="8647" w:type="dxa"/>
          </w:tcPr>
          <w:p w14:paraId="601AF67E" w14:textId="77777777" w:rsidR="0098730C" w:rsidRPr="00190389" w:rsidRDefault="0098730C" w:rsidP="0076103C">
            <w:pPr>
              <w:spacing w:before="120" w:after="120"/>
              <w:rPr>
                <w:b/>
                <w:sz w:val="24"/>
                <w:szCs w:val="24"/>
              </w:rPr>
            </w:pPr>
            <w:r w:rsidRPr="00190389">
              <w:rPr>
                <w:b/>
                <w:sz w:val="24"/>
                <w:szCs w:val="24"/>
              </w:rPr>
              <w:t>Privacy Impact and Data Protection</w:t>
            </w:r>
          </w:p>
          <w:p w14:paraId="056F2C33" w14:textId="77777777" w:rsidR="00F14B91" w:rsidRPr="00190389" w:rsidRDefault="00331BF0" w:rsidP="000100DD">
            <w:pPr>
              <w:rPr>
                <w:sz w:val="24"/>
                <w:szCs w:val="24"/>
              </w:rPr>
            </w:pPr>
            <w:r w:rsidRPr="00190389">
              <w:rPr>
                <w:sz w:val="24"/>
                <w:szCs w:val="24"/>
              </w:rPr>
              <w:t>No</w:t>
            </w:r>
            <w:r w:rsidR="002C77DC" w:rsidRPr="00190389">
              <w:rPr>
                <w:sz w:val="24"/>
                <w:szCs w:val="24"/>
              </w:rPr>
              <w:t xml:space="preserve"> privacy or data protection issues identified.</w:t>
            </w:r>
          </w:p>
          <w:p w14:paraId="14FF4DA3" w14:textId="77777777" w:rsidR="0076103C" w:rsidRPr="00190389" w:rsidRDefault="0076103C" w:rsidP="000100DD">
            <w:pPr>
              <w:rPr>
                <w:sz w:val="24"/>
                <w:szCs w:val="24"/>
              </w:rPr>
            </w:pPr>
          </w:p>
        </w:tc>
      </w:tr>
      <w:tr w:rsidR="0098730C" w:rsidRPr="00190389" w14:paraId="3FA43F37" w14:textId="77777777" w:rsidTr="00B86375">
        <w:tc>
          <w:tcPr>
            <w:tcW w:w="846" w:type="dxa"/>
          </w:tcPr>
          <w:p w14:paraId="67B015F3" w14:textId="77777777" w:rsidR="0098730C" w:rsidRPr="00190389" w:rsidRDefault="0098730C" w:rsidP="0076103C">
            <w:pPr>
              <w:spacing w:before="120"/>
              <w:rPr>
                <w:sz w:val="24"/>
                <w:szCs w:val="24"/>
              </w:rPr>
            </w:pPr>
            <w:r w:rsidRPr="00190389">
              <w:rPr>
                <w:sz w:val="24"/>
                <w:szCs w:val="24"/>
              </w:rPr>
              <w:t>7</w:t>
            </w:r>
          </w:p>
        </w:tc>
        <w:tc>
          <w:tcPr>
            <w:tcW w:w="8647" w:type="dxa"/>
          </w:tcPr>
          <w:p w14:paraId="69470662" w14:textId="77777777" w:rsidR="0098730C" w:rsidRPr="00190389" w:rsidRDefault="0098730C" w:rsidP="0076103C">
            <w:pPr>
              <w:spacing w:before="120" w:after="120"/>
              <w:rPr>
                <w:b/>
                <w:sz w:val="24"/>
                <w:szCs w:val="24"/>
              </w:rPr>
            </w:pPr>
            <w:r w:rsidRPr="00190389">
              <w:rPr>
                <w:b/>
                <w:sz w:val="24"/>
                <w:szCs w:val="24"/>
              </w:rPr>
              <w:t>Communications and Engagement</w:t>
            </w:r>
          </w:p>
          <w:p w14:paraId="64CCC826" w14:textId="77777777" w:rsidR="002C77DC" w:rsidRPr="00190389" w:rsidRDefault="00331BF0" w:rsidP="002C77DC">
            <w:pPr>
              <w:rPr>
                <w:sz w:val="24"/>
                <w:szCs w:val="24"/>
              </w:rPr>
            </w:pPr>
            <w:r w:rsidRPr="00190389">
              <w:rPr>
                <w:sz w:val="24"/>
                <w:szCs w:val="24"/>
              </w:rPr>
              <w:t xml:space="preserve">It has previously been agreed that </w:t>
            </w:r>
            <w:r w:rsidR="00350201" w:rsidRPr="00190389">
              <w:rPr>
                <w:sz w:val="24"/>
                <w:szCs w:val="24"/>
              </w:rPr>
              <w:t>t</w:t>
            </w:r>
            <w:r w:rsidR="002C77DC" w:rsidRPr="00190389">
              <w:rPr>
                <w:sz w:val="24"/>
                <w:szCs w:val="24"/>
              </w:rPr>
              <w:t xml:space="preserve">his paper </w:t>
            </w:r>
            <w:r w:rsidR="003E6C49" w:rsidRPr="00190389">
              <w:rPr>
                <w:sz w:val="24"/>
                <w:szCs w:val="24"/>
              </w:rPr>
              <w:t xml:space="preserve">should </w:t>
            </w:r>
            <w:r w:rsidR="0076103C" w:rsidRPr="00190389">
              <w:rPr>
                <w:sz w:val="24"/>
                <w:szCs w:val="24"/>
              </w:rPr>
              <w:t>be published</w:t>
            </w:r>
            <w:r w:rsidR="006E4647" w:rsidRPr="00190389">
              <w:rPr>
                <w:sz w:val="24"/>
                <w:szCs w:val="24"/>
              </w:rPr>
              <w:t>.</w:t>
            </w:r>
          </w:p>
          <w:p w14:paraId="1F273EE3" w14:textId="77777777" w:rsidR="007453A1" w:rsidRPr="00190389" w:rsidRDefault="007453A1" w:rsidP="0098730C">
            <w:pPr>
              <w:rPr>
                <w:sz w:val="24"/>
                <w:szCs w:val="24"/>
              </w:rPr>
            </w:pPr>
          </w:p>
        </w:tc>
      </w:tr>
    </w:tbl>
    <w:tbl>
      <w:tblPr>
        <w:tblStyle w:val="TableGrid"/>
        <w:tblpPr w:leftFromText="180" w:rightFromText="180" w:vertAnchor="text" w:horzAnchor="margin" w:tblpY="344"/>
        <w:tblW w:w="9493" w:type="dxa"/>
        <w:tblLook w:val="04A0" w:firstRow="1" w:lastRow="0" w:firstColumn="1" w:lastColumn="0" w:noHBand="0" w:noVBand="1"/>
      </w:tblPr>
      <w:tblGrid>
        <w:gridCol w:w="9493"/>
      </w:tblGrid>
      <w:tr w:rsidR="000C6AAE" w:rsidRPr="00190389" w14:paraId="7F4CEAC1" w14:textId="77777777" w:rsidTr="000C6AAE">
        <w:tc>
          <w:tcPr>
            <w:tcW w:w="9493" w:type="dxa"/>
            <w:shd w:val="clear" w:color="auto" w:fill="D9D9D9" w:themeFill="background1" w:themeFillShade="D9"/>
          </w:tcPr>
          <w:p w14:paraId="522C0F1F" w14:textId="77777777" w:rsidR="000C6AAE" w:rsidRPr="00190389" w:rsidRDefault="000C6AAE" w:rsidP="000C6AAE">
            <w:pPr>
              <w:rPr>
                <w:b/>
                <w:sz w:val="24"/>
                <w:szCs w:val="24"/>
              </w:rPr>
            </w:pPr>
            <w:r w:rsidRPr="00190389">
              <w:rPr>
                <w:b/>
                <w:sz w:val="24"/>
                <w:szCs w:val="24"/>
              </w:rPr>
              <w:t>Appendices/Further Reading</w:t>
            </w:r>
          </w:p>
        </w:tc>
      </w:tr>
      <w:tr w:rsidR="000C6AAE" w14:paraId="046D4C02" w14:textId="77777777" w:rsidTr="000C6AAE">
        <w:tc>
          <w:tcPr>
            <w:tcW w:w="9493" w:type="dxa"/>
            <w:tcBorders>
              <w:right w:val="single" w:sz="4" w:space="0" w:color="auto"/>
            </w:tcBorders>
          </w:tcPr>
          <w:p w14:paraId="44D6EDCB" w14:textId="77777777" w:rsidR="000C6AAE" w:rsidRPr="00190389" w:rsidRDefault="000C6AAE" w:rsidP="000C6AAE">
            <w:pPr>
              <w:spacing w:before="120" w:after="120"/>
              <w:rPr>
                <w:sz w:val="24"/>
                <w:szCs w:val="24"/>
              </w:rPr>
            </w:pPr>
            <w:r w:rsidRPr="00190389">
              <w:rPr>
                <w:sz w:val="24"/>
                <w:szCs w:val="24"/>
              </w:rPr>
              <w:t>N/A</w:t>
            </w:r>
          </w:p>
        </w:tc>
      </w:tr>
    </w:tbl>
    <w:tbl>
      <w:tblPr>
        <w:tblStyle w:val="TableGrid"/>
        <w:tblpPr w:leftFromText="180" w:rightFromText="180" w:vertAnchor="page" w:horzAnchor="margin" w:tblpY="12856"/>
        <w:tblW w:w="9493" w:type="dxa"/>
        <w:tblBorders>
          <w:left w:val="none" w:sz="0" w:space="0" w:color="auto"/>
          <w:right w:val="none" w:sz="0" w:space="0" w:color="auto"/>
        </w:tblBorders>
        <w:tblLook w:val="04A0" w:firstRow="1" w:lastRow="0" w:firstColumn="1" w:lastColumn="0" w:noHBand="0" w:noVBand="1"/>
      </w:tblPr>
      <w:tblGrid>
        <w:gridCol w:w="9493"/>
      </w:tblGrid>
      <w:tr w:rsidR="000C6AAE" w:rsidRPr="00190389" w14:paraId="51F59835" w14:textId="77777777" w:rsidTr="000C6AAE">
        <w:tc>
          <w:tcPr>
            <w:tcW w:w="9493" w:type="dxa"/>
            <w:tcBorders>
              <w:left w:val="single" w:sz="4" w:space="0" w:color="auto"/>
              <w:right w:val="single" w:sz="4" w:space="0" w:color="auto"/>
            </w:tcBorders>
            <w:shd w:val="clear" w:color="auto" w:fill="D9D9D9" w:themeFill="background1" w:themeFillShade="D9"/>
          </w:tcPr>
          <w:p w14:paraId="3553266B" w14:textId="77777777" w:rsidR="000C6AAE" w:rsidRPr="00190389" w:rsidRDefault="000C6AAE" w:rsidP="000C6AAE">
            <w:pPr>
              <w:rPr>
                <w:b/>
                <w:sz w:val="24"/>
                <w:szCs w:val="24"/>
                <w:highlight w:val="yellow"/>
              </w:rPr>
            </w:pPr>
            <w:r w:rsidRPr="00190389">
              <w:rPr>
                <w:b/>
                <w:sz w:val="24"/>
                <w:szCs w:val="24"/>
              </w:rPr>
              <w:t>Conclusion and next steps</w:t>
            </w:r>
          </w:p>
        </w:tc>
      </w:tr>
      <w:tr w:rsidR="000C6AAE" w:rsidRPr="00190389" w14:paraId="598F6CD9" w14:textId="77777777" w:rsidTr="000C6AAE">
        <w:tc>
          <w:tcPr>
            <w:tcW w:w="9493" w:type="dxa"/>
            <w:tcBorders>
              <w:left w:val="single" w:sz="4" w:space="0" w:color="auto"/>
              <w:bottom w:val="single" w:sz="4" w:space="0" w:color="auto"/>
              <w:right w:val="single" w:sz="4" w:space="0" w:color="auto"/>
            </w:tcBorders>
            <w:shd w:val="clear" w:color="auto" w:fill="FFFFFF" w:themeFill="background1"/>
          </w:tcPr>
          <w:p w14:paraId="55DD1214" w14:textId="77777777" w:rsidR="000C6AAE" w:rsidRPr="00190389" w:rsidRDefault="000C6AAE" w:rsidP="000C6AAE">
            <w:pPr>
              <w:rPr>
                <w:sz w:val="24"/>
                <w:szCs w:val="24"/>
              </w:rPr>
            </w:pPr>
            <w:r w:rsidRPr="00190389">
              <w:rPr>
                <w:sz w:val="24"/>
                <w:szCs w:val="24"/>
              </w:rPr>
              <w:t>The Board is asked to note and comment on the report as necessary.</w:t>
            </w:r>
          </w:p>
          <w:p w14:paraId="1D0B6787" w14:textId="77777777" w:rsidR="000C6AAE" w:rsidRPr="00190389" w:rsidRDefault="000C6AAE" w:rsidP="000C6AAE">
            <w:pPr>
              <w:rPr>
                <w:b/>
                <w:sz w:val="24"/>
                <w:szCs w:val="24"/>
                <w:highlight w:val="yellow"/>
              </w:rPr>
            </w:pPr>
          </w:p>
        </w:tc>
      </w:tr>
      <w:tr w:rsidR="000C6AAE" w:rsidRPr="00190389" w14:paraId="02AABF18" w14:textId="77777777" w:rsidTr="000C6AAE">
        <w:tc>
          <w:tcPr>
            <w:tcW w:w="9493" w:type="dxa"/>
            <w:tcBorders>
              <w:top w:val="single" w:sz="4" w:space="0" w:color="auto"/>
            </w:tcBorders>
            <w:shd w:val="clear" w:color="auto" w:fill="FFFFFF" w:themeFill="background1"/>
          </w:tcPr>
          <w:p w14:paraId="6E4FB39F" w14:textId="77777777" w:rsidR="000C6AAE" w:rsidRPr="00190389" w:rsidRDefault="000C6AAE" w:rsidP="000C6AAE">
            <w:pPr>
              <w:rPr>
                <w:sz w:val="24"/>
                <w:szCs w:val="24"/>
                <w:highlight w:val="yellow"/>
              </w:rPr>
            </w:pPr>
          </w:p>
        </w:tc>
      </w:tr>
    </w:tbl>
    <w:p w14:paraId="1B19F607" w14:textId="77777777" w:rsidR="00390110" w:rsidRPr="00190389" w:rsidRDefault="00390110" w:rsidP="00A06493">
      <w:pPr>
        <w:rPr>
          <w:sz w:val="24"/>
          <w:szCs w:val="24"/>
          <w:highlight w:val="yellow"/>
        </w:rPr>
      </w:pPr>
    </w:p>
    <w:p w14:paraId="4609CABB" w14:textId="77777777" w:rsidR="00AA3B49" w:rsidRPr="00AA3B49" w:rsidRDefault="00AA3B49" w:rsidP="00AA3B49"/>
    <w:sectPr w:rsidR="00AA3B49" w:rsidRPr="00AA3B49" w:rsidSect="00491B22">
      <w:headerReference w:type="default" r:id="rId12"/>
      <w:footerReference w:type="even" r:id="rId13"/>
      <w:footerReference w:type="default" r:id="rId14"/>
      <w:headerReference w:type="first" r:id="rId15"/>
      <w:pgSz w:w="11906" w:h="16838"/>
      <w:pgMar w:top="1361" w:right="1440" w:bottom="1247" w:left="1134" w:header="454"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8D18" w14:textId="77777777" w:rsidR="002203B0" w:rsidRDefault="002203B0" w:rsidP="00EB61A3">
      <w:r>
        <w:separator/>
      </w:r>
    </w:p>
  </w:endnote>
  <w:endnote w:type="continuationSeparator" w:id="0">
    <w:p w14:paraId="3AC2B47A" w14:textId="77777777" w:rsidR="002203B0" w:rsidRDefault="002203B0" w:rsidP="00EB61A3">
      <w:r>
        <w:continuationSeparator/>
      </w:r>
    </w:p>
  </w:endnote>
  <w:endnote w:type="continuationNotice" w:id="1">
    <w:p w14:paraId="35589586" w14:textId="77777777" w:rsidR="002203B0" w:rsidRDefault="0022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DF5B" w14:textId="77777777" w:rsidR="002203B0" w:rsidRDefault="002203B0" w:rsidP="00F76EE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7078" w14:textId="322D1D4B" w:rsidR="00525C87" w:rsidRDefault="00525C87">
    <w:pPr>
      <w:pStyle w:val="Footer"/>
      <w:jc w:val="right"/>
    </w:pPr>
    <w:r w:rsidRPr="006B1B34">
      <w:rPr>
        <w:sz w:val="20"/>
        <w:szCs w:val="20"/>
      </w:rPr>
      <w:t>Scottish Legal Aid Bo</w:t>
    </w:r>
    <w:r w:rsidR="00720BD1">
      <w:rPr>
        <w:sz w:val="20"/>
        <w:szCs w:val="20"/>
      </w:rPr>
      <w:t>ard – Board report, SLAB/2023/</w:t>
    </w:r>
    <w:r w:rsidR="00DB4046">
      <w:rPr>
        <w:sz w:val="20"/>
        <w:szCs w:val="20"/>
      </w:rPr>
      <w:t>35</w:t>
    </w:r>
    <w:r w:rsidRPr="006B1B34">
      <w:rPr>
        <w:sz w:val="20"/>
        <w:szCs w:val="20"/>
      </w:rPr>
      <w:t xml:space="preserve">  </w:t>
    </w:r>
    <w:sdt>
      <w:sdtPr>
        <w:id w:val="18654881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67E0">
          <w:rPr>
            <w:noProof/>
          </w:rPr>
          <w:t>3</w:t>
        </w:r>
        <w:r>
          <w:rPr>
            <w:noProof/>
          </w:rPr>
          <w:fldChar w:fldCharType="end"/>
        </w:r>
      </w:sdtContent>
    </w:sdt>
  </w:p>
  <w:p w14:paraId="3D5661B6" w14:textId="4DA89B23" w:rsidR="002203B0" w:rsidRPr="00525C87" w:rsidRDefault="002203B0" w:rsidP="00525C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EBC9" w14:textId="77777777" w:rsidR="002203B0" w:rsidRDefault="002203B0" w:rsidP="00EB61A3">
      <w:r>
        <w:separator/>
      </w:r>
    </w:p>
  </w:footnote>
  <w:footnote w:type="continuationSeparator" w:id="0">
    <w:p w14:paraId="7A96419A" w14:textId="77777777" w:rsidR="002203B0" w:rsidRDefault="002203B0" w:rsidP="00EB61A3">
      <w:r>
        <w:continuationSeparator/>
      </w:r>
    </w:p>
  </w:footnote>
  <w:footnote w:type="continuationNotice" w:id="1">
    <w:p w14:paraId="19FE3F0D" w14:textId="77777777" w:rsidR="002203B0" w:rsidRDefault="00220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38C6" w14:textId="307E8126" w:rsidR="002203B0" w:rsidRDefault="00525C87" w:rsidP="000C6AAE">
    <w:pPr>
      <w:pStyle w:val="Header"/>
      <w:tabs>
        <w:tab w:val="clear" w:pos="4513"/>
        <w:tab w:val="clear" w:pos="9026"/>
        <w:tab w:val="right" w:pos="9356"/>
      </w:tabs>
    </w:pPr>
    <w:r>
      <w:rPr>
        <w:noProof/>
        <w:lang w:eastAsia="en-GB"/>
      </w:rPr>
      <w:drawing>
        <wp:anchor distT="0" distB="0" distL="114300" distR="114300" simplePos="0" relativeHeight="251669504" behindDoc="1" locked="0" layoutInCell="1" allowOverlap="1" wp14:anchorId="28DDA201" wp14:editId="04A1686F">
          <wp:simplePos x="0" y="0"/>
          <wp:positionH relativeFrom="page">
            <wp:posOffset>6668219</wp:posOffset>
          </wp:positionH>
          <wp:positionV relativeFrom="page">
            <wp:align>top</wp:align>
          </wp:positionV>
          <wp:extent cx="933304" cy="1268083"/>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881" cy="1272943"/>
                  </a:xfrm>
                  <a:prstGeom prst="rect">
                    <a:avLst/>
                  </a:prstGeom>
                  <a:noFill/>
                </pic:spPr>
              </pic:pic>
            </a:graphicData>
          </a:graphic>
          <wp14:sizeRelH relativeFrom="margin">
            <wp14:pctWidth>0</wp14:pctWidth>
          </wp14:sizeRelH>
          <wp14:sizeRelV relativeFrom="margin">
            <wp14:pctHeight>0</wp14:pctHeight>
          </wp14:sizeRelV>
        </wp:anchor>
      </w:drawing>
    </w:r>
    <w:r w:rsidR="002203B0">
      <w:rPr>
        <w:noProof/>
        <w:lang w:eastAsia="en-GB"/>
      </w:rPr>
      <w:drawing>
        <wp:anchor distT="0" distB="0" distL="114300" distR="114300" simplePos="0" relativeHeight="251653120" behindDoc="0" locked="0" layoutInCell="1" allowOverlap="1" wp14:anchorId="00044562" wp14:editId="4C82CC66">
          <wp:simplePos x="0" y="0"/>
          <wp:positionH relativeFrom="page">
            <wp:align>left</wp:align>
          </wp:positionH>
          <wp:positionV relativeFrom="paragraph">
            <wp:posOffset>-389255</wp:posOffset>
          </wp:positionV>
          <wp:extent cx="838200" cy="1097280"/>
          <wp:effectExtent l="0" t="0" r="0" b="7620"/>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3B0">
      <w:rPr>
        <w:noProof/>
        <w:lang w:eastAsia="en-GB"/>
      </w:rPr>
      <w:drawing>
        <wp:anchor distT="0" distB="0" distL="114300" distR="114300" simplePos="0" relativeHeight="251661312" behindDoc="1" locked="0" layoutInCell="1" allowOverlap="1" wp14:anchorId="6CD14395" wp14:editId="228C62A2">
          <wp:simplePos x="0" y="0"/>
          <wp:positionH relativeFrom="page">
            <wp:align>right</wp:align>
          </wp:positionH>
          <wp:positionV relativeFrom="page">
            <wp:align>top</wp:align>
          </wp:positionV>
          <wp:extent cx="933450" cy="114063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5510" w14:textId="77777777" w:rsidR="002203B0" w:rsidRDefault="002203B0" w:rsidP="00331A64">
    <w:pPr>
      <w:pStyle w:val="Header"/>
      <w:tabs>
        <w:tab w:val="clear" w:pos="4513"/>
        <w:tab w:val="clear" w:pos="9026"/>
        <w:tab w:val="right" w:pos="9356"/>
      </w:tabs>
    </w:pPr>
    <w:r>
      <w:rPr>
        <w:noProof/>
        <w:lang w:eastAsia="en-GB"/>
      </w:rPr>
      <w:drawing>
        <wp:anchor distT="0" distB="0" distL="114300" distR="114300" simplePos="0" relativeHeight="251656192" behindDoc="0" locked="0" layoutInCell="1" allowOverlap="1" wp14:anchorId="2159AB8F" wp14:editId="64AAB4BA">
          <wp:simplePos x="0" y="0"/>
          <wp:positionH relativeFrom="leftMargin">
            <wp:posOffset>47625</wp:posOffset>
          </wp:positionH>
          <wp:positionV relativeFrom="paragraph">
            <wp:posOffset>-288290</wp:posOffset>
          </wp:positionV>
          <wp:extent cx="845185" cy="923925"/>
          <wp:effectExtent l="0" t="0" r="0" b="952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1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1A76966" wp14:editId="58B29B1E">
          <wp:simplePos x="0" y="0"/>
          <wp:positionH relativeFrom="page">
            <wp:align>right</wp:align>
          </wp:positionH>
          <wp:positionV relativeFrom="page">
            <wp:align>top</wp:align>
          </wp:positionV>
          <wp:extent cx="933450" cy="114063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14:anchorId="58AA0491" wp14:editId="56F5A08B">
          <wp:simplePos x="0" y="0"/>
          <wp:positionH relativeFrom="page">
            <wp:align>right</wp:align>
          </wp:positionH>
          <wp:positionV relativeFrom="page">
            <wp:align>top</wp:align>
          </wp:positionV>
          <wp:extent cx="933450" cy="11406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3F5D2C91" w14:textId="77777777" w:rsidR="002203B0" w:rsidRPr="00F76EEC" w:rsidRDefault="002203B0" w:rsidP="00331A64">
    <w:pPr>
      <w:pStyle w:val="Header"/>
      <w:tabs>
        <w:tab w:val="clear" w:pos="4513"/>
        <w:tab w:val="clear" w:pos="9026"/>
        <w:tab w:val="right" w:pos="9356"/>
      </w:tabs>
      <w:jc w:val="right"/>
      <w:rPr>
        <w:sz w:val="20"/>
        <w:szCs w:val="20"/>
      </w:rPr>
    </w:pPr>
  </w:p>
  <w:p w14:paraId="74633F9C" w14:textId="0489D7D8" w:rsidR="002203B0" w:rsidRPr="00F76EEC" w:rsidRDefault="002203B0" w:rsidP="00525C87">
    <w:pPr>
      <w:pStyle w:val="Header"/>
      <w:tabs>
        <w:tab w:val="clear" w:pos="4513"/>
        <w:tab w:val="clear" w:pos="9026"/>
        <w:tab w:val="right" w:pos="9356"/>
      </w:tabs>
      <w:jc w:val="right"/>
      <w:rPr>
        <w:color w:val="FF0000"/>
        <w:sz w:val="20"/>
        <w:szCs w:val="20"/>
      </w:rPr>
    </w:pPr>
    <w:r w:rsidRPr="00F76EEC">
      <w:rPr>
        <w:sz w:val="20"/>
        <w:szCs w:val="20"/>
      </w:rPr>
      <w:t xml:space="preserve">                                                          </w:t>
    </w:r>
  </w:p>
  <w:p w14:paraId="1E8C271B" w14:textId="77777777" w:rsidR="002203B0" w:rsidRDefault="0022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3087A"/>
    <w:multiLevelType w:val="hybridMultilevel"/>
    <w:tmpl w:val="EB804D0C"/>
    <w:lvl w:ilvl="0" w:tplc="54CEDF54">
      <w:start w:val="1"/>
      <w:numFmt w:val="decimal"/>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074FB"/>
    <w:multiLevelType w:val="hybridMultilevel"/>
    <w:tmpl w:val="46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F05B9F"/>
    <w:multiLevelType w:val="hybridMultilevel"/>
    <w:tmpl w:val="1E46E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16cid:durableId="181669062">
    <w:abstractNumId w:val="9"/>
  </w:num>
  <w:num w:numId="2" w16cid:durableId="668293481">
    <w:abstractNumId w:val="6"/>
  </w:num>
  <w:num w:numId="3" w16cid:durableId="41447685">
    <w:abstractNumId w:val="3"/>
  </w:num>
  <w:num w:numId="4" w16cid:durableId="1294092393">
    <w:abstractNumId w:val="0"/>
  </w:num>
  <w:num w:numId="5" w16cid:durableId="655651888">
    <w:abstractNumId w:val="7"/>
  </w:num>
  <w:num w:numId="6" w16cid:durableId="280721070">
    <w:abstractNumId w:val="2"/>
  </w:num>
  <w:num w:numId="7" w16cid:durableId="1174567716">
    <w:abstractNumId w:val="15"/>
  </w:num>
  <w:num w:numId="8" w16cid:durableId="1519271231">
    <w:abstractNumId w:val="11"/>
  </w:num>
  <w:num w:numId="9" w16cid:durableId="1036857792">
    <w:abstractNumId w:val="11"/>
  </w:num>
  <w:num w:numId="10" w16cid:durableId="239799544">
    <w:abstractNumId w:val="8"/>
  </w:num>
  <w:num w:numId="11" w16cid:durableId="2135781204">
    <w:abstractNumId w:val="14"/>
  </w:num>
  <w:num w:numId="12" w16cid:durableId="1145438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267986">
    <w:abstractNumId w:val="12"/>
  </w:num>
  <w:num w:numId="14" w16cid:durableId="126511903">
    <w:abstractNumId w:val="4"/>
  </w:num>
  <w:num w:numId="15" w16cid:durableId="2133670125">
    <w:abstractNumId w:val="17"/>
  </w:num>
  <w:num w:numId="16" w16cid:durableId="1308048439">
    <w:abstractNumId w:val="13"/>
  </w:num>
  <w:num w:numId="17" w16cid:durableId="1307585519">
    <w:abstractNumId w:val="5"/>
  </w:num>
  <w:num w:numId="18" w16cid:durableId="1065297643">
    <w:abstractNumId w:val="1"/>
  </w:num>
  <w:num w:numId="19" w16cid:durableId="40148739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ED"/>
    <w:rsid w:val="00000D87"/>
    <w:rsid w:val="000013CE"/>
    <w:rsid w:val="00001AA3"/>
    <w:rsid w:val="00003E7F"/>
    <w:rsid w:val="00004164"/>
    <w:rsid w:val="000100DD"/>
    <w:rsid w:val="0001288F"/>
    <w:rsid w:val="000143B5"/>
    <w:rsid w:val="000155C5"/>
    <w:rsid w:val="00016211"/>
    <w:rsid w:val="000163D2"/>
    <w:rsid w:val="00017824"/>
    <w:rsid w:val="00022266"/>
    <w:rsid w:val="0002290B"/>
    <w:rsid w:val="00024D0A"/>
    <w:rsid w:val="0002640A"/>
    <w:rsid w:val="000271E7"/>
    <w:rsid w:val="0002748C"/>
    <w:rsid w:val="00033D05"/>
    <w:rsid w:val="000345B0"/>
    <w:rsid w:val="00041B39"/>
    <w:rsid w:val="00042E2C"/>
    <w:rsid w:val="000470D4"/>
    <w:rsid w:val="00050C19"/>
    <w:rsid w:val="00051F8C"/>
    <w:rsid w:val="00052506"/>
    <w:rsid w:val="000575B3"/>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A5DD4"/>
    <w:rsid w:val="000B2DF9"/>
    <w:rsid w:val="000B3C11"/>
    <w:rsid w:val="000B534B"/>
    <w:rsid w:val="000B69BF"/>
    <w:rsid w:val="000C1B2A"/>
    <w:rsid w:val="000C21C7"/>
    <w:rsid w:val="000C29D0"/>
    <w:rsid w:val="000C3B44"/>
    <w:rsid w:val="000C3F30"/>
    <w:rsid w:val="000C4431"/>
    <w:rsid w:val="000C6AAE"/>
    <w:rsid w:val="000C6ADA"/>
    <w:rsid w:val="000C71CE"/>
    <w:rsid w:val="000D0763"/>
    <w:rsid w:val="000D1D5B"/>
    <w:rsid w:val="000D22DF"/>
    <w:rsid w:val="000D34F2"/>
    <w:rsid w:val="000D43A6"/>
    <w:rsid w:val="000D6EA3"/>
    <w:rsid w:val="000D705C"/>
    <w:rsid w:val="000D76E0"/>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989"/>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066D"/>
    <w:rsid w:val="00152C88"/>
    <w:rsid w:val="00154704"/>
    <w:rsid w:val="00154B8A"/>
    <w:rsid w:val="00155E1F"/>
    <w:rsid w:val="001566AC"/>
    <w:rsid w:val="00157102"/>
    <w:rsid w:val="00160698"/>
    <w:rsid w:val="00161856"/>
    <w:rsid w:val="00161E76"/>
    <w:rsid w:val="001626D3"/>
    <w:rsid w:val="00163646"/>
    <w:rsid w:val="00164224"/>
    <w:rsid w:val="001655F5"/>
    <w:rsid w:val="00165D87"/>
    <w:rsid w:val="00167EE6"/>
    <w:rsid w:val="00170992"/>
    <w:rsid w:val="00173523"/>
    <w:rsid w:val="00174A5C"/>
    <w:rsid w:val="00175255"/>
    <w:rsid w:val="00175D54"/>
    <w:rsid w:val="001773F2"/>
    <w:rsid w:val="00181D42"/>
    <w:rsid w:val="00182C27"/>
    <w:rsid w:val="00182FA7"/>
    <w:rsid w:val="00183523"/>
    <w:rsid w:val="0018575F"/>
    <w:rsid w:val="001864E6"/>
    <w:rsid w:val="00190389"/>
    <w:rsid w:val="00190C39"/>
    <w:rsid w:val="00191EC1"/>
    <w:rsid w:val="00194F68"/>
    <w:rsid w:val="00195F8C"/>
    <w:rsid w:val="001A18FB"/>
    <w:rsid w:val="001A2B24"/>
    <w:rsid w:val="001A4218"/>
    <w:rsid w:val="001A4E7F"/>
    <w:rsid w:val="001A5F3C"/>
    <w:rsid w:val="001A6B79"/>
    <w:rsid w:val="001A7087"/>
    <w:rsid w:val="001B14EB"/>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354A"/>
    <w:rsid w:val="001E354F"/>
    <w:rsid w:val="001E4721"/>
    <w:rsid w:val="001E49E5"/>
    <w:rsid w:val="001E63CD"/>
    <w:rsid w:val="001E6FB0"/>
    <w:rsid w:val="001F4DC0"/>
    <w:rsid w:val="001F73B2"/>
    <w:rsid w:val="00201508"/>
    <w:rsid w:val="00203CA2"/>
    <w:rsid w:val="00204CF2"/>
    <w:rsid w:val="00204CF6"/>
    <w:rsid w:val="00205332"/>
    <w:rsid w:val="002055CC"/>
    <w:rsid w:val="0021150B"/>
    <w:rsid w:val="00211C22"/>
    <w:rsid w:val="0021671E"/>
    <w:rsid w:val="0022038B"/>
    <w:rsid w:val="002203B0"/>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4917"/>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254C"/>
    <w:rsid w:val="00294066"/>
    <w:rsid w:val="00297CFB"/>
    <w:rsid w:val="00297DE2"/>
    <w:rsid w:val="002A1837"/>
    <w:rsid w:val="002A39C5"/>
    <w:rsid w:val="002A3DC4"/>
    <w:rsid w:val="002A4C34"/>
    <w:rsid w:val="002A5379"/>
    <w:rsid w:val="002A5A4A"/>
    <w:rsid w:val="002A63A8"/>
    <w:rsid w:val="002A6406"/>
    <w:rsid w:val="002A647A"/>
    <w:rsid w:val="002A7084"/>
    <w:rsid w:val="002A72A2"/>
    <w:rsid w:val="002A7954"/>
    <w:rsid w:val="002B18F1"/>
    <w:rsid w:val="002B197E"/>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3C7E"/>
    <w:rsid w:val="002E5507"/>
    <w:rsid w:val="002F0C6E"/>
    <w:rsid w:val="002F163A"/>
    <w:rsid w:val="002F196A"/>
    <w:rsid w:val="002F592D"/>
    <w:rsid w:val="002F6E93"/>
    <w:rsid w:val="00300F9C"/>
    <w:rsid w:val="00301931"/>
    <w:rsid w:val="003038AC"/>
    <w:rsid w:val="003049B5"/>
    <w:rsid w:val="003053A9"/>
    <w:rsid w:val="0031092D"/>
    <w:rsid w:val="003111D6"/>
    <w:rsid w:val="003133C3"/>
    <w:rsid w:val="00313FFC"/>
    <w:rsid w:val="00314354"/>
    <w:rsid w:val="00315290"/>
    <w:rsid w:val="0031725C"/>
    <w:rsid w:val="00322814"/>
    <w:rsid w:val="00323A01"/>
    <w:rsid w:val="00323A69"/>
    <w:rsid w:val="00330F5E"/>
    <w:rsid w:val="003317BC"/>
    <w:rsid w:val="00331A64"/>
    <w:rsid w:val="00331BF0"/>
    <w:rsid w:val="00333C9D"/>
    <w:rsid w:val="003342E7"/>
    <w:rsid w:val="00334D54"/>
    <w:rsid w:val="0034002C"/>
    <w:rsid w:val="00340424"/>
    <w:rsid w:val="00340D8F"/>
    <w:rsid w:val="00341FBA"/>
    <w:rsid w:val="00341FEB"/>
    <w:rsid w:val="00345D75"/>
    <w:rsid w:val="0034646E"/>
    <w:rsid w:val="0034683C"/>
    <w:rsid w:val="00347317"/>
    <w:rsid w:val="003473D9"/>
    <w:rsid w:val="003479BE"/>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3A32"/>
    <w:rsid w:val="003B55B1"/>
    <w:rsid w:val="003B5E92"/>
    <w:rsid w:val="003B606E"/>
    <w:rsid w:val="003B61CA"/>
    <w:rsid w:val="003C02C2"/>
    <w:rsid w:val="003C2F2F"/>
    <w:rsid w:val="003C32CF"/>
    <w:rsid w:val="003C48BC"/>
    <w:rsid w:val="003C512E"/>
    <w:rsid w:val="003C57AB"/>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0C89"/>
    <w:rsid w:val="00431065"/>
    <w:rsid w:val="00431A7C"/>
    <w:rsid w:val="00431DE2"/>
    <w:rsid w:val="00432508"/>
    <w:rsid w:val="004335B4"/>
    <w:rsid w:val="004342D9"/>
    <w:rsid w:val="00434C6D"/>
    <w:rsid w:val="0043658D"/>
    <w:rsid w:val="00436BD9"/>
    <w:rsid w:val="0044068D"/>
    <w:rsid w:val="004406DF"/>
    <w:rsid w:val="00441687"/>
    <w:rsid w:val="00442D1D"/>
    <w:rsid w:val="004436B2"/>
    <w:rsid w:val="0044621F"/>
    <w:rsid w:val="004467E0"/>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0A7E"/>
    <w:rsid w:val="0048147D"/>
    <w:rsid w:val="0048716C"/>
    <w:rsid w:val="00491B22"/>
    <w:rsid w:val="00493A10"/>
    <w:rsid w:val="0049567E"/>
    <w:rsid w:val="00496AB0"/>
    <w:rsid w:val="00497B14"/>
    <w:rsid w:val="004A11C7"/>
    <w:rsid w:val="004A1216"/>
    <w:rsid w:val="004A1B6A"/>
    <w:rsid w:val="004A2C28"/>
    <w:rsid w:val="004A3BAD"/>
    <w:rsid w:val="004A7606"/>
    <w:rsid w:val="004A76C5"/>
    <w:rsid w:val="004B13BD"/>
    <w:rsid w:val="004B140A"/>
    <w:rsid w:val="004B21B5"/>
    <w:rsid w:val="004C0D36"/>
    <w:rsid w:val="004C16E8"/>
    <w:rsid w:val="004C2163"/>
    <w:rsid w:val="004C364B"/>
    <w:rsid w:val="004C4B74"/>
    <w:rsid w:val="004C4D2A"/>
    <w:rsid w:val="004C5352"/>
    <w:rsid w:val="004C5E2C"/>
    <w:rsid w:val="004C6029"/>
    <w:rsid w:val="004C79C8"/>
    <w:rsid w:val="004D03ED"/>
    <w:rsid w:val="004D0FFC"/>
    <w:rsid w:val="004D1F0C"/>
    <w:rsid w:val="004D33CD"/>
    <w:rsid w:val="004D7C06"/>
    <w:rsid w:val="004E1238"/>
    <w:rsid w:val="004E2950"/>
    <w:rsid w:val="004E430C"/>
    <w:rsid w:val="004E5B3A"/>
    <w:rsid w:val="004E6B6E"/>
    <w:rsid w:val="004E7707"/>
    <w:rsid w:val="004F13D9"/>
    <w:rsid w:val="004F4E59"/>
    <w:rsid w:val="004F4F6E"/>
    <w:rsid w:val="004F57D3"/>
    <w:rsid w:val="004F7F36"/>
    <w:rsid w:val="00500309"/>
    <w:rsid w:val="0050102D"/>
    <w:rsid w:val="00501250"/>
    <w:rsid w:val="00504CAF"/>
    <w:rsid w:val="00505947"/>
    <w:rsid w:val="00506B5E"/>
    <w:rsid w:val="00506E7F"/>
    <w:rsid w:val="00507349"/>
    <w:rsid w:val="005126E6"/>
    <w:rsid w:val="00520987"/>
    <w:rsid w:val="0052151B"/>
    <w:rsid w:val="00525C87"/>
    <w:rsid w:val="005264A2"/>
    <w:rsid w:val="00526C99"/>
    <w:rsid w:val="0052757E"/>
    <w:rsid w:val="005304E7"/>
    <w:rsid w:val="0053289E"/>
    <w:rsid w:val="0053321A"/>
    <w:rsid w:val="00534214"/>
    <w:rsid w:val="0053573C"/>
    <w:rsid w:val="005359B6"/>
    <w:rsid w:val="00536317"/>
    <w:rsid w:val="00536338"/>
    <w:rsid w:val="0053636B"/>
    <w:rsid w:val="005407E9"/>
    <w:rsid w:val="00542253"/>
    <w:rsid w:val="00543F04"/>
    <w:rsid w:val="00551907"/>
    <w:rsid w:val="00552D5B"/>
    <w:rsid w:val="00553135"/>
    <w:rsid w:val="005533E3"/>
    <w:rsid w:val="00555C33"/>
    <w:rsid w:val="00557748"/>
    <w:rsid w:val="00557DCF"/>
    <w:rsid w:val="005602C4"/>
    <w:rsid w:val="00560526"/>
    <w:rsid w:val="005623A9"/>
    <w:rsid w:val="00565885"/>
    <w:rsid w:val="00567BAA"/>
    <w:rsid w:val="00570C63"/>
    <w:rsid w:val="005715C5"/>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19A9"/>
    <w:rsid w:val="005A2C69"/>
    <w:rsid w:val="005A5518"/>
    <w:rsid w:val="005A5B12"/>
    <w:rsid w:val="005B02A5"/>
    <w:rsid w:val="005B082A"/>
    <w:rsid w:val="005B1355"/>
    <w:rsid w:val="005B7399"/>
    <w:rsid w:val="005B73BF"/>
    <w:rsid w:val="005C103B"/>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E768C"/>
    <w:rsid w:val="005F51DC"/>
    <w:rsid w:val="005F55F1"/>
    <w:rsid w:val="005F6458"/>
    <w:rsid w:val="00601D7D"/>
    <w:rsid w:val="006034CF"/>
    <w:rsid w:val="0060411B"/>
    <w:rsid w:val="00604124"/>
    <w:rsid w:val="00607E08"/>
    <w:rsid w:val="006108A0"/>
    <w:rsid w:val="0061108A"/>
    <w:rsid w:val="00613F2F"/>
    <w:rsid w:val="00615E91"/>
    <w:rsid w:val="00616111"/>
    <w:rsid w:val="00617412"/>
    <w:rsid w:val="006177D9"/>
    <w:rsid w:val="006219CD"/>
    <w:rsid w:val="00621ED3"/>
    <w:rsid w:val="006226D8"/>
    <w:rsid w:val="00623880"/>
    <w:rsid w:val="00624E82"/>
    <w:rsid w:val="00626372"/>
    <w:rsid w:val="006308AD"/>
    <w:rsid w:val="006320A5"/>
    <w:rsid w:val="00632ED8"/>
    <w:rsid w:val="00634502"/>
    <w:rsid w:val="00634899"/>
    <w:rsid w:val="006352FA"/>
    <w:rsid w:val="00635547"/>
    <w:rsid w:val="00636C43"/>
    <w:rsid w:val="00642518"/>
    <w:rsid w:val="0064288F"/>
    <w:rsid w:val="006442AF"/>
    <w:rsid w:val="00647EDF"/>
    <w:rsid w:val="006507D0"/>
    <w:rsid w:val="006518A2"/>
    <w:rsid w:val="00651FFD"/>
    <w:rsid w:val="0065296E"/>
    <w:rsid w:val="00652BEF"/>
    <w:rsid w:val="00652C18"/>
    <w:rsid w:val="006553FA"/>
    <w:rsid w:val="00656D6E"/>
    <w:rsid w:val="00657332"/>
    <w:rsid w:val="006617FD"/>
    <w:rsid w:val="0066235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3BBA"/>
    <w:rsid w:val="006846DE"/>
    <w:rsid w:val="0068578D"/>
    <w:rsid w:val="00686FAF"/>
    <w:rsid w:val="00691767"/>
    <w:rsid w:val="0069215B"/>
    <w:rsid w:val="00692716"/>
    <w:rsid w:val="00693833"/>
    <w:rsid w:val="0069487F"/>
    <w:rsid w:val="00696025"/>
    <w:rsid w:val="006A1845"/>
    <w:rsid w:val="006A2769"/>
    <w:rsid w:val="006B0F32"/>
    <w:rsid w:val="006B73ED"/>
    <w:rsid w:val="006C0E0B"/>
    <w:rsid w:val="006C3F98"/>
    <w:rsid w:val="006C4CC1"/>
    <w:rsid w:val="006C6501"/>
    <w:rsid w:val="006D116A"/>
    <w:rsid w:val="006D24EF"/>
    <w:rsid w:val="006D31A6"/>
    <w:rsid w:val="006D351A"/>
    <w:rsid w:val="006D3AD3"/>
    <w:rsid w:val="006D3CDD"/>
    <w:rsid w:val="006D3D00"/>
    <w:rsid w:val="006D4C88"/>
    <w:rsid w:val="006D4FBF"/>
    <w:rsid w:val="006E0AB0"/>
    <w:rsid w:val="006E0AEE"/>
    <w:rsid w:val="006E1FDC"/>
    <w:rsid w:val="006E3238"/>
    <w:rsid w:val="006E432C"/>
    <w:rsid w:val="006E4647"/>
    <w:rsid w:val="006E5262"/>
    <w:rsid w:val="006E5CCC"/>
    <w:rsid w:val="006E729D"/>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07093"/>
    <w:rsid w:val="007104B7"/>
    <w:rsid w:val="00711D02"/>
    <w:rsid w:val="0071335A"/>
    <w:rsid w:val="00713BD0"/>
    <w:rsid w:val="007143FC"/>
    <w:rsid w:val="00714597"/>
    <w:rsid w:val="00714995"/>
    <w:rsid w:val="0071531C"/>
    <w:rsid w:val="0071592F"/>
    <w:rsid w:val="0071627C"/>
    <w:rsid w:val="00716413"/>
    <w:rsid w:val="007200F0"/>
    <w:rsid w:val="00720462"/>
    <w:rsid w:val="00720BD1"/>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97D2B"/>
    <w:rsid w:val="007A2E31"/>
    <w:rsid w:val="007A2F91"/>
    <w:rsid w:val="007A39DE"/>
    <w:rsid w:val="007A5197"/>
    <w:rsid w:val="007C2A2C"/>
    <w:rsid w:val="007C3641"/>
    <w:rsid w:val="007C4758"/>
    <w:rsid w:val="007C69C5"/>
    <w:rsid w:val="007C6B81"/>
    <w:rsid w:val="007D1CEB"/>
    <w:rsid w:val="007D3D94"/>
    <w:rsid w:val="007D4DF4"/>
    <w:rsid w:val="007D4ECA"/>
    <w:rsid w:val="007E0ABF"/>
    <w:rsid w:val="007E0DB1"/>
    <w:rsid w:val="007E2E53"/>
    <w:rsid w:val="007E2E8B"/>
    <w:rsid w:val="007E33F7"/>
    <w:rsid w:val="007E4555"/>
    <w:rsid w:val="007E54D5"/>
    <w:rsid w:val="007E654D"/>
    <w:rsid w:val="007F2F1A"/>
    <w:rsid w:val="007F44C3"/>
    <w:rsid w:val="007F7666"/>
    <w:rsid w:val="007F78F1"/>
    <w:rsid w:val="00800166"/>
    <w:rsid w:val="008052B5"/>
    <w:rsid w:val="00807625"/>
    <w:rsid w:val="008108FA"/>
    <w:rsid w:val="00810B28"/>
    <w:rsid w:val="00812D66"/>
    <w:rsid w:val="00813FCF"/>
    <w:rsid w:val="0081721D"/>
    <w:rsid w:val="00817CBC"/>
    <w:rsid w:val="00821D57"/>
    <w:rsid w:val="0082227E"/>
    <w:rsid w:val="008229C2"/>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15D"/>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B697A"/>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107"/>
    <w:rsid w:val="008E5A99"/>
    <w:rsid w:val="008E6349"/>
    <w:rsid w:val="008E7AE7"/>
    <w:rsid w:val="008E7C5F"/>
    <w:rsid w:val="008F066B"/>
    <w:rsid w:val="008F0FE4"/>
    <w:rsid w:val="008F4E0B"/>
    <w:rsid w:val="008F5057"/>
    <w:rsid w:val="008F57B0"/>
    <w:rsid w:val="008F6744"/>
    <w:rsid w:val="009019A2"/>
    <w:rsid w:val="0090282B"/>
    <w:rsid w:val="00902EB9"/>
    <w:rsid w:val="009035C5"/>
    <w:rsid w:val="00906150"/>
    <w:rsid w:val="00907E7B"/>
    <w:rsid w:val="00911131"/>
    <w:rsid w:val="00911A3F"/>
    <w:rsid w:val="00913762"/>
    <w:rsid w:val="00915414"/>
    <w:rsid w:val="00920259"/>
    <w:rsid w:val="009203F8"/>
    <w:rsid w:val="00920D68"/>
    <w:rsid w:val="00924BA9"/>
    <w:rsid w:val="00924E42"/>
    <w:rsid w:val="009276FA"/>
    <w:rsid w:val="00927785"/>
    <w:rsid w:val="00931D55"/>
    <w:rsid w:val="0093507C"/>
    <w:rsid w:val="009400B4"/>
    <w:rsid w:val="0094228F"/>
    <w:rsid w:val="00945CA7"/>
    <w:rsid w:val="00946657"/>
    <w:rsid w:val="00952194"/>
    <w:rsid w:val="00952C2D"/>
    <w:rsid w:val="00954526"/>
    <w:rsid w:val="00954D5F"/>
    <w:rsid w:val="00955BEC"/>
    <w:rsid w:val="00956646"/>
    <w:rsid w:val="00960758"/>
    <w:rsid w:val="00960B67"/>
    <w:rsid w:val="00960EA3"/>
    <w:rsid w:val="00961CC8"/>
    <w:rsid w:val="00965AB2"/>
    <w:rsid w:val="009676B2"/>
    <w:rsid w:val="00967B90"/>
    <w:rsid w:val="00967BCA"/>
    <w:rsid w:val="009714EB"/>
    <w:rsid w:val="00973147"/>
    <w:rsid w:val="00973AEF"/>
    <w:rsid w:val="00974529"/>
    <w:rsid w:val="00974742"/>
    <w:rsid w:val="00975401"/>
    <w:rsid w:val="0097605D"/>
    <w:rsid w:val="00976A45"/>
    <w:rsid w:val="00976B38"/>
    <w:rsid w:val="00976E3B"/>
    <w:rsid w:val="00977FC0"/>
    <w:rsid w:val="00982494"/>
    <w:rsid w:val="00984B6B"/>
    <w:rsid w:val="0098730C"/>
    <w:rsid w:val="00990EC6"/>
    <w:rsid w:val="009962F8"/>
    <w:rsid w:val="00996466"/>
    <w:rsid w:val="009974A5"/>
    <w:rsid w:val="00997BE7"/>
    <w:rsid w:val="009A19D8"/>
    <w:rsid w:val="009A1B69"/>
    <w:rsid w:val="009A3515"/>
    <w:rsid w:val="009A43AC"/>
    <w:rsid w:val="009A43B4"/>
    <w:rsid w:val="009A5302"/>
    <w:rsid w:val="009B0E02"/>
    <w:rsid w:val="009B5D8A"/>
    <w:rsid w:val="009B6916"/>
    <w:rsid w:val="009C2DDA"/>
    <w:rsid w:val="009C6B27"/>
    <w:rsid w:val="009D068A"/>
    <w:rsid w:val="009D11F9"/>
    <w:rsid w:val="009D1D56"/>
    <w:rsid w:val="009D2260"/>
    <w:rsid w:val="009D24CD"/>
    <w:rsid w:val="009D6E90"/>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438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2CEE"/>
    <w:rsid w:val="00A343AF"/>
    <w:rsid w:val="00A34D12"/>
    <w:rsid w:val="00A36999"/>
    <w:rsid w:val="00A369BE"/>
    <w:rsid w:val="00A37736"/>
    <w:rsid w:val="00A43C1B"/>
    <w:rsid w:val="00A43D7E"/>
    <w:rsid w:val="00A45C7C"/>
    <w:rsid w:val="00A529FE"/>
    <w:rsid w:val="00A52E01"/>
    <w:rsid w:val="00A5506D"/>
    <w:rsid w:val="00A5650E"/>
    <w:rsid w:val="00A61280"/>
    <w:rsid w:val="00A62934"/>
    <w:rsid w:val="00A64497"/>
    <w:rsid w:val="00A65C4D"/>
    <w:rsid w:val="00A667BB"/>
    <w:rsid w:val="00A67555"/>
    <w:rsid w:val="00A67940"/>
    <w:rsid w:val="00A7368B"/>
    <w:rsid w:val="00A74DE3"/>
    <w:rsid w:val="00A75EF0"/>
    <w:rsid w:val="00A765E4"/>
    <w:rsid w:val="00A76ACE"/>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63FE"/>
    <w:rsid w:val="00AB6E70"/>
    <w:rsid w:val="00AB7CF1"/>
    <w:rsid w:val="00AC1BC6"/>
    <w:rsid w:val="00AC1C64"/>
    <w:rsid w:val="00AC247A"/>
    <w:rsid w:val="00AC5510"/>
    <w:rsid w:val="00AC5D99"/>
    <w:rsid w:val="00AD1F9A"/>
    <w:rsid w:val="00AD52FA"/>
    <w:rsid w:val="00AE04CF"/>
    <w:rsid w:val="00AE19DE"/>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3F46"/>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A5"/>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4A75"/>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21FA"/>
    <w:rsid w:val="00C135A0"/>
    <w:rsid w:val="00C13CB5"/>
    <w:rsid w:val="00C15C01"/>
    <w:rsid w:val="00C166AC"/>
    <w:rsid w:val="00C1756F"/>
    <w:rsid w:val="00C17710"/>
    <w:rsid w:val="00C2348E"/>
    <w:rsid w:val="00C26146"/>
    <w:rsid w:val="00C27610"/>
    <w:rsid w:val="00C27614"/>
    <w:rsid w:val="00C30298"/>
    <w:rsid w:val="00C31055"/>
    <w:rsid w:val="00C32371"/>
    <w:rsid w:val="00C32CBA"/>
    <w:rsid w:val="00C33332"/>
    <w:rsid w:val="00C3457A"/>
    <w:rsid w:val="00C353B9"/>
    <w:rsid w:val="00C379B6"/>
    <w:rsid w:val="00C37B24"/>
    <w:rsid w:val="00C37D62"/>
    <w:rsid w:val="00C4195C"/>
    <w:rsid w:val="00C43063"/>
    <w:rsid w:val="00C438D2"/>
    <w:rsid w:val="00C466A1"/>
    <w:rsid w:val="00C52241"/>
    <w:rsid w:val="00C525F0"/>
    <w:rsid w:val="00C52B88"/>
    <w:rsid w:val="00C546B8"/>
    <w:rsid w:val="00C54C29"/>
    <w:rsid w:val="00C563B6"/>
    <w:rsid w:val="00C61FA6"/>
    <w:rsid w:val="00C6243B"/>
    <w:rsid w:val="00C63DBA"/>
    <w:rsid w:val="00C644F6"/>
    <w:rsid w:val="00C654B9"/>
    <w:rsid w:val="00C65CCD"/>
    <w:rsid w:val="00C66564"/>
    <w:rsid w:val="00C7004E"/>
    <w:rsid w:val="00C70483"/>
    <w:rsid w:val="00C7051F"/>
    <w:rsid w:val="00C74A69"/>
    <w:rsid w:val="00C802B6"/>
    <w:rsid w:val="00C806EF"/>
    <w:rsid w:val="00C80B8F"/>
    <w:rsid w:val="00C8197C"/>
    <w:rsid w:val="00C828A8"/>
    <w:rsid w:val="00C85300"/>
    <w:rsid w:val="00C863CA"/>
    <w:rsid w:val="00C866AE"/>
    <w:rsid w:val="00C94A5A"/>
    <w:rsid w:val="00C968D1"/>
    <w:rsid w:val="00CA2222"/>
    <w:rsid w:val="00CA3A1C"/>
    <w:rsid w:val="00CA559A"/>
    <w:rsid w:val="00CA71B4"/>
    <w:rsid w:val="00CB201C"/>
    <w:rsid w:val="00CB29A1"/>
    <w:rsid w:val="00CB2C31"/>
    <w:rsid w:val="00CB361A"/>
    <w:rsid w:val="00CC01A2"/>
    <w:rsid w:val="00CC3433"/>
    <w:rsid w:val="00CC38AF"/>
    <w:rsid w:val="00CC4099"/>
    <w:rsid w:val="00CD3DAC"/>
    <w:rsid w:val="00CD480F"/>
    <w:rsid w:val="00CD66F5"/>
    <w:rsid w:val="00CE21E6"/>
    <w:rsid w:val="00CE2C24"/>
    <w:rsid w:val="00CE3474"/>
    <w:rsid w:val="00CE3C35"/>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1239"/>
    <w:rsid w:val="00D1259A"/>
    <w:rsid w:val="00D12DF7"/>
    <w:rsid w:val="00D1408B"/>
    <w:rsid w:val="00D1503B"/>
    <w:rsid w:val="00D1720A"/>
    <w:rsid w:val="00D20667"/>
    <w:rsid w:val="00D207E2"/>
    <w:rsid w:val="00D21212"/>
    <w:rsid w:val="00D21678"/>
    <w:rsid w:val="00D22429"/>
    <w:rsid w:val="00D244A6"/>
    <w:rsid w:val="00D244E0"/>
    <w:rsid w:val="00D24A84"/>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04AF"/>
    <w:rsid w:val="00D82607"/>
    <w:rsid w:val="00D82A14"/>
    <w:rsid w:val="00D82BB8"/>
    <w:rsid w:val="00D82F86"/>
    <w:rsid w:val="00D8395C"/>
    <w:rsid w:val="00D86D79"/>
    <w:rsid w:val="00D86E0B"/>
    <w:rsid w:val="00D876E3"/>
    <w:rsid w:val="00D87764"/>
    <w:rsid w:val="00D87F92"/>
    <w:rsid w:val="00D91491"/>
    <w:rsid w:val="00D91494"/>
    <w:rsid w:val="00D94CB6"/>
    <w:rsid w:val="00D95358"/>
    <w:rsid w:val="00D956F4"/>
    <w:rsid w:val="00D96BEB"/>
    <w:rsid w:val="00D97DD0"/>
    <w:rsid w:val="00D97F60"/>
    <w:rsid w:val="00DA1437"/>
    <w:rsid w:val="00DA63BF"/>
    <w:rsid w:val="00DA7163"/>
    <w:rsid w:val="00DB059F"/>
    <w:rsid w:val="00DB1593"/>
    <w:rsid w:val="00DB4046"/>
    <w:rsid w:val="00DB4686"/>
    <w:rsid w:val="00DB703C"/>
    <w:rsid w:val="00DC3C97"/>
    <w:rsid w:val="00DC4046"/>
    <w:rsid w:val="00DC54E1"/>
    <w:rsid w:val="00DC58EE"/>
    <w:rsid w:val="00DD007E"/>
    <w:rsid w:val="00DD116D"/>
    <w:rsid w:val="00DD365F"/>
    <w:rsid w:val="00DD36B3"/>
    <w:rsid w:val="00DD5985"/>
    <w:rsid w:val="00DD5E82"/>
    <w:rsid w:val="00DE01B2"/>
    <w:rsid w:val="00DE249E"/>
    <w:rsid w:val="00DE34A8"/>
    <w:rsid w:val="00DE3BCF"/>
    <w:rsid w:val="00DE43CE"/>
    <w:rsid w:val="00DE4F27"/>
    <w:rsid w:val="00DE7C50"/>
    <w:rsid w:val="00DF0563"/>
    <w:rsid w:val="00DF09C1"/>
    <w:rsid w:val="00DF14D3"/>
    <w:rsid w:val="00DF2315"/>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0776"/>
    <w:rsid w:val="00E31ED3"/>
    <w:rsid w:val="00E35200"/>
    <w:rsid w:val="00E407DE"/>
    <w:rsid w:val="00E40BC2"/>
    <w:rsid w:val="00E411A9"/>
    <w:rsid w:val="00E42137"/>
    <w:rsid w:val="00E42EC4"/>
    <w:rsid w:val="00E44258"/>
    <w:rsid w:val="00E4674F"/>
    <w:rsid w:val="00E47890"/>
    <w:rsid w:val="00E51C83"/>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7161"/>
    <w:rsid w:val="00E91692"/>
    <w:rsid w:val="00E921D9"/>
    <w:rsid w:val="00E9245C"/>
    <w:rsid w:val="00E92CD1"/>
    <w:rsid w:val="00E93289"/>
    <w:rsid w:val="00E93841"/>
    <w:rsid w:val="00E93C63"/>
    <w:rsid w:val="00EA04BF"/>
    <w:rsid w:val="00EA164E"/>
    <w:rsid w:val="00EA19DE"/>
    <w:rsid w:val="00EA297B"/>
    <w:rsid w:val="00EA327B"/>
    <w:rsid w:val="00EA38B4"/>
    <w:rsid w:val="00EA4355"/>
    <w:rsid w:val="00EA4F06"/>
    <w:rsid w:val="00EA6F97"/>
    <w:rsid w:val="00EB2551"/>
    <w:rsid w:val="00EB61A3"/>
    <w:rsid w:val="00EC0674"/>
    <w:rsid w:val="00EC0986"/>
    <w:rsid w:val="00EC1AC6"/>
    <w:rsid w:val="00EC2147"/>
    <w:rsid w:val="00EC2DDE"/>
    <w:rsid w:val="00EC3E01"/>
    <w:rsid w:val="00EC4BEC"/>
    <w:rsid w:val="00EC63B9"/>
    <w:rsid w:val="00EC69FF"/>
    <w:rsid w:val="00ED017F"/>
    <w:rsid w:val="00ED0612"/>
    <w:rsid w:val="00ED0943"/>
    <w:rsid w:val="00ED0F13"/>
    <w:rsid w:val="00ED2363"/>
    <w:rsid w:val="00ED2793"/>
    <w:rsid w:val="00ED2F66"/>
    <w:rsid w:val="00ED2FF4"/>
    <w:rsid w:val="00ED4F33"/>
    <w:rsid w:val="00ED551C"/>
    <w:rsid w:val="00ED6CE7"/>
    <w:rsid w:val="00EE2F4B"/>
    <w:rsid w:val="00EE3F68"/>
    <w:rsid w:val="00EF362F"/>
    <w:rsid w:val="00EF4754"/>
    <w:rsid w:val="00EF5329"/>
    <w:rsid w:val="00EF697F"/>
    <w:rsid w:val="00EF6D54"/>
    <w:rsid w:val="00F01490"/>
    <w:rsid w:val="00F0401C"/>
    <w:rsid w:val="00F06691"/>
    <w:rsid w:val="00F10485"/>
    <w:rsid w:val="00F14B91"/>
    <w:rsid w:val="00F17971"/>
    <w:rsid w:val="00F218E8"/>
    <w:rsid w:val="00F22693"/>
    <w:rsid w:val="00F25957"/>
    <w:rsid w:val="00F2755A"/>
    <w:rsid w:val="00F27E8E"/>
    <w:rsid w:val="00F33133"/>
    <w:rsid w:val="00F33B2B"/>
    <w:rsid w:val="00F341AA"/>
    <w:rsid w:val="00F34F4B"/>
    <w:rsid w:val="00F41C80"/>
    <w:rsid w:val="00F457CC"/>
    <w:rsid w:val="00F47967"/>
    <w:rsid w:val="00F5189D"/>
    <w:rsid w:val="00F51D00"/>
    <w:rsid w:val="00F52A78"/>
    <w:rsid w:val="00F539B8"/>
    <w:rsid w:val="00F565BF"/>
    <w:rsid w:val="00F6036A"/>
    <w:rsid w:val="00F6566C"/>
    <w:rsid w:val="00F6590C"/>
    <w:rsid w:val="00F65C54"/>
    <w:rsid w:val="00F666E1"/>
    <w:rsid w:val="00F66A10"/>
    <w:rsid w:val="00F67B32"/>
    <w:rsid w:val="00F700FA"/>
    <w:rsid w:val="00F72146"/>
    <w:rsid w:val="00F73476"/>
    <w:rsid w:val="00F73EF3"/>
    <w:rsid w:val="00F75883"/>
    <w:rsid w:val="00F75D29"/>
    <w:rsid w:val="00F76EEC"/>
    <w:rsid w:val="00F81001"/>
    <w:rsid w:val="00F81AF6"/>
    <w:rsid w:val="00F82B3D"/>
    <w:rsid w:val="00F835F1"/>
    <w:rsid w:val="00F854B7"/>
    <w:rsid w:val="00F85863"/>
    <w:rsid w:val="00F85FFD"/>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C69"/>
    <w:rsid w:val="00FB6D76"/>
    <w:rsid w:val="00FB6DEC"/>
    <w:rsid w:val="00FB7BE1"/>
    <w:rsid w:val="00FC1320"/>
    <w:rsid w:val="00FC1FCC"/>
    <w:rsid w:val="00FC2328"/>
    <w:rsid w:val="00FC40E3"/>
    <w:rsid w:val="00FC45FA"/>
    <w:rsid w:val="00FC59C3"/>
    <w:rsid w:val="00FD0905"/>
    <w:rsid w:val="00FD1E34"/>
    <w:rsid w:val="00FD260C"/>
    <w:rsid w:val="00FD3AFE"/>
    <w:rsid w:val="00FD57FE"/>
    <w:rsid w:val="00FD75B6"/>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6C4C19"/>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 w:type="character" w:styleId="Mention">
    <w:name w:val="Mention"/>
    <w:basedOn w:val="DefaultParagraphFont"/>
    <w:uiPriority w:val="99"/>
    <w:unhideWhenUsed/>
    <w:rsid w:val="009D6E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4040443">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242180644">
      <w:bodyDiv w:val="1"/>
      <w:marLeft w:val="0"/>
      <w:marRight w:val="0"/>
      <w:marTop w:val="0"/>
      <w:marBottom w:val="0"/>
      <w:divBdr>
        <w:top w:val="none" w:sz="0" w:space="0" w:color="auto"/>
        <w:left w:val="none" w:sz="0" w:space="0" w:color="auto"/>
        <w:bottom w:val="none" w:sz="0" w:space="0" w:color="auto"/>
        <w:right w:val="none" w:sz="0" w:space="0" w:color="auto"/>
      </w:divBdr>
    </w:div>
    <w:div w:id="303587294">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29531783">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079862847">
      <w:bodyDiv w:val="1"/>
      <w:marLeft w:val="0"/>
      <w:marRight w:val="0"/>
      <w:marTop w:val="0"/>
      <w:marBottom w:val="0"/>
      <w:divBdr>
        <w:top w:val="none" w:sz="0" w:space="0" w:color="auto"/>
        <w:left w:val="none" w:sz="0" w:space="0" w:color="auto"/>
        <w:bottom w:val="none" w:sz="0" w:space="0" w:color="auto"/>
        <w:right w:val="none" w:sz="0" w:space="0" w:color="auto"/>
      </w:divBdr>
    </w:div>
    <w:div w:id="1099789740">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1318996455">
      <w:bodyDiv w:val="1"/>
      <w:marLeft w:val="0"/>
      <w:marRight w:val="0"/>
      <w:marTop w:val="0"/>
      <w:marBottom w:val="0"/>
      <w:divBdr>
        <w:top w:val="none" w:sz="0" w:space="0" w:color="auto"/>
        <w:left w:val="none" w:sz="0" w:space="0" w:color="auto"/>
        <w:bottom w:val="none" w:sz="0" w:space="0" w:color="auto"/>
        <w:right w:val="none" w:sz="0" w:space="0" w:color="auto"/>
      </w:divBdr>
    </w:div>
    <w:div w:id="1748771811">
      <w:bodyDiv w:val="1"/>
      <w:marLeft w:val="0"/>
      <w:marRight w:val="0"/>
      <w:marTop w:val="0"/>
      <w:marBottom w:val="0"/>
      <w:divBdr>
        <w:top w:val="none" w:sz="0" w:space="0" w:color="auto"/>
        <w:left w:val="none" w:sz="0" w:space="0" w:color="auto"/>
        <w:bottom w:val="none" w:sz="0" w:space="0" w:color="auto"/>
        <w:right w:val="none" w:sz="0" w:space="0" w:color="auto"/>
      </w:divBdr>
    </w:div>
    <w:div w:id="1777872416">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0"/>
    <w:rsid w:val="00011DA7"/>
    <w:rsid w:val="00084483"/>
    <w:rsid w:val="00113ACB"/>
    <w:rsid w:val="00114B7E"/>
    <w:rsid w:val="001709A0"/>
    <w:rsid w:val="0017534D"/>
    <w:rsid w:val="001812DA"/>
    <w:rsid w:val="00203AE7"/>
    <w:rsid w:val="00225A57"/>
    <w:rsid w:val="0026175E"/>
    <w:rsid w:val="00263310"/>
    <w:rsid w:val="002A7A72"/>
    <w:rsid w:val="0034492F"/>
    <w:rsid w:val="00371CDB"/>
    <w:rsid w:val="00386571"/>
    <w:rsid w:val="00392A2C"/>
    <w:rsid w:val="003950D4"/>
    <w:rsid w:val="003C0BBF"/>
    <w:rsid w:val="003C5049"/>
    <w:rsid w:val="003D0B21"/>
    <w:rsid w:val="00403BEA"/>
    <w:rsid w:val="00440C5F"/>
    <w:rsid w:val="00471EA9"/>
    <w:rsid w:val="004F599B"/>
    <w:rsid w:val="004F5F28"/>
    <w:rsid w:val="00584FEE"/>
    <w:rsid w:val="005F328B"/>
    <w:rsid w:val="00654D47"/>
    <w:rsid w:val="006B2732"/>
    <w:rsid w:val="006C7A18"/>
    <w:rsid w:val="006F469E"/>
    <w:rsid w:val="00716477"/>
    <w:rsid w:val="00737ED2"/>
    <w:rsid w:val="00777A49"/>
    <w:rsid w:val="0079367C"/>
    <w:rsid w:val="007B57B0"/>
    <w:rsid w:val="00845628"/>
    <w:rsid w:val="00847C05"/>
    <w:rsid w:val="008502F6"/>
    <w:rsid w:val="008A5A7C"/>
    <w:rsid w:val="008B5208"/>
    <w:rsid w:val="008C71EE"/>
    <w:rsid w:val="008E0891"/>
    <w:rsid w:val="008F7155"/>
    <w:rsid w:val="00903A5D"/>
    <w:rsid w:val="00935B01"/>
    <w:rsid w:val="00961A9D"/>
    <w:rsid w:val="00970887"/>
    <w:rsid w:val="00976717"/>
    <w:rsid w:val="00980687"/>
    <w:rsid w:val="00995DB1"/>
    <w:rsid w:val="009B7D00"/>
    <w:rsid w:val="00A05E28"/>
    <w:rsid w:val="00A079C8"/>
    <w:rsid w:val="00A42DC2"/>
    <w:rsid w:val="00A53569"/>
    <w:rsid w:val="00AC22D7"/>
    <w:rsid w:val="00B044ED"/>
    <w:rsid w:val="00B15A92"/>
    <w:rsid w:val="00B16694"/>
    <w:rsid w:val="00B67ACD"/>
    <w:rsid w:val="00B77DBC"/>
    <w:rsid w:val="00C27C1D"/>
    <w:rsid w:val="00C34D63"/>
    <w:rsid w:val="00C5226F"/>
    <w:rsid w:val="00CF066E"/>
    <w:rsid w:val="00CF5F9A"/>
    <w:rsid w:val="00D064D5"/>
    <w:rsid w:val="00D103B8"/>
    <w:rsid w:val="00D328F9"/>
    <w:rsid w:val="00D456A5"/>
    <w:rsid w:val="00DE5B47"/>
    <w:rsid w:val="00E21375"/>
    <w:rsid w:val="00E6638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A8CA6F5D94C4B857992C0D0653512" ma:contentTypeVersion="5" ma:contentTypeDescription="Create a new document." ma:contentTypeScope="" ma:versionID="efc4c9f8c1c895345769ba5d7ee27374">
  <xsd:schema xmlns:xsd="http://www.w3.org/2001/XMLSchema" xmlns:xs="http://www.w3.org/2001/XMLSchema" xmlns:p="http://schemas.microsoft.com/office/2006/metadata/properties" xmlns:ns2="6412ee5e-db07-4fbc-8e1e-bb7e9bde7386" xmlns:ns3="c536b05c-03f8-4554-abae-4ca511447a66" targetNamespace="http://schemas.microsoft.com/office/2006/metadata/properties" ma:root="true" ma:fieldsID="7029d15f0a155686a42b02e996f27cd2" ns2:_="" ns3:_="">
    <xsd:import namespace="6412ee5e-db07-4fbc-8e1e-bb7e9bde7386"/>
    <xsd:import namespace="c536b05c-03f8-4554-abae-4ca511447a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ee5e-db07-4fbc-8e1e-bb7e9bde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6b05c-03f8-4554-abae-4ca511447a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032D2-AC82-4950-8385-FEBD7F38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ee5e-db07-4fbc-8e1e-bb7e9bde7386"/>
    <ds:schemaRef ds:uri="c536b05c-03f8-4554-abae-4ca51144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0B451-A3FE-4429-9ACB-910F817F9308}">
  <ds:schemaRefs>
    <ds:schemaRef ds:uri="6412ee5e-db07-4fbc-8e1e-bb7e9bde7386"/>
    <ds:schemaRef ds:uri="http://purl.org/dc/dcmitype/"/>
    <ds:schemaRef ds:uri="http://purl.org/dc/terms/"/>
    <ds:schemaRef ds:uri="http://schemas.microsoft.com/office/2006/metadata/properties"/>
    <ds:schemaRef ds:uri="http://schemas.microsoft.com/office/infopath/2007/PartnerControls"/>
    <ds:schemaRef ds:uri="c536b05c-03f8-4554-abae-4ca511447a66"/>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E44FFF1-FDDF-48AA-A4EF-94FEA557651D}">
  <ds:schemaRefs>
    <ds:schemaRef ds:uri="http://schemas.openxmlformats.org/officeDocument/2006/bibliography"/>
  </ds:schemaRefs>
</ds:datastoreItem>
</file>

<file path=customXml/itemProps4.xml><?xml version="1.0" encoding="utf-8"?>
<ds:datastoreItem xmlns:ds="http://schemas.openxmlformats.org/officeDocument/2006/customXml" ds:itemID="{72F7E4BE-47E1-4499-BF1B-1E329192DBAB}">
  <ds:schemaRefs>
    <ds:schemaRef ds:uri="http://schemas.openxmlformats.org/officeDocument/2006/bibliography"/>
  </ds:schemaRefs>
</ds:datastoreItem>
</file>

<file path=customXml/itemProps5.xml><?xml version="1.0" encoding="utf-8"?>
<ds:datastoreItem xmlns:ds="http://schemas.openxmlformats.org/officeDocument/2006/customXml" ds:itemID="{04242FB3-3FBA-436D-AE89-28792D302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Emma O'Hara</cp:lastModifiedBy>
  <cp:revision>2</cp:revision>
  <cp:lastPrinted>2019-09-10T15:34:00Z</cp:lastPrinted>
  <dcterms:created xsi:type="dcterms:W3CDTF">2023-09-11T13:39:00Z</dcterms:created>
  <dcterms:modified xsi:type="dcterms:W3CDTF">2023-09-11T13:39:00Z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0x010100854A8CA6F5D94C4B857992C0D0653512</vt:lpwstr>
  </property>
  <property fmtid="{D5CDD505-2E9C-101B-9397-08002B2CF9AE}" pid="3" name="MediaServiceImageTags">
    <vt:lpwstr/>
  </property>
</Properties>
</file>