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6FE0" w14:textId="40B98CE4" w:rsidR="00B2602F" w:rsidRPr="00BB32E2" w:rsidRDefault="009D0693" w:rsidP="00B2602F">
      <w:pPr>
        <w:pStyle w:val="Title"/>
      </w:pPr>
      <w:r w:rsidRPr="00BB32E2">
        <w:rPr>
          <w:noProof/>
        </w:rPr>
        <w:drawing>
          <wp:inline distT="0" distB="0" distL="0" distR="0" wp14:anchorId="2D48A138" wp14:editId="565DAC45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2E2">
        <w:t xml:space="preserve"> </w:t>
      </w:r>
      <w:r w:rsidR="007B73CE" w:rsidRPr="00BB32E2">
        <w:t>Person Specification and Job Description for applicants</w:t>
      </w:r>
    </w:p>
    <w:tbl>
      <w:tblPr>
        <w:tblW w:w="1049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7229"/>
      </w:tblGrid>
      <w:tr w:rsidR="007B73CE" w:rsidRPr="00BB32E2" w14:paraId="01D3BB8B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07F35ECF" w14:textId="318A14CA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Job Title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8E05A" w14:textId="50725B86" w:rsidR="00A40A75" w:rsidRPr="00BB32E2" w:rsidRDefault="007B73CE" w:rsidP="00A40A75">
            <w:r w:rsidRPr="00BB32E2">
              <w:t xml:space="preserve"> </w:t>
            </w:r>
            <w:r w:rsidR="00BA0455">
              <w:t>Security Engineer</w:t>
            </w:r>
          </w:p>
          <w:p w14:paraId="1E88D157" w14:textId="6093909E" w:rsidR="007B73CE" w:rsidRPr="00BB32E2" w:rsidRDefault="007B73CE" w:rsidP="007B73CE"/>
        </w:tc>
      </w:tr>
      <w:tr w:rsidR="007B73CE" w:rsidRPr="00BB32E2" w14:paraId="67F40C41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2CE7B2B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Grade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7F8E4" w14:textId="4E2E0623" w:rsidR="007B73CE" w:rsidRPr="00BB32E2" w:rsidRDefault="007B73CE" w:rsidP="007B73CE">
            <w:r w:rsidRPr="00BB32E2">
              <w:t xml:space="preserve"> </w:t>
            </w:r>
            <w:r w:rsidR="00BA0455">
              <w:t>4</w:t>
            </w:r>
          </w:p>
        </w:tc>
      </w:tr>
      <w:tr w:rsidR="007B73CE" w:rsidRPr="00BB32E2" w14:paraId="66FFC688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18871A1E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Starting salary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D0C73" w14:textId="0C79B116" w:rsidR="00A40A75" w:rsidRPr="00BB32E2" w:rsidRDefault="007B73CE" w:rsidP="00A40A75">
            <w:r w:rsidRPr="00BB32E2">
              <w:t xml:space="preserve"> </w:t>
            </w:r>
            <w:r w:rsidR="00BA0455">
              <w:t>£</w:t>
            </w:r>
            <w:r w:rsidR="00E50837">
              <w:t>32,570 (£33,710 from 1 April 2026)</w:t>
            </w:r>
          </w:p>
          <w:p w14:paraId="1201B815" w14:textId="35435179" w:rsidR="007B73CE" w:rsidRPr="00BB32E2" w:rsidRDefault="007B73CE" w:rsidP="007B73CE"/>
        </w:tc>
      </w:tr>
      <w:tr w:rsidR="007B73CE" w:rsidRPr="00BB32E2" w14:paraId="080B633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D70457D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Employment type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6D6CD" w14:textId="7835BBA9" w:rsidR="007B73CE" w:rsidRPr="00BB32E2" w:rsidRDefault="007B73CE" w:rsidP="007B73CE">
            <w:r w:rsidRPr="00BB32E2">
              <w:t xml:space="preserve"> </w:t>
            </w:r>
            <w:r w:rsidR="00BA0455">
              <w:t>Permanent, full time</w:t>
            </w:r>
          </w:p>
        </w:tc>
      </w:tr>
      <w:tr w:rsidR="007B73CE" w:rsidRPr="00BB32E2" w14:paraId="0633404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7E93E25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Directorate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E823" w14:textId="306F8B5C" w:rsidR="007B73CE" w:rsidRPr="00BB32E2" w:rsidRDefault="007B73CE" w:rsidP="007B73CE">
            <w:r w:rsidRPr="00BB32E2">
              <w:t xml:space="preserve"> </w:t>
            </w:r>
            <w:r w:rsidR="00BA0455">
              <w:t>Corporate Services and Accounts</w:t>
            </w:r>
          </w:p>
        </w:tc>
      </w:tr>
      <w:tr w:rsidR="007B73CE" w:rsidRPr="00BB32E2" w14:paraId="482C0722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73510FF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Department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EB7D" w14:textId="47EC803E" w:rsidR="007B73CE" w:rsidRPr="00BB32E2" w:rsidRDefault="007B73CE" w:rsidP="007B73CE">
            <w:r w:rsidRPr="00BB32E2">
              <w:t xml:space="preserve"> </w:t>
            </w:r>
            <w:r w:rsidR="00BA0455">
              <w:t>Digital Services</w:t>
            </w:r>
          </w:p>
        </w:tc>
      </w:tr>
      <w:tr w:rsidR="007B73CE" w:rsidRPr="00BB32E2" w14:paraId="25B9F3F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5C1A6C55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Location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CF91" w14:textId="750094A3" w:rsidR="007B73CE" w:rsidRPr="00BB32E2" w:rsidRDefault="007B73CE" w:rsidP="007B73CE">
            <w:r w:rsidRPr="00BB32E2">
              <w:t xml:space="preserve"> </w:t>
            </w:r>
            <w:r w:rsidR="00BA0455">
              <w:t>Edinburgh</w:t>
            </w:r>
          </w:p>
        </w:tc>
      </w:tr>
    </w:tbl>
    <w:p w14:paraId="36E34F03" w14:textId="54512452" w:rsidR="007B73CE" w:rsidRPr="00BB32E2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Information about the role</w:t>
      </w:r>
    </w:p>
    <w:p w14:paraId="21CD89BA" w14:textId="617FA4D1" w:rsidR="00BA0455" w:rsidRDefault="00BA0455" w:rsidP="00BA0455">
      <w:r>
        <w:t>Reporting to the</w:t>
      </w:r>
      <w:r w:rsidR="0041306C">
        <w:t xml:space="preserve"> </w:t>
      </w:r>
      <w:r w:rsidR="00CE12A0">
        <w:t xml:space="preserve">Senior </w:t>
      </w:r>
      <w:r>
        <w:t>Infrastructure Engineer</w:t>
      </w:r>
      <w:r w:rsidR="00CE12A0">
        <w:t>s</w:t>
      </w:r>
      <w:r>
        <w:t>, the Security Engineer supports the operation and development of SLAB’s cybersecurity controls, monitoring capabilities and security processes.</w:t>
      </w:r>
    </w:p>
    <w:p w14:paraId="65296143" w14:textId="41956A8E" w:rsidR="00BA0455" w:rsidRDefault="00BA0455" w:rsidP="00BA0455">
      <w:r>
        <w:t xml:space="preserve">The post holder </w:t>
      </w:r>
      <w:r w:rsidR="0041306C">
        <w:t>will</w:t>
      </w:r>
      <w:r>
        <w:t xml:space="preserve"> maintain a secure and compliant technical environment through activity such as vulnerability remediation, monitoring, alert investigation, configuration hardening, access reviews</w:t>
      </w:r>
      <w:r w:rsidR="003073F5">
        <w:t>,</w:t>
      </w:r>
      <w:r>
        <w:t xml:space="preserve"> and maintaining evidence for audit.</w:t>
      </w:r>
    </w:p>
    <w:p w14:paraId="486CFA5A" w14:textId="3A210036" w:rsidR="00A40A75" w:rsidRPr="00BB32E2" w:rsidRDefault="00BA0455" w:rsidP="00BA0455">
      <w:r>
        <w:t xml:space="preserve">The Security Engineer works closely with the </w:t>
      </w:r>
      <w:r w:rsidR="003073F5">
        <w:t xml:space="preserve">Senior </w:t>
      </w:r>
      <w:r>
        <w:t>Infrastructure Engineer</w:t>
      </w:r>
      <w:r w:rsidR="003073F5">
        <w:t>s</w:t>
      </w:r>
      <w:r>
        <w:t>, Helpdesk</w:t>
      </w:r>
      <w:r w:rsidR="003073F5">
        <w:t>,</w:t>
      </w:r>
      <w:r>
        <w:t xml:space="preserve"> and wider Digital Services teams to ensure systems remain well-protected and security requirements are consistently applied.</w:t>
      </w:r>
    </w:p>
    <w:p w14:paraId="5D6A19AA" w14:textId="3CA5BFF9" w:rsidR="007B73CE" w:rsidRPr="00BB32E2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Main duties and responsibilities</w:t>
      </w:r>
    </w:p>
    <w:p w14:paraId="6656ED85" w14:textId="445330E8" w:rsidR="00BA0455" w:rsidRPr="006E1724" w:rsidRDefault="00BA0455" w:rsidP="00BA0455">
      <w:pPr>
        <w:pStyle w:val="Heading2"/>
      </w:pPr>
      <w:r w:rsidRPr="006E1724">
        <w:t xml:space="preserve">Security </w:t>
      </w:r>
      <w:r w:rsidR="003073F5">
        <w:t>o</w:t>
      </w:r>
      <w:r w:rsidRPr="006E1724">
        <w:t>perations</w:t>
      </w:r>
    </w:p>
    <w:p w14:paraId="2FE2F743" w14:textId="46881E28" w:rsidR="00BA0455" w:rsidRPr="00A86732" w:rsidRDefault="00BA0455" w:rsidP="00BF6B8B">
      <w:pPr>
        <w:pStyle w:val="ListParagraph"/>
        <w:numPr>
          <w:ilvl w:val="0"/>
          <w:numId w:val="17"/>
        </w:numPr>
      </w:pPr>
      <w:r w:rsidRPr="00A86732">
        <w:t>Monitor security tools and alerts, investigating issues and escalating them when required</w:t>
      </w:r>
    </w:p>
    <w:p w14:paraId="3134870E" w14:textId="7F870371" w:rsidR="00BA0455" w:rsidRPr="00A86732" w:rsidRDefault="00BA0455" w:rsidP="00BF6B8B">
      <w:pPr>
        <w:pStyle w:val="ListParagraph"/>
        <w:numPr>
          <w:ilvl w:val="0"/>
          <w:numId w:val="17"/>
        </w:numPr>
      </w:pPr>
      <w:r w:rsidRPr="00A86732">
        <w:t>Support the configuration, monitoring</w:t>
      </w:r>
      <w:r w:rsidR="003073F5">
        <w:t>,</w:t>
      </w:r>
      <w:r w:rsidRPr="00A86732">
        <w:t xml:space="preserve"> and improvement of security controls across </w:t>
      </w:r>
      <w:r w:rsidR="003073F5" w:rsidRPr="00A86732">
        <w:t>on-premises</w:t>
      </w:r>
      <w:r w:rsidRPr="00A86732">
        <w:t xml:space="preserve"> and cloud environments, including Microsoft 365 and Azure identity security features</w:t>
      </w:r>
    </w:p>
    <w:p w14:paraId="472DE307" w14:textId="6EFC9C23" w:rsidR="00BA0455" w:rsidRPr="00A86732" w:rsidRDefault="00BA0455" w:rsidP="00BF6B8B">
      <w:pPr>
        <w:pStyle w:val="ListParagraph"/>
        <w:numPr>
          <w:ilvl w:val="0"/>
          <w:numId w:val="17"/>
        </w:numPr>
      </w:pPr>
      <w:r w:rsidRPr="00A86732">
        <w:t>Assist with maintaining secure configurations across servers, networks</w:t>
      </w:r>
      <w:r w:rsidR="003073F5">
        <w:t>,</w:t>
      </w:r>
      <w:r w:rsidRPr="00A86732">
        <w:t xml:space="preserve"> and end-user devices</w:t>
      </w:r>
    </w:p>
    <w:p w14:paraId="466B4D33" w14:textId="77E6F0FB" w:rsidR="00BA0455" w:rsidRPr="00A86732" w:rsidRDefault="00BA0455" w:rsidP="00BF6B8B">
      <w:pPr>
        <w:pStyle w:val="ListParagraph"/>
        <w:numPr>
          <w:ilvl w:val="0"/>
          <w:numId w:val="17"/>
        </w:numPr>
      </w:pPr>
      <w:r w:rsidRPr="00A86732">
        <w:t>Research emerging cybersecurity threats, tools</w:t>
      </w:r>
      <w:r w:rsidR="003073F5">
        <w:t>,</w:t>
      </w:r>
      <w:r w:rsidRPr="00A86732">
        <w:t xml:space="preserve"> and best practices, and contribute to</w:t>
      </w:r>
      <w:r>
        <w:t xml:space="preserve"> </w:t>
      </w:r>
      <w:r w:rsidRPr="00A86732">
        <w:t>recommendations for improving SLAB’s security posture</w:t>
      </w:r>
    </w:p>
    <w:p w14:paraId="1D7D6636" w14:textId="561939A1" w:rsidR="00BA0455" w:rsidRPr="00A86732" w:rsidRDefault="00BA0455" w:rsidP="00BF6B8B">
      <w:pPr>
        <w:pStyle w:val="ListParagraph"/>
        <w:numPr>
          <w:ilvl w:val="0"/>
          <w:numId w:val="17"/>
        </w:numPr>
      </w:pPr>
      <w:r w:rsidRPr="00A86732">
        <w:t>Support activities relating to endpoint protection,</w:t>
      </w:r>
      <w:r w:rsidR="003073F5">
        <w:t xml:space="preserve"> </w:t>
      </w:r>
      <w:r w:rsidR="003073F5" w:rsidRPr="00585730">
        <w:t>Multifactor Authentication</w:t>
      </w:r>
      <w:r w:rsidR="003073F5">
        <w:t xml:space="preserve"> (</w:t>
      </w:r>
      <w:r w:rsidRPr="00A86732">
        <w:t>MFA</w:t>
      </w:r>
      <w:r w:rsidR="003073F5">
        <w:t>)</w:t>
      </w:r>
      <w:r w:rsidRPr="00A86732">
        <w:t xml:space="preserve">, logging </w:t>
      </w:r>
      <w:r w:rsidR="003073F5" w:rsidRPr="003073F5">
        <w:t>security information</w:t>
      </w:r>
      <w:r w:rsidR="003073F5">
        <w:t>,</w:t>
      </w:r>
      <w:r w:rsidR="003073F5" w:rsidRPr="003073F5">
        <w:t xml:space="preserve"> event management (SIEM)</w:t>
      </w:r>
      <w:r w:rsidR="003073F5">
        <w:t>,</w:t>
      </w:r>
      <w:r w:rsidRPr="00A86732">
        <w:t xml:space="preserve"> and vulnerability management platforms.</w:t>
      </w:r>
    </w:p>
    <w:p w14:paraId="6EC6E06F" w14:textId="1FBF70C2" w:rsidR="00BA0455" w:rsidRPr="006E1724" w:rsidRDefault="00BA0455" w:rsidP="00BA0455">
      <w:pPr>
        <w:pStyle w:val="Heading2"/>
      </w:pPr>
      <w:r w:rsidRPr="006E1724">
        <w:t xml:space="preserve">Vulnerability and </w:t>
      </w:r>
      <w:r w:rsidR="003073F5">
        <w:t>p</w:t>
      </w:r>
      <w:r w:rsidRPr="006E1724">
        <w:t xml:space="preserve">atch </w:t>
      </w:r>
      <w:r w:rsidR="003073F5">
        <w:t>m</w:t>
      </w:r>
      <w:r w:rsidRPr="006E1724">
        <w:t>anagement</w:t>
      </w:r>
    </w:p>
    <w:p w14:paraId="5E9CF2B7" w14:textId="41236C8C" w:rsidR="00BA0455" w:rsidRPr="006E1724" w:rsidRDefault="00BA0455" w:rsidP="00BF6B8B">
      <w:pPr>
        <w:pStyle w:val="ListParagraph"/>
        <w:numPr>
          <w:ilvl w:val="0"/>
          <w:numId w:val="10"/>
        </w:numPr>
      </w:pPr>
      <w:r w:rsidRPr="006E1724">
        <w:t>Review vulnerability reports and assist in prioritising remediation work</w:t>
      </w:r>
    </w:p>
    <w:p w14:paraId="46184201" w14:textId="2D30ECC0" w:rsidR="00BA0455" w:rsidRPr="006E1724" w:rsidRDefault="00BA0455" w:rsidP="00BF6B8B">
      <w:pPr>
        <w:pStyle w:val="ListParagraph"/>
        <w:numPr>
          <w:ilvl w:val="0"/>
          <w:numId w:val="10"/>
        </w:numPr>
      </w:pPr>
      <w:r w:rsidRPr="006E1724">
        <w:t xml:space="preserve">Work with the </w:t>
      </w:r>
      <w:r w:rsidR="003073F5">
        <w:t xml:space="preserve">Senior </w:t>
      </w:r>
      <w:r w:rsidRPr="006E1724">
        <w:t>Infrastructure Engineer</w:t>
      </w:r>
      <w:r w:rsidR="003073F5">
        <w:t>s</w:t>
      </w:r>
      <w:r w:rsidRPr="006E1724">
        <w:t xml:space="preserve"> to support patching activities and confirm completion</w:t>
      </w:r>
    </w:p>
    <w:p w14:paraId="2BA8ECF1" w14:textId="4FB8F89F" w:rsidR="00BA0455" w:rsidRPr="006E1724" w:rsidRDefault="00BA0455" w:rsidP="00BF6B8B">
      <w:pPr>
        <w:pStyle w:val="ListParagraph"/>
        <w:numPr>
          <w:ilvl w:val="0"/>
          <w:numId w:val="10"/>
        </w:numPr>
      </w:pPr>
      <w:r w:rsidRPr="006E1724">
        <w:t>Maintain clear records of vulnerabilities, exceptions</w:t>
      </w:r>
      <w:r w:rsidR="003073F5">
        <w:t>,</w:t>
      </w:r>
      <w:r w:rsidRPr="006E1724">
        <w:t xml:space="preserve"> and remediation progress</w:t>
      </w:r>
    </w:p>
    <w:p w14:paraId="0A96A575" w14:textId="3DE8888D" w:rsidR="00BA0455" w:rsidRPr="006E1724" w:rsidRDefault="00BA0455" w:rsidP="00BA0455">
      <w:pPr>
        <w:pStyle w:val="Heading2"/>
      </w:pPr>
      <w:r w:rsidRPr="006E1724">
        <w:lastRenderedPageBreak/>
        <w:t xml:space="preserve">Access </w:t>
      </w:r>
      <w:r w:rsidR="003073F5">
        <w:t>c</w:t>
      </w:r>
      <w:r w:rsidRPr="006E1724">
        <w:t xml:space="preserve">ontrol and </w:t>
      </w:r>
      <w:r w:rsidR="003073F5">
        <w:t>i</w:t>
      </w:r>
      <w:r w:rsidRPr="006E1724">
        <w:t xml:space="preserve">dentity </w:t>
      </w:r>
      <w:r w:rsidR="003073F5">
        <w:t>m</w:t>
      </w:r>
      <w:r w:rsidRPr="006E1724">
        <w:t>anagement</w:t>
      </w:r>
    </w:p>
    <w:p w14:paraId="50562D0E" w14:textId="4E6301C6" w:rsidR="00BA0455" w:rsidRPr="006E1724" w:rsidRDefault="00BA0455" w:rsidP="00BF6B8B">
      <w:pPr>
        <w:pStyle w:val="ListParagraph"/>
        <w:numPr>
          <w:ilvl w:val="0"/>
          <w:numId w:val="11"/>
        </w:numPr>
      </w:pPr>
      <w:r w:rsidRPr="006E1724">
        <w:t>Support periodic access reviews, privileged access checks</w:t>
      </w:r>
      <w:r w:rsidR="003073F5">
        <w:t>,</w:t>
      </w:r>
      <w:r w:rsidRPr="006E1724">
        <w:t xml:space="preserve"> and account verification</w:t>
      </w:r>
    </w:p>
    <w:p w14:paraId="150B4ABB" w14:textId="2DE17993" w:rsidR="00BA0455" w:rsidRPr="006E1724" w:rsidRDefault="00BA0455" w:rsidP="00BF6B8B">
      <w:pPr>
        <w:pStyle w:val="ListParagraph"/>
        <w:numPr>
          <w:ilvl w:val="0"/>
          <w:numId w:val="11"/>
        </w:numPr>
      </w:pPr>
      <w:r w:rsidRPr="006E1724">
        <w:t>Assist with MFA administration, conditional access changes</w:t>
      </w:r>
      <w:r w:rsidR="003073F5">
        <w:t>,</w:t>
      </w:r>
      <w:r w:rsidRPr="006E1724">
        <w:t xml:space="preserve"> and configuration updates</w:t>
      </w:r>
    </w:p>
    <w:p w14:paraId="6D3E96D6" w14:textId="77777777" w:rsidR="00BA0455" w:rsidRPr="006E1724" w:rsidRDefault="00BA0455" w:rsidP="00BF6B8B">
      <w:pPr>
        <w:pStyle w:val="ListParagraph"/>
        <w:numPr>
          <w:ilvl w:val="0"/>
          <w:numId w:val="11"/>
        </w:numPr>
      </w:pPr>
      <w:r w:rsidRPr="006E1724">
        <w:t>Help ensure user access aligns with security and governance requirements.</w:t>
      </w:r>
    </w:p>
    <w:p w14:paraId="152D84B5" w14:textId="0D716544" w:rsidR="00BA0455" w:rsidRPr="006E1724" w:rsidRDefault="00BA0455" w:rsidP="00BA0455">
      <w:pPr>
        <w:pStyle w:val="Heading2"/>
      </w:pPr>
      <w:r w:rsidRPr="006E1724">
        <w:t xml:space="preserve">Security </w:t>
      </w:r>
      <w:r w:rsidR="003073F5">
        <w:t>a</w:t>
      </w:r>
      <w:r w:rsidRPr="006E1724">
        <w:t xml:space="preserve">ssurance and </w:t>
      </w:r>
      <w:r w:rsidR="003073F5">
        <w:t>c</w:t>
      </w:r>
      <w:r w:rsidRPr="006E1724">
        <w:t>ompliance</w:t>
      </w:r>
    </w:p>
    <w:p w14:paraId="0E48DC10" w14:textId="4B704865" w:rsidR="00BA0455" w:rsidRPr="006E1724" w:rsidRDefault="00BA0455" w:rsidP="00BF6B8B">
      <w:pPr>
        <w:pStyle w:val="ListParagraph"/>
        <w:numPr>
          <w:ilvl w:val="0"/>
          <w:numId w:val="12"/>
        </w:numPr>
      </w:pPr>
      <w:r w:rsidRPr="006E1724">
        <w:t>Support the technical work required to maintain Cyber Essentials Plus controls</w:t>
      </w:r>
    </w:p>
    <w:p w14:paraId="1C2F1028" w14:textId="2D96310B" w:rsidR="00BA0455" w:rsidRPr="006E1724" w:rsidRDefault="00BA0455" w:rsidP="00BF6B8B">
      <w:pPr>
        <w:pStyle w:val="ListParagraph"/>
        <w:numPr>
          <w:ilvl w:val="0"/>
          <w:numId w:val="12"/>
        </w:numPr>
      </w:pPr>
      <w:r w:rsidRPr="006E1724">
        <w:t>Assist in preparing evidence for audits and reviews, ensuring records are accurate and up to date</w:t>
      </w:r>
    </w:p>
    <w:p w14:paraId="548B86CD" w14:textId="75E4517A" w:rsidR="00BA0455" w:rsidRDefault="00BA0455" w:rsidP="00BF6B8B">
      <w:pPr>
        <w:pStyle w:val="ListParagraph"/>
        <w:numPr>
          <w:ilvl w:val="0"/>
          <w:numId w:val="12"/>
        </w:numPr>
      </w:pPr>
      <w:r w:rsidRPr="006E1724">
        <w:t xml:space="preserve">Follow </w:t>
      </w:r>
      <w:r>
        <w:t xml:space="preserve">and help develop </w:t>
      </w:r>
      <w:r w:rsidRPr="006E1724">
        <w:t>established procedures for documenting security events and risks</w:t>
      </w:r>
    </w:p>
    <w:p w14:paraId="07BF5020" w14:textId="366044A2" w:rsidR="00BA0455" w:rsidRPr="006E1724" w:rsidRDefault="00BA0455" w:rsidP="00BF6B8B">
      <w:pPr>
        <w:pStyle w:val="ListParagraph"/>
        <w:numPr>
          <w:ilvl w:val="0"/>
          <w:numId w:val="12"/>
        </w:numPr>
      </w:pPr>
      <w:r w:rsidRPr="00754E94">
        <w:t>Contribute to disaster recovery assurance by supporting backup verification, maintaining related evidence for audit and assisting with security aspects of D</w:t>
      </w:r>
      <w:r w:rsidR="00817383">
        <w:t xml:space="preserve">isaster </w:t>
      </w:r>
      <w:r w:rsidRPr="00754E94">
        <w:t>R</w:t>
      </w:r>
      <w:r w:rsidR="00817383">
        <w:t>ecovery (DR)</w:t>
      </w:r>
      <w:r w:rsidRPr="00754E94">
        <w:t xml:space="preserve"> testing.</w:t>
      </w:r>
    </w:p>
    <w:p w14:paraId="51719372" w14:textId="26FCEA49" w:rsidR="00BA0455" w:rsidRPr="006E1724" w:rsidRDefault="00BA0455" w:rsidP="00BA0455">
      <w:pPr>
        <w:pStyle w:val="Heading2"/>
      </w:pPr>
      <w:r w:rsidRPr="006E1724">
        <w:t xml:space="preserve">Incident </w:t>
      </w:r>
      <w:r w:rsidR="00817383">
        <w:t>s</w:t>
      </w:r>
      <w:r w:rsidRPr="006E1724">
        <w:t xml:space="preserve">upport and </w:t>
      </w:r>
      <w:r w:rsidR="00817383">
        <w:t>i</w:t>
      </w:r>
      <w:r w:rsidRPr="006E1724">
        <w:t>nvestigation</w:t>
      </w:r>
    </w:p>
    <w:p w14:paraId="0D32629F" w14:textId="6644DEBD" w:rsidR="00BA0455" w:rsidRPr="006E1724" w:rsidRDefault="00BA0455" w:rsidP="00BF6B8B">
      <w:pPr>
        <w:pStyle w:val="ListParagraph"/>
        <w:numPr>
          <w:ilvl w:val="0"/>
          <w:numId w:val="13"/>
        </w:numPr>
      </w:pPr>
      <w:r w:rsidRPr="006E1724">
        <w:t>Assist in the investigation of security incidents and help gather relevant data and logs</w:t>
      </w:r>
    </w:p>
    <w:p w14:paraId="60FE17F2" w14:textId="7B21E12F" w:rsidR="00BA0455" w:rsidRPr="006E1724" w:rsidRDefault="00BA0455" w:rsidP="00BF6B8B">
      <w:pPr>
        <w:pStyle w:val="ListParagraph"/>
        <w:numPr>
          <w:ilvl w:val="0"/>
          <w:numId w:val="13"/>
        </w:numPr>
      </w:pPr>
      <w:r w:rsidRPr="006E1724">
        <w:t>Contribute to identifying root causes and support follow-up remediation or improvements</w:t>
      </w:r>
    </w:p>
    <w:p w14:paraId="0EE982DF" w14:textId="64D39DF8" w:rsidR="00BA0455" w:rsidRPr="006E1724" w:rsidRDefault="00BA0455" w:rsidP="00BF6B8B">
      <w:pPr>
        <w:pStyle w:val="ListParagraph"/>
        <w:numPr>
          <w:ilvl w:val="0"/>
          <w:numId w:val="13"/>
        </w:numPr>
      </w:pPr>
      <w:r w:rsidRPr="006E1724">
        <w:t xml:space="preserve">Work with the </w:t>
      </w:r>
      <w:r w:rsidR="00CE12A0">
        <w:t>Senior Infrastructure Engineers</w:t>
      </w:r>
      <w:r w:rsidRPr="006E1724">
        <w:t xml:space="preserve"> to improve incident response processes.</w:t>
      </w:r>
    </w:p>
    <w:p w14:paraId="2F4E6454" w14:textId="1FABD438" w:rsidR="00BA0455" w:rsidRPr="006E1724" w:rsidRDefault="00BA0455" w:rsidP="00BA0455">
      <w:pPr>
        <w:pStyle w:val="Heading2"/>
      </w:pPr>
      <w:r w:rsidRPr="006E1724">
        <w:t xml:space="preserve">Technical </w:t>
      </w:r>
      <w:r w:rsidR="00817383">
        <w:t>c</w:t>
      </w:r>
      <w:r w:rsidRPr="006E1724">
        <w:t xml:space="preserve">hanges and </w:t>
      </w:r>
      <w:r w:rsidR="00817383">
        <w:t>p</w:t>
      </w:r>
      <w:r w:rsidRPr="006E1724">
        <w:t>rojects</w:t>
      </w:r>
    </w:p>
    <w:p w14:paraId="6D6BB0A5" w14:textId="39EE2BA7" w:rsidR="00BA0455" w:rsidRPr="006E1724" w:rsidRDefault="00BA0455" w:rsidP="00BF6B8B">
      <w:pPr>
        <w:pStyle w:val="ListParagraph"/>
        <w:numPr>
          <w:ilvl w:val="0"/>
          <w:numId w:val="14"/>
        </w:numPr>
      </w:pPr>
      <w:r w:rsidRPr="006E1724">
        <w:t>Support security-related tasks in projects, such as hardening new systems, reviewing risks</w:t>
      </w:r>
      <w:r w:rsidR="00817383">
        <w:t>,</w:t>
      </w:r>
      <w:r w:rsidRPr="006E1724">
        <w:t xml:space="preserve"> and validating configurations</w:t>
      </w:r>
    </w:p>
    <w:p w14:paraId="5764AABE" w14:textId="010D7133" w:rsidR="00BA0455" w:rsidRPr="006E1724" w:rsidRDefault="00BA0455" w:rsidP="00BF6B8B">
      <w:pPr>
        <w:pStyle w:val="ListParagraph"/>
        <w:numPr>
          <w:ilvl w:val="0"/>
          <w:numId w:val="14"/>
        </w:numPr>
      </w:pPr>
      <w:r w:rsidRPr="006E1724">
        <w:t>Help implement new security tools, monitoring improvements or configuration updates</w:t>
      </w:r>
    </w:p>
    <w:p w14:paraId="4BF71E27" w14:textId="7BBC6899" w:rsidR="00BA0455" w:rsidRPr="006E1724" w:rsidRDefault="00BA0455" w:rsidP="00BF6B8B">
      <w:pPr>
        <w:pStyle w:val="ListParagraph"/>
        <w:numPr>
          <w:ilvl w:val="0"/>
          <w:numId w:val="14"/>
        </w:numPr>
      </w:pPr>
      <w:r w:rsidRPr="006E1724">
        <w:t>Follow change control processes and participate in planned out-of-hours work</w:t>
      </w:r>
      <w:r w:rsidR="00817383">
        <w:t>,</w:t>
      </w:r>
      <w:r w:rsidRPr="006E1724">
        <w:t xml:space="preserve"> when required.</w:t>
      </w:r>
    </w:p>
    <w:p w14:paraId="624CA3EB" w14:textId="3EEA4063" w:rsidR="00BA0455" w:rsidRPr="006E1724" w:rsidRDefault="00BA0455" w:rsidP="00BA0455">
      <w:pPr>
        <w:pStyle w:val="Heading2"/>
      </w:pPr>
      <w:r w:rsidRPr="006E1724">
        <w:t xml:space="preserve">Collaboration and </w:t>
      </w:r>
      <w:r w:rsidR="00817383">
        <w:t>k</w:t>
      </w:r>
      <w:r w:rsidRPr="006E1724">
        <w:t xml:space="preserve">nowledge </w:t>
      </w:r>
      <w:r w:rsidR="00817383">
        <w:t>s</w:t>
      </w:r>
      <w:r w:rsidRPr="006E1724">
        <w:t>haring</w:t>
      </w:r>
    </w:p>
    <w:p w14:paraId="313961D6" w14:textId="72416B1C" w:rsidR="00BA0455" w:rsidRPr="006E1724" w:rsidRDefault="00BA0455" w:rsidP="00BF6B8B">
      <w:pPr>
        <w:pStyle w:val="ListParagraph"/>
        <w:numPr>
          <w:ilvl w:val="0"/>
          <w:numId w:val="15"/>
        </w:numPr>
      </w:pPr>
      <w:r w:rsidRPr="006E1724">
        <w:t xml:space="preserve">Work closely with the </w:t>
      </w:r>
      <w:r w:rsidR="00817383">
        <w:t xml:space="preserve">Senior </w:t>
      </w:r>
      <w:r w:rsidRPr="006E1724">
        <w:t>Infrastructure Engineer</w:t>
      </w:r>
      <w:r w:rsidR="00817383">
        <w:t>s</w:t>
      </w:r>
      <w:r w:rsidRPr="006E1724">
        <w:t xml:space="preserve"> to align security and operational activities</w:t>
      </w:r>
    </w:p>
    <w:p w14:paraId="016B2510" w14:textId="52B6F341" w:rsidR="00BA0455" w:rsidRPr="006E1724" w:rsidRDefault="00BA0455" w:rsidP="00BF6B8B">
      <w:pPr>
        <w:pStyle w:val="ListParagraph"/>
        <w:numPr>
          <w:ilvl w:val="0"/>
          <w:numId w:val="15"/>
        </w:numPr>
      </w:pPr>
      <w:r w:rsidRPr="006E1724">
        <w:t>Support the Helpdesk by providing security guidance and helping reduce avoidable escalations</w:t>
      </w:r>
    </w:p>
    <w:p w14:paraId="067993E2" w14:textId="77777777" w:rsidR="00BA0455" w:rsidRPr="006E1724" w:rsidRDefault="00BA0455" w:rsidP="00BF6B8B">
      <w:pPr>
        <w:pStyle w:val="ListParagraph"/>
        <w:numPr>
          <w:ilvl w:val="0"/>
          <w:numId w:val="15"/>
        </w:numPr>
      </w:pPr>
      <w:r w:rsidRPr="006E1724">
        <w:t>Share knowledge with colleagues and contribute to documentation and internal awareness.</w:t>
      </w:r>
    </w:p>
    <w:p w14:paraId="012AFA02" w14:textId="7E0EDD6E" w:rsidR="00BA0455" w:rsidRPr="006E1724" w:rsidRDefault="00BA0455" w:rsidP="00BA0455">
      <w:pPr>
        <w:pStyle w:val="Heading2"/>
      </w:pPr>
      <w:r w:rsidRPr="006E1724">
        <w:t xml:space="preserve">Documentation and </w:t>
      </w:r>
      <w:r w:rsidR="00817383">
        <w:t>s</w:t>
      </w:r>
      <w:r w:rsidRPr="006E1724">
        <w:t>tandards</w:t>
      </w:r>
    </w:p>
    <w:p w14:paraId="68C5C07A" w14:textId="2BA6A6C4" w:rsidR="00BA0455" w:rsidRPr="006E1724" w:rsidRDefault="00BA0455" w:rsidP="00BF6B8B">
      <w:pPr>
        <w:pStyle w:val="ListParagraph"/>
        <w:numPr>
          <w:ilvl w:val="0"/>
          <w:numId w:val="16"/>
        </w:numPr>
      </w:pPr>
      <w:r w:rsidRPr="006E1724">
        <w:t>Maintain accurate documentation of security procedures, configurations</w:t>
      </w:r>
      <w:r w:rsidR="00817383">
        <w:t>,</w:t>
      </w:r>
      <w:r w:rsidRPr="006E1724">
        <w:t xml:space="preserve"> and review cycles</w:t>
      </w:r>
    </w:p>
    <w:p w14:paraId="0575E729" w14:textId="6164DAAA" w:rsidR="00BA0455" w:rsidRPr="006E1724" w:rsidRDefault="00BA0455" w:rsidP="00BF6B8B">
      <w:pPr>
        <w:pStyle w:val="ListParagraph"/>
        <w:numPr>
          <w:ilvl w:val="0"/>
          <w:numId w:val="16"/>
        </w:numPr>
      </w:pPr>
      <w:r w:rsidRPr="006E1724">
        <w:t>Update security records, evidence folders</w:t>
      </w:r>
      <w:r w:rsidR="00817383">
        <w:t>,</w:t>
      </w:r>
      <w:r w:rsidRPr="006E1724">
        <w:t xml:space="preserve"> and configuration baselines following changes</w:t>
      </w:r>
    </w:p>
    <w:p w14:paraId="691351E4" w14:textId="6BBC4602" w:rsidR="00E25627" w:rsidRPr="00BB32E2" w:rsidRDefault="00BA0455" w:rsidP="00BF6B8B">
      <w:pPr>
        <w:pStyle w:val="ListParagraph"/>
        <w:numPr>
          <w:ilvl w:val="0"/>
          <w:numId w:val="16"/>
        </w:numPr>
      </w:pPr>
      <w:r w:rsidRPr="006E1724">
        <w:t>Support the development and improvement of security standards and working practices.</w:t>
      </w:r>
    </w:p>
    <w:p w14:paraId="5CE4DED7" w14:textId="0A9B7FB8" w:rsidR="007B73CE" w:rsidRPr="00BB32E2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Person specification</w:t>
      </w:r>
    </w:p>
    <w:p w14:paraId="0B289784" w14:textId="1735EC35" w:rsidR="007B73CE" w:rsidRPr="00BB32E2" w:rsidRDefault="007B73CE" w:rsidP="007B73CE">
      <w:pPr>
        <w:rPr>
          <w:rStyle w:val="SubtleEmphasis"/>
        </w:rPr>
      </w:pPr>
      <w:r w:rsidRPr="00BB32E2">
        <w:rPr>
          <w:rStyle w:val="SubtleEmphasis"/>
        </w:rPr>
        <w:t>You will be asked in your personal statement to provide evidence as to how you meet the essential and desirable criteria listed below:</w:t>
      </w:r>
    </w:p>
    <w:p w14:paraId="22194F00" w14:textId="1A05EA8A" w:rsidR="007B73CE" w:rsidRPr="00BB32E2" w:rsidRDefault="007B73CE" w:rsidP="00990C41">
      <w:pPr>
        <w:pStyle w:val="Heading2"/>
      </w:pPr>
      <w:r w:rsidRPr="00BB32E2">
        <w:t>Essential criteria</w:t>
      </w:r>
    </w:p>
    <w:p w14:paraId="09FF1675" w14:textId="752598DA" w:rsidR="00BA0455" w:rsidRDefault="00BA0455" w:rsidP="00BF6B8B">
      <w:pPr>
        <w:pStyle w:val="ListParagraph"/>
        <w:numPr>
          <w:ilvl w:val="0"/>
          <w:numId w:val="2"/>
        </w:numPr>
      </w:pPr>
      <w:r>
        <w:t>Understanding of cyber security principles such as secure configuration, access control, patching and monitoring</w:t>
      </w:r>
    </w:p>
    <w:p w14:paraId="1A0D3D0E" w14:textId="2B9B71D7" w:rsidR="00BA0455" w:rsidRDefault="00BA0455" w:rsidP="00BF6B8B">
      <w:pPr>
        <w:pStyle w:val="ListParagraph"/>
        <w:numPr>
          <w:ilvl w:val="0"/>
          <w:numId w:val="2"/>
        </w:numPr>
      </w:pPr>
      <w:r>
        <w:t>Experience working with security or infrastructure tools (</w:t>
      </w:r>
      <w:r w:rsidR="00817383">
        <w:t xml:space="preserve">such as </w:t>
      </w:r>
      <w:r>
        <w:t>antivirus/EDR, logging systems, MFA, firewalls or vulnerability scanners)</w:t>
      </w:r>
    </w:p>
    <w:p w14:paraId="08EBFE8F" w14:textId="056B065F" w:rsidR="00BA0455" w:rsidRDefault="00BA0455" w:rsidP="00BF6B8B">
      <w:pPr>
        <w:pStyle w:val="ListParagraph"/>
        <w:numPr>
          <w:ilvl w:val="0"/>
          <w:numId w:val="2"/>
        </w:numPr>
      </w:pPr>
      <w:r>
        <w:t>Ability to investigate issues methodically and interpret technical information</w:t>
      </w:r>
    </w:p>
    <w:p w14:paraId="60915777" w14:textId="75E02600" w:rsidR="00BA0455" w:rsidRDefault="00BA0455" w:rsidP="00BF6B8B">
      <w:pPr>
        <w:pStyle w:val="ListParagraph"/>
        <w:numPr>
          <w:ilvl w:val="0"/>
          <w:numId w:val="2"/>
        </w:numPr>
      </w:pPr>
      <w:r>
        <w:t>Strong organisational skills, with the ability to manage workload and maintain accurate records</w:t>
      </w:r>
    </w:p>
    <w:p w14:paraId="42D54DD1" w14:textId="331ED6BF" w:rsidR="00BA0455" w:rsidRDefault="00BA0455" w:rsidP="00BF6B8B">
      <w:pPr>
        <w:pStyle w:val="ListParagraph"/>
        <w:numPr>
          <w:ilvl w:val="0"/>
          <w:numId w:val="2"/>
        </w:numPr>
      </w:pPr>
      <w:r>
        <w:lastRenderedPageBreak/>
        <w:t>Good communication skills, able to explain issues clearly to technical and non-technical colleagues</w:t>
      </w:r>
    </w:p>
    <w:p w14:paraId="0C171FC0" w14:textId="2F6ADF1C" w:rsidR="00BA0455" w:rsidRDefault="00BA0455" w:rsidP="00BF6B8B">
      <w:pPr>
        <w:pStyle w:val="ListParagraph"/>
        <w:numPr>
          <w:ilvl w:val="0"/>
          <w:numId w:val="2"/>
        </w:numPr>
      </w:pPr>
      <w:r>
        <w:t>Commitment to following procedures, maintaining documentation</w:t>
      </w:r>
      <w:r w:rsidR="00817383">
        <w:t>,</w:t>
      </w:r>
      <w:r>
        <w:t xml:space="preserve"> and ensuring consistency</w:t>
      </w:r>
    </w:p>
    <w:p w14:paraId="2B98A843" w14:textId="31FE039F" w:rsidR="00E25627" w:rsidRPr="00BB32E2" w:rsidRDefault="00BA0455" w:rsidP="00BF6B8B">
      <w:pPr>
        <w:pStyle w:val="ListParagraph"/>
        <w:numPr>
          <w:ilvl w:val="0"/>
          <w:numId w:val="2"/>
        </w:numPr>
      </w:pPr>
      <w:r>
        <w:t>Full UK driving licence and ability to travel between SLAB sites</w:t>
      </w:r>
      <w:r w:rsidR="00817383">
        <w:t>,</w:t>
      </w:r>
      <w:r>
        <w:t xml:space="preserve"> as required.</w:t>
      </w:r>
    </w:p>
    <w:p w14:paraId="4E3EFBC4" w14:textId="63C25681" w:rsidR="007B73CE" w:rsidRPr="00BB32E2" w:rsidRDefault="007B73CE" w:rsidP="00990C41">
      <w:pPr>
        <w:pStyle w:val="Heading2"/>
      </w:pPr>
      <w:r w:rsidRPr="00BB32E2">
        <w:t>Desirable criteria</w:t>
      </w:r>
    </w:p>
    <w:p w14:paraId="75DABA9B" w14:textId="21319EC4" w:rsidR="00BA0455" w:rsidRDefault="00BA0455" w:rsidP="00BF6B8B">
      <w:pPr>
        <w:pStyle w:val="ListParagraph"/>
        <w:numPr>
          <w:ilvl w:val="0"/>
          <w:numId w:val="3"/>
        </w:numPr>
      </w:pPr>
      <w:r>
        <w:t xml:space="preserve">Experience with vulnerability management platforms </w:t>
      </w:r>
      <w:r w:rsidR="00817383">
        <w:t>like</w:t>
      </w:r>
      <w:r>
        <w:t xml:space="preserve"> Nessus Pro/Tenable or equivalent tools</w:t>
      </w:r>
    </w:p>
    <w:p w14:paraId="6335CB29" w14:textId="07A49229" w:rsidR="00BA0455" w:rsidRDefault="00BA0455" w:rsidP="00BF6B8B">
      <w:pPr>
        <w:pStyle w:val="ListParagraph"/>
        <w:numPr>
          <w:ilvl w:val="0"/>
          <w:numId w:val="3"/>
        </w:numPr>
      </w:pPr>
      <w:r>
        <w:t>Familiarity with Microsoft 365 and Azure security features</w:t>
      </w:r>
    </w:p>
    <w:p w14:paraId="21BFD1AB" w14:textId="4F87D0E9" w:rsidR="00BA0455" w:rsidRDefault="00BA0455" w:rsidP="00BF6B8B">
      <w:pPr>
        <w:pStyle w:val="ListParagraph"/>
        <w:numPr>
          <w:ilvl w:val="0"/>
          <w:numId w:val="3"/>
        </w:numPr>
      </w:pPr>
      <w:r>
        <w:t>Experience supporting compliance frameworks such as Cyber Essentials Plus</w:t>
      </w:r>
    </w:p>
    <w:p w14:paraId="56DB4491" w14:textId="7F8E6D32" w:rsidR="00BA0455" w:rsidRDefault="00BA0455" w:rsidP="00BF6B8B">
      <w:pPr>
        <w:pStyle w:val="ListParagraph"/>
        <w:numPr>
          <w:ilvl w:val="0"/>
          <w:numId w:val="3"/>
        </w:numPr>
      </w:pPr>
      <w:r>
        <w:t>Understanding of networking fundamentals (</w:t>
      </w:r>
      <w:r w:rsidR="00817383">
        <w:t>such as</w:t>
      </w:r>
      <w:r>
        <w:t xml:space="preserve"> VLANs, firewalls, routing, wireless security)</w:t>
      </w:r>
    </w:p>
    <w:p w14:paraId="34E25867" w14:textId="16000E87" w:rsidR="00BA0455" w:rsidRDefault="00BA0455" w:rsidP="00BF6B8B">
      <w:pPr>
        <w:pStyle w:val="ListParagraph"/>
        <w:numPr>
          <w:ilvl w:val="0"/>
          <w:numId w:val="3"/>
        </w:numPr>
      </w:pPr>
      <w:r>
        <w:t>Experience with technologies such as Sophos XGS, Cisco networking, VMware, NetApp, or Citrix</w:t>
      </w:r>
    </w:p>
    <w:p w14:paraId="6A662635" w14:textId="1B3A1229" w:rsidR="00BA0455" w:rsidRDefault="00BA0455" w:rsidP="00BF6B8B">
      <w:pPr>
        <w:pStyle w:val="ListParagraph"/>
        <w:numPr>
          <w:ilvl w:val="0"/>
          <w:numId w:val="3"/>
        </w:numPr>
      </w:pPr>
      <w:r>
        <w:t>Experience with scripting, automation or log analysis</w:t>
      </w:r>
    </w:p>
    <w:p w14:paraId="6BD4A155" w14:textId="1DD75C74" w:rsidR="00BA0455" w:rsidRDefault="00BA0455" w:rsidP="00BF6B8B">
      <w:pPr>
        <w:pStyle w:val="ListParagraph"/>
        <w:numPr>
          <w:ilvl w:val="0"/>
          <w:numId w:val="3"/>
        </w:numPr>
      </w:pPr>
      <w:r>
        <w:t>Experience assisting with incident response or security investigations</w:t>
      </w:r>
    </w:p>
    <w:p w14:paraId="573E312A" w14:textId="7FB73F19" w:rsidR="00BA0455" w:rsidRDefault="00BA0455" w:rsidP="00BF6B8B">
      <w:pPr>
        <w:pStyle w:val="ListParagraph"/>
        <w:numPr>
          <w:ilvl w:val="0"/>
          <w:numId w:val="3"/>
        </w:numPr>
      </w:pPr>
      <w:r>
        <w:t>Awareness of cloud security concepts</w:t>
      </w:r>
      <w:r w:rsidR="00817383">
        <w:t>,</w:t>
      </w:r>
      <w:r>
        <w:t xml:space="preserve"> such as identity protection, zero trust principles, conditional access, and secure configuration in Microsoft 365 or Azure environments</w:t>
      </w:r>
    </w:p>
    <w:p w14:paraId="07F0F8B2" w14:textId="3880FCF1" w:rsidR="00BA0455" w:rsidRDefault="00BA0455" w:rsidP="00BF6B8B">
      <w:pPr>
        <w:pStyle w:val="ListParagraph"/>
        <w:numPr>
          <w:ilvl w:val="0"/>
          <w:numId w:val="3"/>
        </w:numPr>
      </w:pPr>
      <w:r>
        <w:t>Experience using cloud-based security tools or portals (</w:t>
      </w:r>
      <w:r w:rsidR="00817383">
        <w:t>such as</w:t>
      </w:r>
      <w:r>
        <w:t xml:space="preserve"> Microsoft Defender, Entra ID security features, cloud audit logging)</w:t>
      </w:r>
    </w:p>
    <w:p w14:paraId="50EA4740" w14:textId="384B16E1" w:rsidR="00E25627" w:rsidRPr="00BB32E2" w:rsidRDefault="00BA0455" w:rsidP="00BF6B8B">
      <w:pPr>
        <w:pStyle w:val="ListParagraph"/>
        <w:numPr>
          <w:ilvl w:val="0"/>
          <w:numId w:val="3"/>
        </w:numPr>
      </w:pPr>
      <w:r>
        <w:t>Interest in researching emerging security threats and evolving best practices.</w:t>
      </w:r>
    </w:p>
    <w:p w14:paraId="7E339BEE" w14:textId="77777777" w:rsidR="00990C41" w:rsidRPr="00BB32E2" w:rsidRDefault="00990C41" w:rsidP="00990C41">
      <w:pPr>
        <w:pStyle w:val="Heading1"/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</w:pPr>
      <w:r w:rsidRPr="00BB32E2"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  <w:t>Criminal record check</w:t>
      </w:r>
    </w:p>
    <w:p w14:paraId="0CB1A5F3" w14:textId="74086511" w:rsidR="00990C41" w:rsidRPr="00BB32E2" w:rsidRDefault="00990C41" w:rsidP="00990C41">
      <w:pPr>
        <w:rPr>
          <w:rStyle w:val="SubtleEmphasis"/>
          <w:i w:val="0"/>
          <w:iCs w:val="0"/>
        </w:rPr>
      </w:pPr>
      <w:r w:rsidRPr="00BB32E2">
        <w:rPr>
          <w:rStyle w:val="SubtleEmphasis"/>
          <w:i w:val="0"/>
          <w:iCs w:val="0"/>
        </w:rPr>
        <w:t xml:space="preserve">For this post we require </w:t>
      </w:r>
      <w:r w:rsidR="00BB32E2" w:rsidRPr="00BB32E2">
        <w:rPr>
          <w:rStyle w:val="SubtleEmphasis"/>
          <w:i w:val="0"/>
          <w:iCs w:val="0"/>
        </w:rPr>
        <w:t>a</w:t>
      </w:r>
      <w:r w:rsidR="00BA0455">
        <w:rPr>
          <w:rStyle w:val="SubtleEmphasis"/>
          <w:i w:val="0"/>
          <w:iCs w:val="0"/>
        </w:rPr>
        <w:t xml:space="preserve"> Level 1 Disclosure Scotland check</w:t>
      </w:r>
      <w:r w:rsidRPr="00BB32E2">
        <w:rPr>
          <w:rStyle w:val="SubtleEmphasis"/>
          <w:i w:val="0"/>
          <w:iCs w:val="0"/>
        </w:rPr>
        <w:t xml:space="preserve">. For more information about types of criminal record checks in Scotland, visit </w:t>
      </w:r>
      <w:hyperlink r:id="rId12" w:history="1">
        <w:r w:rsidRPr="00BB32E2">
          <w:rPr>
            <w:rStyle w:val="Hyperlink"/>
            <w:color w:val="174DA3"/>
          </w:rPr>
          <w:t xml:space="preserve">Types of disclosure - </w:t>
        </w:r>
        <w:r w:rsidR="00BB32E2" w:rsidRPr="00BB32E2">
          <w:rPr>
            <w:rStyle w:val="Hyperlink"/>
            <w:color w:val="174DA3"/>
          </w:rPr>
          <w:t>MyGov</w:t>
        </w:r>
        <w:r w:rsidRPr="00BB32E2">
          <w:rPr>
            <w:rStyle w:val="Hyperlink"/>
            <w:color w:val="174DA3"/>
          </w:rPr>
          <w:t>.</w:t>
        </w:r>
        <w:r w:rsidR="00BB32E2" w:rsidRPr="00BB32E2">
          <w:rPr>
            <w:rStyle w:val="Hyperlink"/>
            <w:color w:val="174DA3"/>
          </w:rPr>
          <w:t>S</w:t>
        </w:r>
        <w:r w:rsidRPr="00BB32E2">
          <w:rPr>
            <w:rStyle w:val="Hyperlink"/>
            <w:color w:val="174DA3"/>
          </w:rPr>
          <w:t>cot</w:t>
        </w:r>
      </w:hyperlink>
      <w:r w:rsidRPr="00BB32E2">
        <w:t>.</w:t>
      </w:r>
    </w:p>
    <w:p w14:paraId="60C02FF0" w14:textId="77777777" w:rsidR="00990C41" w:rsidRPr="00BB32E2" w:rsidRDefault="00990C41" w:rsidP="00990C41">
      <w:pPr>
        <w:pStyle w:val="Heading1"/>
        <w:rPr>
          <w:lang w:val="en-GB"/>
        </w:rPr>
      </w:pPr>
      <w:r w:rsidRPr="00BB32E2">
        <w:rPr>
          <w:lang w:val="en-GB"/>
        </w:rPr>
        <w:t>Qualifications</w:t>
      </w:r>
    </w:p>
    <w:p w14:paraId="674F9CF2" w14:textId="4EB66388" w:rsidR="00BA0455" w:rsidRDefault="00BA0455" w:rsidP="00BA0455">
      <w:r w:rsidRPr="00BA0455">
        <w:t>Honours degree in computing/IT security or relevant, significant experience in security operations, cybersecurity support, or infrastructure administration</w:t>
      </w:r>
      <w:r w:rsidR="00817383">
        <w:t>.</w:t>
      </w:r>
    </w:p>
    <w:p w14:paraId="38CA8ED0" w14:textId="18557D78" w:rsidR="00817383" w:rsidRPr="00BA0455" w:rsidRDefault="00817383" w:rsidP="00BA0455">
      <w:r w:rsidRPr="00BA0455">
        <w:t>Security or technical certifications (</w:t>
      </w:r>
      <w:r>
        <w:t>for example</w:t>
      </w:r>
      <w:r w:rsidRPr="00BA0455">
        <w:t xml:space="preserve"> Security+, Microsoft, Cisco, Sophos) are welcomed but not essential.</w:t>
      </w:r>
    </w:p>
    <w:p w14:paraId="79848A8F" w14:textId="1A49D3BE" w:rsidR="000C3C84" w:rsidRPr="00BA0455" w:rsidRDefault="000C3C84" w:rsidP="00BA0455">
      <w:r w:rsidRPr="00BA0455">
        <w:t>Please note</w:t>
      </w:r>
      <w:r w:rsidR="00817383">
        <w:t xml:space="preserve"> that i</w:t>
      </w:r>
      <w:r w:rsidRPr="00BA0455">
        <w:t>f you fail to demonstrate how you meet the minimum qualifications as stated above, your application will be automatically sifted out.</w:t>
      </w:r>
    </w:p>
    <w:p w14:paraId="188F5845" w14:textId="77777777" w:rsidR="00990C41" w:rsidRPr="00BB32E2" w:rsidRDefault="00990C41" w:rsidP="00990C41">
      <w:pPr>
        <w:pStyle w:val="Heading1"/>
        <w:rPr>
          <w:lang w:val="en-GB"/>
        </w:rPr>
      </w:pPr>
      <w:r w:rsidRPr="00BB32E2">
        <w:rPr>
          <w:lang w:val="en-GB"/>
        </w:rPr>
        <w:t>Competencies required</w:t>
      </w:r>
    </w:p>
    <w:p w14:paraId="44A636E0" w14:textId="4C42AAF3" w:rsidR="000C3C84" w:rsidRPr="00BB32E2" w:rsidRDefault="00990C41" w:rsidP="000C3C84">
      <w:pPr>
        <w:rPr>
          <w:i/>
          <w:iCs/>
        </w:rPr>
      </w:pPr>
      <w:r w:rsidRPr="00BB32E2">
        <w:rPr>
          <w:rStyle w:val="SubtleEmphasis"/>
        </w:rPr>
        <w:t>In addition to the essential and desirable criteria above, the following competencies are also required for the role.</w:t>
      </w:r>
    </w:p>
    <w:p w14:paraId="5161A372" w14:textId="0294B985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Self-awareness </w:t>
      </w:r>
    </w:p>
    <w:p w14:paraId="29C82654" w14:textId="77777777" w:rsidR="000C3C84" w:rsidRPr="00BB32E2" w:rsidRDefault="000C3C84" w:rsidP="00BF6B8B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Responsible for personal behaviour and is accountable for own actions, health and wellbeing</w:t>
      </w:r>
    </w:p>
    <w:p w14:paraId="7E733D27" w14:textId="2017C3ED" w:rsidR="000C3C84" w:rsidRPr="00BB32E2" w:rsidRDefault="000C3C84" w:rsidP="00BF6B8B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Aware of personal strengths</w:t>
      </w:r>
      <w:r w:rsidR="00817383">
        <w:rPr>
          <w:rFonts w:cs="Arial"/>
          <w:szCs w:val="24"/>
        </w:rPr>
        <w:t xml:space="preserve">; </w:t>
      </w:r>
      <w:r w:rsidRPr="00BB32E2">
        <w:rPr>
          <w:rFonts w:cs="Arial"/>
          <w:szCs w:val="24"/>
        </w:rPr>
        <w:t>takes pride and responsibility for performance at work and is responsive to constructive feedback</w:t>
      </w:r>
    </w:p>
    <w:p w14:paraId="25FDFCCD" w14:textId="77777777" w:rsidR="000C3C84" w:rsidRPr="00BB32E2" w:rsidRDefault="000C3C84" w:rsidP="00BF6B8B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Adaptable and embraces new ways of doing things, contributing ideas and energy to continuous improvement</w:t>
      </w:r>
    </w:p>
    <w:p w14:paraId="1BD8133A" w14:textId="6FCA993D" w:rsidR="000C3C84" w:rsidRPr="00BB32E2" w:rsidRDefault="000C3C84" w:rsidP="00BF6B8B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lastRenderedPageBreak/>
        <w:t xml:space="preserve">Takes control of personal and professional development, actively managing own Personal Learning Plan </w:t>
      </w:r>
      <w:r w:rsidR="00817383">
        <w:rPr>
          <w:rFonts w:cs="Arial"/>
          <w:szCs w:val="24"/>
        </w:rPr>
        <w:t>and</w:t>
      </w:r>
      <w:r w:rsidRPr="00BB32E2">
        <w:rPr>
          <w:rFonts w:cs="Arial"/>
          <w:szCs w:val="24"/>
        </w:rPr>
        <w:t xml:space="preserve"> supporting the development of others when needed.</w:t>
      </w:r>
      <w:r w:rsidRPr="00BB32E2">
        <w:rPr>
          <w:rFonts w:cs="Arial"/>
          <w:szCs w:val="24"/>
        </w:rPr>
        <w:br/>
      </w:r>
    </w:p>
    <w:p w14:paraId="4B6647E0" w14:textId="2444CFC3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People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m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anagement  </w:t>
      </w:r>
    </w:p>
    <w:p w14:paraId="2DE031DF" w14:textId="4A65AE7F" w:rsidR="000C3C84" w:rsidRPr="00BB32E2" w:rsidRDefault="000C3C84" w:rsidP="00BF6B8B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Prioritises and agrees objectives aligned with the Operational Plan to engage staff, maximise adaptability</w:t>
      </w:r>
      <w:r w:rsidR="00817383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and build capacity to deliver</w:t>
      </w:r>
    </w:p>
    <w:p w14:paraId="0CE5F528" w14:textId="0113857E" w:rsidR="000C3C84" w:rsidRPr="00BB32E2" w:rsidRDefault="000C3C84" w:rsidP="00BF6B8B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Credible with staff, creating conditions to build confident</w:t>
      </w:r>
      <w:r w:rsidR="00817383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effective teams that empower, value</w:t>
      </w:r>
      <w:r w:rsidR="00817383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and motivate people, managing workload and equalities</w:t>
      </w:r>
    </w:p>
    <w:p w14:paraId="6CFABB66" w14:textId="64F4E8CB" w:rsidR="000C3C84" w:rsidRPr="00BB32E2" w:rsidRDefault="000C3C84" w:rsidP="00BF6B8B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Raises performance using constructive challenge, feedback</w:t>
      </w:r>
      <w:r w:rsidR="00817383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and coaching skills, seeking support and advice from HR professionals when needed</w:t>
      </w:r>
    </w:p>
    <w:p w14:paraId="69F416E9" w14:textId="77777777" w:rsidR="000C3C84" w:rsidRPr="00BB32E2" w:rsidRDefault="000C3C84" w:rsidP="00BF6B8B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szCs w:val="24"/>
        </w:rPr>
      </w:pPr>
      <w:r w:rsidRPr="00BB32E2">
        <w:rPr>
          <w:rFonts w:cs="Arial"/>
          <w:szCs w:val="24"/>
        </w:rPr>
        <w:t>Aware of impact on others and creates a positive environment for innovation, learning, health and wellbeing.</w:t>
      </w:r>
    </w:p>
    <w:p w14:paraId="6DAD7022" w14:textId="77777777" w:rsidR="00BB32E2" w:rsidRPr="00BB32E2" w:rsidRDefault="00BB32E2" w:rsidP="00BB32E2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cs="Arial"/>
          <w:b/>
          <w:szCs w:val="24"/>
        </w:rPr>
      </w:pPr>
    </w:p>
    <w:p w14:paraId="66FB2117" w14:textId="5FC35C3A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Communications and engagement   </w:t>
      </w:r>
    </w:p>
    <w:p w14:paraId="4B314E70" w14:textId="77777777" w:rsidR="000C3C84" w:rsidRPr="00BB32E2" w:rsidRDefault="000C3C84" w:rsidP="00BF6B8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Cs w:val="24"/>
        </w:rPr>
      </w:pPr>
      <w:r w:rsidRPr="00BB32E2">
        <w:rPr>
          <w:rFonts w:cstheme="minorHAnsi"/>
          <w:szCs w:val="24"/>
        </w:rPr>
        <w:t>Engaged and credible with stakeholders, connected to a range of internal and external networks</w:t>
      </w:r>
    </w:p>
    <w:p w14:paraId="3D9B0BC9" w14:textId="77777777" w:rsidR="000C3C84" w:rsidRPr="00BB32E2" w:rsidRDefault="000C3C84" w:rsidP="00BF6B8B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Communicates clear and creative ideas that meet the needs of a range of audiences, ensuring objectives and outcomes are achieved</w:t>
      </w:r>
    </w:p>
    <w:p w14:paraId="001FE37B" w14:textId="77777777" w:rsidR="000C3C84" w:rsidRPr="00BB32E2" w:rsidRDefault="000C3C84" w:rsidP="00BF6B8B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Produces concise, clear, well-structured written work using SLAB guidance</w:t>
      </w:r>
    </w:p>
    <w:p w14:paraId="6266A7C5" w14:textId="77777777" w:rsidR="000C3C84" w:rsidRPr="00BB32E2" w:rsidRDefault="000C3C84" w:rsidP="00BF6B8B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Considers and communicates the impact of decisions on wider policies and programmes.</w:t>
      </w:r>
    </w:p>
    <w:p w14:paraId="08F234F7" w14:textId="77777777" w:rsidR="00BB32E2" w:rsidRPr="00BB32E2" w:rsidRDefault="00BB32E2" w:rsidP="00BB32E2">
      <w:pPr>
        <w:pStyle w:val="ListParagraph"/>
        <w:numPr>
          <w:ilvl w:val="0"/>
          <w:numId w:val="0"/>
        </w:numPr>
        <w:spacing w:after="0" w:line="240" w:lineRule="auto"/>
        <w:ind w:left="360"/>
        <w:rPr>
          <w:rFonts w:cs="Arial"/>
          <w:szCs w:val="24"/>
        </w:rPr>
      </w:pPr>
    </w:p>
    <w:p w14:paraId="69AFCA21" w14:textId="19FB4DC2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Improving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p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erformance </w:t>
      </w:r>
    </w:p>
    <w:p w14:paraId="17EA401D" w14:textId="2293B287" w:rsidR="000C3C84" w:rsidRPr="00BB32E2" w:rsidRDefault="000C3C84" w:rsidP="00BF6B8B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Demonstrates ongoing use of relevant performance improvement tools and techniques</w:t>
      </w:r>
      <w:r w:rsidR="00817383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including skills development</w:t>
      </w:r>
    </w:p>
    <w:p w14:paraId="10AA5023" w14:textId="77777777" w:rsidR="000C3C84" w:rsidRPr="00BB32E2" w:rsidRDefault="000C3C84" w:rsidP="00BF6B8B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 xml:space="preserve">Uses Programme and Project Management Principles effectively and proportionately </w:t>
      </w:r>
    </w:p>
    <w:p w14:paraId="70D0F9A5" w14:textId="77777777" w:rsidR="000C3C84" w:rsidRPr="00BB32E2" w:rsidRDefault="000C3C84" w:rsidP="00BF6B8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Adapts quickly to fit skills and resources to changing circumstances and expectations</w:t>
      </w:r>
    </w:p>
    <w:p w14:paraId="1C063238" w14:textId="5B722DF5" w:rsidR="000C3C84" w:rsidRPr="00BB32E2" w:rsidRDefault="000C3C84" w:rsidP="00BF6B8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Applies risk management principles to decision</w:t>
      </w:r>
      <w:r w:rsidR="00817383">
        <w:rPr>
          <w:rFonts w:cs="Arial"/>
          <w:szCs w:val="24"/>
        </w:rPr>
        <w:t>-</w:t>
      </w:r>
      <w:r w:rsidRPr="00BB32E2">
        <w:rPr>
          <w:rFonts w:cs="Arial"/>
          <w:szCs w:val="24"/>
        </w:rPr>
        <w:t>making, controlling opportunities and threats to achieving objectives.</w:t>
      </w:r>
    </w:p>
    <w:p w14:paraId="34C14AD0" w14:textId="11B55AEC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Analysis and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u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se of evidence </w:t>
      </w:r>
    </w:p>
    <w:p w14:paraId="765FD770" w14:textId="4659ECC4" w:rsidR="000C3C84" w:rsidRPr="00BB32E2" w:rsidRDefault="000C3C84" w:rsidP="00BF6B8B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Use evidence to assess, measure</w:t>
      </w:r>
      <w:r w:rsidR="00817383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and evaluate projects and policies, considering the impact on other policies and government outcomes</w:t>
      </w:r>
    </w:p>
    <w:p w14:paraId="55D8E7A3" w14:textId="77777777" w:rsidR="000C3C84" w:rsidRPr="00BB32E2" w:rsidRDefault="000C3C84" w:rsidP="00BF6B8B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Engage with analytical specialists at appropriate stages of policy and programme development</w:t>
      </w:r>
    </w:p>
    <w:p w14:paraId="7D3B2D1B" w14:textId="77777777" w:rsidR="000C3C84" w:rsidRPr="00BB32E2" w:rsidRDefault="000C3C84" w:rsidP="00BF6B8B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Interrogate analytical and management information to draw out key messages and findings to support decisions</w:t>
      </w:r>
    </w:p>
    <w:p w14:paraId="0D8DE316" w14:textId="70F3C133" w:rsidR="000C3C84" w:rsidRPr="00BB32E2" w:rsidRDefault="000C3C84" w:rsidP="00BF6B8B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Organise and collate robust information from a variety of sources in decision</w:t>
      </w:r>
      <w:r w:rsidR="00817383">
        <w:rPr>
          <w:rFonts w:cs="Arial"/>
          <w:szCs w:val="24"/>
        </w:rPr>
        <w:t>-</w:t>
      </w:r>
      <w:r w:rsidRPr="00BB32E2">
        <w:rPr>
          <w:rFonts w:cs="Arial"/>
          <w:szCs w:val="24"/>
        </w:rPr>
        <w:t>making, sharing knowledge and information across the wider system.</w:t>
      </w:r>
    </w:p>
    <w:p w14:paraId="519DD09E" w14:textId="77777777" w:rsidR="00BB32E2" w:rsidRPr="00BB32E2" w:rsidRDefault="00BB32E2" w:rsidP="00BB32E2">
      <w:pPr>
        <w:spacing w:after="0" w:line="240" w:lineRule="auto"/>
        <w:rPr>
          <w:rFonts w:cs="Arial"/>
          <w:szCs w:val="24"/>
        </w:rPr>
      </w:pPr>
    </w:p>
    <w:p w14:paraId="174D787E" w14:textId="08B7A092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Financial </w:t>
      </w:r>
      <w:r w:rsidR="00BB32E2">
        <w:rPr>
          <w:rFonts w:asciiTheme="majorHAnsi" w:hAnsiTheme="majorHAnsi" w:cs="Arial"/>
          <w:b/>
          <w:sz w:val="32"/>
          <w:szCs w:val="32"/>
        </w:rPr>
        <w:t>m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anagement </w:t>
      </w:r>
    </w:p>
    <w:p w14:paraId="121447C7" w14:textId="77777777" w:rsidR="000C3C84" w:rsidRPr="00BB32E2" w:rsidRDefault="000C3C84" w:rsidP="00BF6B8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Uses accurate and relevant financial data to create objectives and targets relevant to budget responsibilities</w:t>
      </w:r>
    </w:p>
    <w:p w14:paraId="2F125424" w14:textId="77777777" w:rsidR="000C3C84" w:rsidRPr="00BB32E2" w:rsidRDefault="000C3C84" w:rsidP="00BF6B8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Takes responsibility for the monitoring and controlling of expenditure</w:t>
      </w:r>
    </w:p>
    <w:p w14:paraId="6D32C16B" w14:textId="5247C4BA" w:rsidR="000C3C84" w:rsidRPr="00BB32E2" w:rsidRDefault="000C3C84" w:rsidP="00BF6B8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Understands and applies the principles of Budgeting, Financial Management</w:t>
      </w:r>
      <w:r w:rsidR="00817383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and Resource Accounting outlined in the ‘Scottish Public Finance Manual’</w:t>
      </w:r>
    </w:p>
    <w:p w14:paraId="2E15ADB4" w14:textId="22A63CAC" w:rsidR="00BB32E2" w:rsidRPr="00817383" w:rsidRDefault="000C3C84" w:rsidP="00BF6B8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lastRenderedPageBreak/>
        <w:t>Maintains regular contact with relevant finance staff, and knows when to seek advice from audit, risk, procurement</w:t>
      </w:r>
      <w:r w:rsidR="00817383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and finance professionals.</w:t>
      </w:r>
    </w:p>
    <w:p w14:paraId="0B7F38E1" w14:textId="300EBEEA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Starting salary</w:t>
      </w:r>
    </w:p>
    <w:p w14:paraId="514D2337" w14:textId="61267DB6" w:rsidR="003C6C1F" w:rsidRPr="00BB32E2" w:rsidRDefault="003C6C1F" w:rsidP="003472B5">
      <w:r w:rsidRPr="00BB32E2">
        <w:t>This job is Grade</w:t>
      </w:r>
      <w:r w:rsidR="00E50837">
        <w:t xml:space="preserve"> 4</w:t>
      </w:r>
      <w:r w:rsidRPr="00BB32E2">
        <w:t xml:space="preserve"> within SLAB, which currently has a starting salary of £</w:t>
      </w:r>
      <w:r w:rsidR="00E50837">
        <w:t>32,570.</w:t>
      </w:r>
      <w:r w:rsidRPr="00BB32E2">
        <w:t xml:space="preserve"> The current maximum of the Grade </w:t>
      </w:r>
      <w:r w:rsidR="00E50837">
        <w:t>4</w:t>
      </w:r>
      <w:r w:rsidRPr="00BB32E2">
        <w:t xml:space="preserve"> scale is £</w:t>
      </w:r>
      <w:r w:rsidR="00E50837">
        <w:t>37,250</w:t>
      </w:r>
      <w:r w:rsidR="00817383">
        <w:t>,</w:t>
      </w:r>
      <w:r w:rsidR="00E50837">
        <w:t xml:space="preserve"> </w:t>
      </w:r>
      <w:r w:rsidRPr="00BB32E2">
        <w:t>payable after five years</w:t>
      </w:r>
      <w:r w:rsidR="00817383">
        <w:t>,</w:t>
      </w:r>
      <w:r w:rsidRPr="00BB32E2">
        <w:t xml:space="preserve"> assuming standard progression through the grade. Progression is subject to satisfactory performance. </w:t>
      </w:r>
    </w:p>
    <w:p w14:paraId="5324EDE5" w14:textId="77777777" w:rsidR="00D3054D" w:rsidRPr="00BB32E2" w:rsidRDefault="00D3054D" w:rsidP="00D3054D">
      <w:pPr>
        <w:rPr>
          <w:iCs/>
          <w:szCs w:val="24"/>
        </w:rPr>
      </w:pPr>
      <w:r w:rsidRPr="00BB32E2">
        <w:rPr>
          <w:iCs/>
          <w:szCs w:val="24"/>
        </w:rPr>
        <w:t xml:space="preserve">The salary progression is outlined in the table below, providing the performance at the end of year review is formally rated as at least ‘good’ under SLAB’s Performance Management system.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054D" w:rsidRPr="00BB32E2" w14:paraId="59C335FE" w14:textId="77777777" w:rsidTr="00BF6B8B">
        <w:tc>
          <w:tcPr>
            <w:tcW w:w="10456" w:type="dxa"/>
            <w:shd w:val="clear" w:color="auto" w:fill="A2D2FF"/>
          </w:tcPr>
          <w:p w14:paraId="4AC74587" w14:textId="77777777" w:rsidR="00D3054D" w:rsidRPr="00BB32E2" w:rsidRDefault="00D3054D" w:rsidP="00042729">
            <w:pPr>
              <w:rPr>
                <w:szCs w:val="24"/>
              </w:rPr>
            </w:pPr>
            <w:r w:rsidRPr="00BB32E2">
              <w:rPr>
                <w:b/>
                <w:bCs/>
                <w:iCs/>
                <w:szCs w:val="24"/>
              </w:rPr>
              <w:t>Salary with effect from April 2026</w:t>
            </w:r>
          </w:p>
        </w:tc>
      </w:tr>
      <w:tr w:rsidR="00D3054D" w:rsidRPr="00BB32E2" w14:paraId="2DC613D0" w14:textId="77777777" w:rsidTr="00042729">
        <w:tc>
          <w:tcPr>
            <w:tcW w:w="10456" w:type="dxa"/>
          </w:tcPr>
          <w:p w14:paraId="30FB24F8" w14:textId="4A3F2CCE" w:rsidR="00D3054D" w:rsidRPr="00BB32E2" w:rsidRDefault="00D3054D" w:rsidP="00042729">
            <w:pPr>
              <w:rPr>
                <w:szCs w:val="24"/>
              </w:rPr>
            </w:pPr>
            <w:r w:rsidRPr="00BB32E2">
              <w:rPr>
                <w:iCs/>
                <w:szCs w:val="24"/>
              </w:rPr>
              <w:t>£</w:t>
            </w:r>
            <w:r w:rsidR="00E50837">
              <w:rPr>
                <w:iCs/>
                <w:szCs w:val="24"/>
              </w:rPr>
              <w:t>33,710 - £38,560</w:t>
            </w:r>
            <w:r w:rsidRPr="00BB32E2">
              <w:rPr>
                <w:iCs/>
                <w:szCs w:val="24"/>
              </w:rPr>
              <w:t xml:space="preserve"> a year within Grade</w:t>
            </w:r>
            <w:r w:rsidR="00E50837">
              <w:rPr>
                <w:iCs/>
                <w:szCs w:val="24"/>
              </w:rPr>
              <w:t xml:space="preserve"> 4</w:t>
            </w:r>
          </w:p>
        </w:tc>
      </w:tr>
    </w:tbl>
    <w:p w14:paraId="22F2E49C" w14:textId="53FFA625" w:rsidR="00D3054D" w:rsidRPr="00BB32E2" w:rsidRDefault="00D3054D" w:rsidP="00D3054D">
      <w:r w:rsidRPr="00BB32E2">
        <w:rPr>
          <w:szCs w:val="24"/>
        </w:rPr>
        <w:br/>
      </w:r>
      <w:r w:rsidRPr="00BB32E2">
        <w:t>These figures are based on SLAB’s current pay position which covers a two year pay period from 1 April 2025. Any future salary increases after 31 March 2027, either because of pay progression within Grade</w:t>
      </w:r>
      <w:r w:rsidR="00E50837">
        <w:t xml:space="preserve"> 4</w:t>
      </w:r>
      <w:r w:rsidRPr="00BB32E2">
        <w:t xml:space="preserve"> or other increases to salary points, are subject to Public Sector Pay Policy, Scottish Government approval of an affordable pay remit, SLAB’s negotiations with the Union on pay reviews</w:t>
      </w:r>
      <w:r w:rsidR="00BF6B8B">
        <w:t>,</w:t>
      </w:r>
      <w:r w:rsidRPr="00BB32E2">
        <w:t xml:space="preserve"> and SLAB’s pay policy.</w:t>
      </w:r>
    </w:p>
    <w:p w14:paraId="06C8EE50" w14:textId="07DFDF2E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Working pattern</w:t>
      </w:r>
    </w:p>
    <w:p w14:paraId="5DA92BA9" w14:textId="75B0288C" w:rsidR="003472B5" w:rsidRPr="00BB32E2" w:rsidRDefault="003472B5" w:rsidP="003472B5">
      <w:r w:rsidRPr="00BB32E2">
        <w:t xml:space="preserve">The standard working week is 35 </w:t>
      </w:r>
      <w:r w:rsidR="00BB32E2" w:rsidRPr="00BB32E2">
        <w:t>hours,</w:t>
      </w:r>
      <w:r w:rsidRPr="00BB32E2">
        <w:t xml:space="preserve"> totalling seven hours each day. Flexible </w:t>
      </w:r>
      <w:r w:rsidR="00BB32E2" w:rsidRPr="00BB32E2">
        <w:t>work</w:t>
      </w:r>
      <w:r w:rsidRPr="00BB32E2">
        <w:t xml:space="preserve"> may be available but should be discussed.</w:t>
      </w:r>
    </w:p>
    <w:p w14:paraId="29D181D4" w14:textId="75FFBF76" w:rsidR="003472B5" w:rsidRPr="00BB32E2" w:rsidRDefault="003472B5" w:rsidP="003472B5">
      <w:r w:rsidRPr="00BB32E2">
        <w:t xml:space="preserve">If you are applying for a full time position on a part time basis (less than 35 hours per week), please give details of the number of hours and pattern of part time work you would be interested in. </w:t>
      </w:r>
    </w:p>
    <w:p w14:paraId="656E64C6" w14:textId="77777777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Other information</w:t>
      </w:r>
    </w:p>
    <w:p w14:paraId="1B6BD48B" w14:textId="396D0769" w:rsidR="003C6C1F" w:rsidRPr="00BB32E2" w:rsidRDefault="003472B5" w:rsidP="003472B5">
      <w:r w:rsidRPr="00BB32E2">
        <w:t xml:space="preserve">Your permanent place of work is located at: </w:t>
      </w:r>
      <w:r w:rsidRPr="00BB32E2">
        <w:br/>
      </w:r>
      <w:r w:rsidR="00E50837">
        <w:t xml:space="preserve">Thistle House, 91 Haymarket Terrace, Edinburgh EH12 </w:t>
      </w:r>
      <w:r w:rsidR="00BF6B8B">
        <w:t>5</w:t>
      </w:r>
      <w:r w:rsidR="00E50837">
        <w:t>HE.</w:t>
      </w:r>
    </w:p>
    <w:p w14:paraId="004EFEA3" w14:textId="77777777" w:rsidR="00BB32E2" w:rsidRPr="00BB32E2" w:rsidRDefault="00BB32E2" w:rsidP="00BB32E2">
      <w:r w:rsidRPr="00BB32E2">
        <w:t>At SLAB, we have adopted a hybrid working approach that gives employees the flexibility to choose where they work, considering individual needs, business requirements, and job roles. We recognise the importance of supporting a healthy work–life balance and offer flexible working arrangements to help employees achieve this.</w:t>
      </w:r>
    </w:p>
    <w:p w14:paraId="414891E4" w14:textId="77777777" w:rsidR="00E25627" w:rsidRPr="00BB32E2" w:rsidRDefault="00E25627" w:rsidP="00E25627">
      <w:r w:rsidRPr="00BB32E2">
        <w:t xml:space="preserve">If you wish to learn more about us and our direct services, please </w:t>
      </w:r>
      <w:hyperlink r:id="rId13" w:history="1">
        <w:r w:rsidRPr="00BB32E2">
          <w:rPr>
            <w:rStyle w:val="Hyperlink"/>
            <w:color w:val="174DA3"/>
          </w:rPr>
          <w:t>visit our website</w:t>
        </w:r>
      </w:hyperlink>
      <w:r w:rsidRPr="00BB32E2">
        <w:t>.</w:t>
      </w:r>
    </w:p>
    <w:p w14:paraId="739FA7A5" w14:textId="0B2CD81C" w:rsidR="00B125A6" w:rsidRPr="00782742" w:rsidRDefault="00E25627" w:rsidP="00782742">
      <w:pPr>
        <w:rPr>
          <w:lang w:val="en-US"/>
        </w:rPr>
      </w:pPr>
      <w:r w:rsidRPr="00BB32E2">
        <w:t>Please note that this information is provided for guidance only and does not form part of the conditions of employment.</w:t>
      </w:r>
    </w:p>
    <w:sectPr w:rsidR="00B125A6" w:rsidRPr="00782742" w:rsidSect="0011443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40BC" w14:textId="77777777" w:rsidR="000E5BE7" w:rsidRPr="00BB32E2" w:rsidRDefault="000E5BE7" w:rsidP="00432B96">
      <w:pPr>
        <w:spacing w:after="0" w:line="240" w:lineRule="auto"/>
      </w:pPr>
      <w:r w:rsidRPr="00BB32E2">
        <w:separator/>
      </w:r>
    </w:p>
  </w:endnote>
  <w:endnote w:type="continuationSeparator" w:id="0">
    <w:p w14:paraId="78CE2C7B" w14:textId="77777777" w:rsidR="000E5BE7" w:rsidRPr="00BB32E2" w:rsidRDefault="000E5BE7" w:rsidP="00432B96">
      <w:pPr>
        <w:spacing w:after="0" w:line="240" w:lineRule="auto"/>
      </w:pPr>
      <w:r w:rsidRPr="00BB32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7DE5" w14:textId="77777777" w:rsidR="00432B96" w:rsidRPr="00BB32E2" w:rsidRDefault="00432B96">
    <w:pPr>
      <w:pStyle w:val="Footer"/>
      <w:jc w:val="right"/>
    </w:pPr>
  </w:p>
  <w:p w14:paraId="44AA7802" w14:textId="34960D7E" w:rsidR="00432B96" w:rsidRPr="00BB32E2" w:rsidRDefault="00432B96" w:rsidP="008F7C78">
    <w:r w:rsidRPr="00BB32E2">
      <w:t>Scottish Legal Aid Board</w:t>
    </w:r>
    <w:r w:rsidR="00D37261" w:rsidRPr="00BB32E2">
      <w:t xml:space="preserve"> - PS and JD for applicants</w:t>
    </w:r>
    <w:r w:rsidRPr="00BB32E2">
      <w:t xml:space="preserve">                </w:t>
    </w:r>
    <w:r w:rsidR="008F7C78" w:rsidRPr="00BB32E2">
      <w:tab/>
    </w:r>
    <w:r w:rsidR="008F7C78" w:rsidRPr="00BB32E2">
      <w:tab/>
    </w:r>
    <w:r w:rsidR="008F7C78" w:rsidRPr="00BB32E2">
      <w:tab/>
    </w:r>
    <w:r w:rsidRPr="00BB32E2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/>
      <w:sdtContent>
        <w:r w:rsidR="00D37261" w:rsidRPr="00BB32E2">
          <w:t xml:space="preserve">                                </w:t>
        </w:r>
        <w:r w:rsidRPr="00BB32E2">
          <w:fldChar w:fldCharType="begin"/>
        </w:r>
        <w:r w:rsidRPr="00BB32E2">
          <w:instrText xml:space="preserve"> PAGE   \* MERGEFORMAT </w:instrText>
        </w:r>
        <w:r w:rsidRPr="00BB32E2">
          <w:fldChar w:fldCharType="separate"/>
        </w:r>
        <w:r w:rsidRPr="00BB32E2">
          <w:t>2</w:t>
        </w:r>
        <w:r w:rsidRPr="00BB32E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FC6D" w14:textId="77777777" w:rsidR="000E5BE7" w:rsidRPr="00BB32E2" w:rsidRDefault="000E5BE7" w:rsidP="00432B96">
      <w:pPr>
        <w:spacing w:after="0" w:line="240" w:lineRule="auto"/>
      </w:pPr>
      <w:r w:rsidRPr="00BB32E2">
        <w:separator/>
      </w:r>
    </w:p>
  </w:footnote>
  <w:footnote w:type="continuationSeparator" w:id="0">
    <w:p w14:paraId="74C04D4B" w14:textId="77777777" w:rsidR="000E5BE7" w:rsidRPr="00BB32E2" w:rsidRDefault="000E5BE7" w:rsidP="00432B96">
      <w:pPr>
        <w:spacing w:after="0" w:line="240" w:lineRule="auto"/>
      </w:pPr>
      <w:r w:rsidRPr="00BB32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34C"/>
    <w:multiLevelType w:val="hybridMultilevel"/>
    <w:tmpl w:val="68F01D44"/>
    <w:lvl w:ilvl="0" w:tplc="436614A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557CC"/>
    <w:multiLevelType w:val="hybridMultilevel"/>
    <w:tmpl w:val="E7DC9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5539A9"/>
    <w:multiLevelType w:val="hybridMultilevel"/>
    <w:tmpl w:val="9954B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1058B"/>
    <w:multiLevelType w:val="hybridMultilevel"/>
    <w:tmpl w:val="C6C2A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EF51D6"/>
    <w:multiLevelType w:val="hybridMultilevel"/>
    <w:tmpl w:val="9F7A7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A004D4"/>
    <w:multiLevelType w:val="hybridMultilevel"/>
    <w:tmpl w:val="B5BEE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20576"/>
    <w:multiLevelType w:val="hybridMultilevel"/>
    <w:tmpl w:val="7FF2D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E647D5"/>
    <w:multiLevelType w:val="hybridMultilevel"/>
    <w:tmpl w:val="14541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E0B28"/>
    <w:multiLevelType w:val="hybridMultilevel"/>
    <w:tmpl w:val="5614D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3D7B27"/>
    <w:multiLevelType w:val="hybridMultilevel"/>
    <w:tmpl w:val="0D584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871BC1"/>
    <w:multiLevelType w:val="hybridMultilevel"/>
    <w:tmpl w:val="CF707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F73928"/>
    <w:multiLevelType w:val="hybridMultilevel"/>
    <w:tmpl w:val="DC960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CA7708"/>
    <w:multiLevelType w:val="hybridMultilevel"/>
    <w:tmpl w:val="8C727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1D3001"/>
    <w:multiLevelType w:val="hybridMultilevel"/>
    <w:tmpl w:val="C11AA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113912"/>
    <w:multiLevelType w:val="hybridMultilevel"/>
    <w:tmpl w:val="69C8A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716D71"/>
    <w:multiLevelType w:val="hybridMultilevel"/>
    <w:tmpl w:val="95F67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E734A2"/>
    <w:multiLevelType w:val="hybridMultilevel"/>
    <w:tmpl w:val="CB3C7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100725">
    <w:abstractNumId w:val="0"/>
  </w:num>
  <w:num w:numId="2" w16cid:durableId="855579380">
    <w:abstractNumId w:val="7"/>
  </w:num>
  <w:num w:numId="3" w16cid:durableId="1122305446">
    <w:abstractNumId w:val="14"/>
  </w:num>
  <w:num w:numId="4" w16cid:durableId="829248572">
    <w:abstractNumId w:val="11"/>
  </w:num>
  <w:num w:numId="5" w16cid:durableId="208229781">
    <w:abstractNumId w:val="3"/>
  </w:num>
  <w:num w:numId="6" w16cid:durableId="19010468">
    <w:abstractNumId w:val="6"/>
  </w:num>
  <w:num w:numId="7" w16cid:durableId="1554267428">
    <w:abstractNumId w:val="15"/>
  </w:num>
  <w:num w:numId="8" w16cid:durableId="2026056483">
    <w:abstractNumId w:val="5"/>
  </w:num>
  <w:num w:numId="9" w16cid:durableId="66653205">
    <w:abstractNumId w:val="8"/>
  </w:num>
  <w:num w:numId="10" w16cid:durableId="450125679">
    <w:abstractNumId w:val="12"/>
  </w:num>
  <w:num w:numId="11" w16cid:durableId="1549145823">
    <w:abstractNumId w:val="4"/>
  </w:num>
  <w:num w:numId="12" w16cid:durableId="739985254">
    <w:abstractNumId w:val="10"/>
  </w:num>
  <w:num w:numId="13" w16cid:durableId="54816354">
    <w:abstractNumId w:val="16"/>
  </w:num>
  <w:num w:numId="14" w16cid:durableId="101147587">
    <w:abstractNumId w:val="13"/>
  </w:num>
  <w:num w:numId="15" w16cid:durableId="1175073468">
    <w:abstractNumId w:val="2"/>
  </w:num>
  <w:num w:numId="16" w16cid:durableId="1587153058">
    <w:abstractNumId w:val="9"/>
  </w:num>
  <w:num w:numId="17" w16cid:durableId="731850264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E"/>
    <w:rsid w:val="00053815"/>
    <w:rsid w:val="00074A9F"/>
    <w:rsid w:val="00082D3E"/>
    <w:rsid w:val="000B0363"/>
    <w:rsid w:val="000C3C84"/>
    <w:rsid w:val="000E32AA"/>
    <w:rsid w:val="000E5BE7"/>
    <w:rsid w:val="001053A4"/>
    <w:rsid w:val="00110573"/>
    <w:rsid w:val="00114434"/>
    <w:rsid w:val="001271E2"/>
    <w:rsid w:val="001806A5"/>
    <w:rsid w:val="001C1894"/>
    <w:rsid w:val="001E1C0C"/>
    <w:rsid w:val="001E2F25"/>
    <w:rsid w:val="00242BDC"/>
    <w:rsid w:val="002A0BFF"/>
    <w:rsid w:val="002E4513"/>
    <w:rsid w:val="003046AA"/>
    <w:rsid w:val="003073F5"/>
    <w:rsid w:val="00323C61"/>
    <w:rsid w:val="003472B5"/>
    <w:rsid w:val="00363D37"/>
    <w:rsid w:val="003C6C1F"/>
    <w:rsid w:val="0041306C"/>
    <w:rsid w:val="00430EC1"/>
    <w:rsid w:val="00432B96"/>
    <w:rsid w:val="0044243A"/>
    <w:rsid w:val="00477B40"/>
    <w:rsid w:val="00516A5E"/>
    <w:rsid w:val="00575DA6"/>
    <w:rsid w:val="00612125"/>
    <w:rsid w:val="0065276B"/>
    <w:rsid w:val="00666F9D"/>
    <w:rsid w:val="006A6731"/>
    <w:rsid w:val="006B5E31"/>
    <w:rsid w:val="00751735"/>
    <w:rsid w:val="00782742"/>
    <w:rsid w:val="007B73CE"/>
    <w:rsid w:val="008031B1"/>
    <w:rsid w:val="00817383"/>
    <w:rsid w:val="00850435"/>
    <w:rsid w:val="00850D7D"/>
    <w:rsid w:val="008F30A0"/>
    <w:rsid w:val="008F7C78"/>
    <w:rsid w:val="00917877"/>
    <w:rsid w:val="00990C41"/>
    <w:rsid w:val="009A4DDA"/>
    <w:rsid w:val="009D0693"/>
    <w:rsid w:val="009D2E92"/>
    <w:rsid w:val="00A1488A"/>
    <w:rsid w:val="00A40A75"/>
    <w:rsid w:val="00A84A6C"/>
    <w:rsid w:val="00AD404F"/>
    <w:rsid w:val="00B125A6"/>
    <w:rsid w:val="00B2602F"/>
    <w:rsid w:val="00BA0455"/>
    <w:rsid w:val="00BB32E2"/>
    <w:rsid w:val="00BD2768"/>
    <w:rsid w:val="00BD3E17"/>
    <w:rsid w:val="00BE0965"/>
    <w:rsid w:val="00BF6B8B"/>
    <w:rsid w:val="00C35113"/>
    <w:rsid w:val="00C75233"/>
    <w:rsid w:val="00C904B7"/>
    <w:rsid w:val="00C90C4D"/>
    <w:rsid w:val="00C922C3"/>
    <w:rsid w:val="00CC416D"/>
    <w:rsid w:val="00CE12A0"/>
    <w:rsid w:val="00D16A3E"/>
    <w:rsid w:val="00D3054D"/>
    <w:rsid w:val="00D37261"/>
    <w:rsid w:val="00DB012E"/>
    <w:rsid w:val="00DF6BCE"/>
    <w:rsid w:val="00E14DDA"/>
    <w:rsid w:val="00E25627"/>
    <w:rsid w:val="00E4115B"/>
    <w:rsid w:val="00E50837"/>
    <w:rsid w:val="00E90832"/>
    <w:rsid w:val="00E944DB"/>
    <w:rsid w:val="00EA2C60"/>
    <w:rsid w:val="00EF4B7D"/>
    <w:rsid w:val="00F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BBD39"/>
  <w15:chartTrackingRefBased/>
  <w15:docId w15:val="{4A728A5D-E932-40BF-B99A-84ED2093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413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0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0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0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ab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ygov.scot/disclosure-typ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SLAB%20simple%20accessib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A9D35DFDF884B82A4544ED45C08FD" ma:contentTypeVersion="4" ma:contentTypeDescription="Create a new document." ma:contentTypeScope="" ma:versionID="54b8c44fdf6075c9a4aeff3080fb5063">
  <xsd:schema xmlns:xsd="http://www.w3.org/2001/XMLSchema" xmlns:xs="http://www.w3.org/2001/XMLSchema" xmlns:p="http://schemas.microsoft.com/office/2006/metadata/properties" xmlns:ns2="dc2705bf-b7e0-47fd-a4d4-4aed414e9c7a" targetNamespace="http://schemas.microsoft.com/office/2006/metadata/properties" ma:root="true" ma:fieldsID="aa5bad68a4583e6479da3bec732f3cbb" ns2:_="">
    <xsd:import namespace="dc2705bf-b7e0-47fd-a4d4-4aed414e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05bf-b7e0-47fd-a4d4-4aed414e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96E21-D89F-4687-B80D-7F169E8B0D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851F60-84F3-4221-B1CE-CA03DE187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705bf-b7e0-47fd-a4d4-4aed414e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SLAB simple accessible template</Template>
  <TotalTime>1</TotalTime>
  <Pages>5</Pages>
  <Words>1547</Words>
  <Characters>9928</Characters>
  <Application>Microsoft Office Word</Application>
  <DocSecurity>0</DocSecurity>
  <Lines>188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Template Grade 4</vt:lpstr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for Security Engineer (G4) February 2026</dc:title>
  <dc:subject>Recruitment</dc:subject>
  <dc:creator>Scottish Legal Aid Board</dc:creator>
  <cp:keywords/>
  <dc:description/>
  <cp:lastModifiedBy>Lindsay Corr</cp:lastModifiedBy>
  <cp:revision>4</cp:revision>
  <dcterms:created xsi:type="dcterms:W3CDTF">2026-02-23T13:55:00Z</dcterms:created>
  <dcterms:modified xsi:type="dcterms:W3CDTF">2026-02-23T14:34:00Z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0x010100B30A9D35DFDF884B82A4544ED45C08FD</vt:lpwstr>
  </property>
</Properties>
</file>